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2024年企业励志标语,企业励志口号集锦(推荐)(四篇)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年企业励志标语,企业励志口号集锦(推荐)一第一章总则_________(以下简称甲方)与_________(以下简称乙方)根据《中华人民共和国中外合资经营企业法》和《中华人民共和国中外合资经营企业法实施条例》以及中国的其他有关法规(以...</w:t>
      </w:r>
    </w:p>
    <w:p>
      <w:pPr>
        <w:ind w:left="0" w:right="0" w:firstLine="560"/>
        <w:spacing w:before="450" w:after="450" w:line="312" w:lineRule="auto"/>
      </w:pPr>
      <w:r>
        <w:rPr>
          <w:rFonts w:ascii="黑体" w:hAnsi="黑体" w:eastAsia="黑体" w:cs="黑体"/>
          <w:color w:val="000000"/>
          <w:sz w:val="36"/>
          <w:szCs w:val="36"/>
          <w:b w:val="1"/>
          <w:bCs w:val="1"/>
        </w:rPr>
        <w:t xml:space="preserve">20_年企业励志标语,企业励志口号集锦(推荐)一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企业法实施条例》以及中国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w:t>
      </w:r>
    </w:p>
    <w:p>
      <w:pPr>
        <w:ind w:left="0" w:right="0" w:firstLine="560"/>
        <w:spacing w:before="450" w:after="450" w:line="312" w:lineRule="auto"/>
      </w:pPr>
      <w:r>
        <w:rPr>
          <w:rFonts w:ascii="宋体" w:hAnsi="宋体" w:eastAsia="宋体" w:cs="宋体"/>
          <w:color w:val="000"/>
          <w:sz w:val="28"/>
          <w:szCs w:val="28"/>
        </w:rPr>
        <w:t xml:space="preserve">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20_年企业励志标语,企业励志口号集锦(推荐)二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w:t>
      </w:r>
    </w:p>
    <w:p>
      <w:pPr>
        <w:ind w:left="0" w:right="0" w:firstLine="560"/>
        <w:spacing w:before="450" w:after="450" w:line="312" w:lineRule="auto"/>
      </w:pPr>
      <w:r>
        <w:rPr>
          <w:rFonts w:ascii="宋体" w:hAnsi="宋体" w:eastAsia="宋体" w:cs="宋体"/>
          <w:color w:val="000"/>
          <w:sz w:val="28"/>
          <w:szCs w:val="28"/>
        </w:rPr>
        <w:t xml:space="preserve">在不同的法律关系和事实情形下，各形式的证据可以发挥不同程度的证明力。如何查看和保存证据，请咨询专业律师。______企业（以下简称企业）于________年____月____日在______经______市工商行政管理局核准登记设立，由甲方个人投资并经营，企业全部财产属甲方个人所有，并拥有完全的处分权，企业出资额为人民币______万元。甲方愿意将其在企业的全部出资及与此相关的合法权益（以下称资产）转让给乙方，乙方愿意受让。现甲乙双方根据《中华人民共和国个人独资企业法》和《民法典》的规定，经协商一致，就转让资产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１、甲方以人民币______万元的价格将其在企业的全部资产转让给乙方。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四、转让的效力自本协议书项下的转让完成之日起，乙方对企业全部财产享有所有权及相关的权益，并以其个人财产对企业债务承担无限责任。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八、其他约定与本合同有效性、履行、违约及解除等有关争议，各方应友好协商解决。如果协商不成，则任何一方均可申请仲裁或向人民法院起诉。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九、合同生效的条件和日期：本协议书经双方签署之日起生效。双方应于本协议书生效后依法向工商行政管理机关办理变更登记手续。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十、本协议书一式三份，甲乙双方各执一份，其余报有关部门。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受让方（签章）：____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20_年企业励志标语,企业励志口号集锦(推荐)三</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w:t>
      </w:r>
    </w:p>
    <w:p>
      <w:pPr>
        <w:ind w:left="0" w:right="0" w:firstLine="560"/>
        <w:spacing w:before="450" w:after="450" w:line="312" w:lineRule="auto"/>
      </w:pPr>
      <w:r>
        <w:rPr>
          <w:rFonts w:ascii="宋体" w:hAnsi="宋体" w:eastAsia="宋体" w:cs="宋体"/>
          <w:color w:val="000"/>
          <w:sz w:val="28"/>
          <w:szCs w:val="28"/>
        </w:rPr>
        <w:t xml:space="preserve">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w:t>
      </w:r>
    </w:p>
    <w:p>
      <w:pPr>
        <w:ind w:left="0" w:right="0" w:firstLine="560"/>
        <w:spacing w:before="450" w:after="450" w:line="312" w:lineRule="auto"/>
      </w:pPr>
      <w:r>
        <w:rPr>
          <w:rFonts w:ascii="宋体" w:hAnsi="宋体" w:eastAsia="宋体" w:cs="宋体"/>
          <w:color w:val="000"/>
          <w:sz w:val="28"/>
          <w:szCs w:val="28"/>
        </w:rPr>
        <w:t xml:space="preserve">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w:t>
      </w:r>
    </w:p>
    <w:p>
      <w:pPr>
        <w:ind w:left="0" w:right="0" w:firstLine="560"/>
        <w:spacing w:before="450" w:after="450" w:line="312" w:lineRule="auto"/>
      </w:pPr>
      <w:r>
        <w:rPr>
          <w:rFonts w:ascii="宋体" w:hAnsi="宋体" w:eastAsia="宋体" w:cs="宋体"/>
          <w:color w:val="000"/>
          <w:sz w:val="28"/>
          <w:szCs w:val="28"/>
        </w:rPr>
        <w:t xml:space="preserve">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w:t>
      </w:r>
    </w:p>
    <w:p>
      <w:pPr>
        <w:ind w:left="0" w:right="0" w:firstLine="560"/>
        <w:spacing w:before="450" w:after="450" w:line="312" w:lineRule="auto"/>
      </w:pPr>
      <w:r>
        <w:rPr>
          <w:rFonts w:ascii="宋体" w:hAnsi="宋体" w:eastAsia="宋体" w:cs="宋体"/>
          <w:color w:val="000"/>
          <w:sz w:val="28"/>
          <w:szCs w:val="28"/>
        </w:rPr>
        <w:t xml:space="preserve">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6)企业相关信息：包括：市场和行业动态、客户要求，企业经营状况和发展方向、正在和即将开展的管理活动等。是员工了解生产大局。更好理解和接受工作的要求</w:t>
      </w:r>
    </w:p>
    <w:p>
      <w:pPr>
        <w:ind w:left="0" w:right="0" w:firstLine="560"/>
        <w:spacing w:before="450" w:after="450" w:line="312" w:lineRule="auto"/>
      </w:pPr>
      <w:r>
        <w:rPr>
          <w:rFonts w:ascii="宋体" w:hAnsi="宋体" w:eastAsia="宋体" w:cs="宋体"/>
          <w:color w:val="000"/>
          <w:sz w:val="28"/>
          <w:szCs w:val="28"/>
        </w:rPr>
        <w:t xml:space="preserve">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w:t>
      </w:r>
    </w:p>
    <w:p>
      <w:pPr>
        <w:ind w:left="0" w:right="0" w:firstLine="560"/>
        <w:spacing w:before="450" w:after="450" w:line="312" w:lineRule="auto"/>
      </w:pPr>
      <w:r>
        <w:rPr>
          <w:rFonts w:ascii="宋体" w:hAnsi="宋体" w:eastAsia="宋体" w:cs="宋体"/>
          <w:color w:val="000"/>
          <w:sz w:val="28"/>
          <w:szCs w:val="28"/>
        </w:rPr>
        <w:t xml:space="preserve">b要实现动员、实现准备。必要指导员工养成书面整理的习惯</w:t>
      </w:r>
    </w:p>
    <w:p>
      <w:pPr>
        <w:ind w:left="0" w:right="0" w:firstLine="560"/>
        <w:spacing w:before="450" w:after="450" w:line="312" w:lineRule="auto"/>
      </w:pPr>
      <w:r>
        <w:rPr>
          <w:rFonts w:ascii="宋体" w:hAnsi="宋体" w:eastAsia="宋体" w:cs="宋体"/>
          <w:color w:val="000"/>
          <w:sz w:val="28"/>
          <w:szCs w:val="28"/>
        </w:rPr>
        <w:t xml:space="preserve">c要言传身教，带领员工克服心里障碍，提高表达能力</w:t>
      </w:r>
    </w:p>
    <w:p>
      <w:pPr>
        <w:ind w:left="0" w:right="0" w:firstLine="560"/>
        <w:spacing w:before="450" w:after="450" w:line="312" w:lineRule="auto"/>
      </w:pPr>
      <w:r>
        <w:rPr>
          <w:rFonts w:ascii="宋体" w:hAnsi="宋体" w:eastAsia="宋体" w:cs="宋体"/>
          <w:color w:val="000"/>
          <w:sz w:val="28"/>
          <w:szCs w:val="28"/>
        </w:rPr>
        <w:t xml:space="preserve">(2)勤能补拙：要做到细心观察、敏锐感触、深入思考、认真总结。每天工作结束后，在填写工作总结时，要确定第二天的工作重点，理出第二天班前会要讲的内容和要点，必要时记录好，一放开班前会时疏忽</w:t>
      </w:r>
    </w:p>
    <w:p>
      <w:pPr>
        <w:ind w:left="0" w:right="0" w:firstLine="560"/>
        <w:spacing w:before="450" w:after="450" w:line="312" w:lineRule="auto"/>
      </w:pPr>
      <w:r>
        <w:rPr>
          <w:rFonts w:ascii="宋体" w:hAnsi="宋体" w:eastAsia="宋体" w:cs="宋体"/>
          <w:color w:val="000"/>
          <w:sz w:val="28"/>
          <w:szCs w:val="28"/>
        </w:rPr>
        <w:t xml:space="preserve">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w:t>
      </w:r>
    </w:p>
    <w:p>
      <w:pPr>
        <w:ind w:left="0" w:right="0" w:firstLine="560"/>
        <w:spacing w:before="450" w:after="450" w:line="312" w:lineRule="auto"/>
      </w:pPr>
      <w:r>
        <w:rPr>
          <w:rFonts w:ascii="宋体" w:hAnsi="宋体" w:eastAsia="宋体" w:cs="宋体"/>
          <w:color w:val="000"/>
          <w:sz w:val="28"/>
          <w:szCs w:val="28"/>
        </w:rPr>
        <w:t xml:space="preserve">(2)规定站姿：先进行整队，再开始召开班前会</w:t>
      </w:r>
    </w:p>
    <w:p>
      <w:pPr>
        <w:ind w:left="0" w:right="0" w:firstLine="560"/>
        <w:spacing w:before="450" w:after="450" w:line="312" w:lineRule="auto"/>
      </w:pPr>
      <w:r>
        <w:rPr>
          <w:rFonts w:ascii="宋体" w:hAnsi="宋体" w:eastAsia="宋体" w:cs="宋体"/>
          <w:color w:val="000"/>
          <w:sz w:val="28"/>
          <w:szCs w:val="28"/>
        </w:rPr>
        <w:t xml:space="preserve">(3)问候及应答：班前会说一声：早上好。应答为早---上----好。讲话结束时道一声谢谢。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w:t>
      </w:r>
    </w:p>
    <w:p>
      <w:pPr>
        <w:ind w:left="0" w:right="0" w:firstLine="560"/>
        <w:spacing w:before="450" w:after="450" w:line="312" w:lineRule="auto"/>
      </w:pPr>
      <w:r>
        <w:rPr>
          <w:rFonts w:ascii="宋体" w:hAnsi="宋体" w:eastAsia="宋体" w:cs="宋体"/>
          <w:color w:val="000"/>
          <w:sz w:val="28"/>
          <w:szCs w:val="28"/>
        </w:rPr>
        <w:t xml:space="preserve">1)充分利用班前会进行礼仪教育。让员工养成有礼有节、善解人意、友好现出的好习惯，形成轻松、和谐、积极向上的人际关系</w:t>
      </w:r>
    </w:p>
    <w:p>
      <w:pPr>
        <w:ind w:left="0" w:right="0" w:firstLine="560"/>
        <w:spacing w:before="450" w:after="450" w:line="312" w:lineRule="auto"/>
      </w:pPr>
      <w:r>
        <w:rPr>
          <w:rFonts w:ascii="宋体" w:hAnsi="宋体" w:eastAsia="宋体" w:cs="宋体"/>
          <w:color w:val="000"/>
          <w:sz w:val="28"/>
          <w:szCs w:val="28"/>
        </w:rPr>
        <w:t xml:space="preserve">2)增强工作的紧迫感：通过批评与表扬，分享与激励，让班组所有成员有所思考、有所行动，使大家有意识的去工作，瞄准目标，信心百倍的投入到一线生产中去</w:t>
      </w:r>
    </w:p>
    <w:p>
      <w:pPr>
        <w:ind w:left="0" w:right="0" w:firstLine="560"/>
        <w:spacing w:before="450" w:after="450" w:line="312" w:lineRule="auto"/>
      </w:pPr>
      <w:r>
        <w:rPr>
          <w:rFonts w:ascii="宋体" w:hAnsi="宋体" w:eastAsia="宋体" w:cs="宋体"/>
          <w:color w:val="000"/>
          <w:sz w:val="28"/>
          <w:szCs w:val="28"/>
        </w:rPr>
        <w:t xml:space="preserve">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w:t>
      </w:r>
    </w:p>
    <w:p>
      <w:pPr>
        <w:ind w:left="0" w:right="0" w:firstLine="560"/>
        <w:spacing w:before="450" w:after="450" w:line="312" w:lineRule="auto"/>
      </w:pPr>
      <w:r>
        <w:rPr>
          <w:rFonts w:ascii="宋体" w:hAnsi="宋体" w:eastAsia="宋体" w:cs="宋体"/>
          <w:color w:val="000"/>
          <w:sz w:val="28"/>
          <w:szCs w:val="28"/>
        </w:rPr>
        <w:t xml:space="preserve">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w:t>
      </w:r>
    </w:p>
    <w:p>
      <w:pPr>
        <w:ind w:left="0" w:right="0" w:firstLine="560"/>
        <w:spacing w:before="450" w:after="450" w:line="312" w:lineRule="auto"/>
      </w:pPr>
      <w:r>
        <w:rPr>
          <w:rFonts w:ascii="宋体" w:hAnsi="宋体" w:eastAsia="宋体" w:cs="宋体"/>
          <w:color w:val="000"/>
          <w:sz w:val="28"/>
          <w:szCs w:val="28"/>
        </w:rPr>
        <w:t xml:space="preserve">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w:t>
      </w:r>
    </w:p>
    <w:p>
      <w:pPr>
        <w:ind w:left="0" w:right="0" w:firstLine="560"/>
        <w:spacing w:before="450" w:after="450" w:line="312" w:lineRule="auto"/>
      </w:pPr>
      <w:r>
        <w:rPr>
          <w:rFonts w:ascii="宋体" w:hAnsi="宋体" w:eastAsia="宋体" w:cs="宋体"/>
          <w:color w:val="000"/>
          <w:sz w:val="28"/>
          <w:szCs w:val="28"/>
        </w:rPr>
        <w:t xml:space="preserve">一松一紧称为有度，一张一弛称为和谐。设计一些专题有特长的员工在班前会中和大家分享，调动全员的积极性，推动重点工作的开展</w:t>
      </w:r>
    </w:p>
    <w:p>
      <w:pPr>
        <w:ind w:left="0" w:right="0" w:firstLine="560"/>
        <w:spacing w:before="450" w:after="450" w:line="312" w:lineRule="auto"/>
      </w:pPr>
      <w:r>
        <w:rPr>
          <w:rFonts w:ascii="宋体" w:hAnsi="宋体" w:eastAsia="宋体" w:cs="宋体"/>
          <w:color w:val="000"/>
          <w:sz w:val="28"/>
          <w:szCs w:val="28"/>
        </w:rPr>
        <w:t xml:space="preserve">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w:t>
      </w:r>
    </w:p>
    <w:p>
      <w:pPr>
        <w:ind w:left="0" w:right="0" w:firstLine="560"/>
        <w:spacing w:before="450" w:after="450" w:line="312" w:lineRule="auto"/>
      </w:pPr>
      <w:r>
        <w:rPr>
          <w:rFonts w:ascii="宋体" w:hAnsi="宋体" w:eastAsia="宋体" w:cs="宋体"/>
          <w:color w:val="000"/>
          <w:sz w:val="28"/>
          <w:szCs w:val="28"/>
        </w:rPr>
        <w:t xml:space="preserve">3)落实安全技术操作规程，明确方法、提前做好予检查</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w:t>
      </w:r>
    </w:p>
    <w:p>
      <w:pPr>
        <w:ind w:left="0" w:right="0" w:firstLine="560"/>
        <w:spacing w:before="450" w:after="450" w:line="312" w:lineRule="auto"/>
      </w:pPr>
      <w:r>
        <w:rPr>
          <w:rFonts w:ascii="宋体" w:hAnsi="宋体" w:eastAsia="宋体" w:cs="宋体"/>
          <w:color w:val="000"/>
          <w:sz w:val="28"/>
          <w:szCs w:val="28"/>
        </w:rPr>
        <w:t xml:space="preserve">2)检查调整好生产设备，使其保证到达满足生产工艺所要求的技术状态。活动设备还要提前在生产现场摆好</w:t>
      </w:r>
    </w:p>
    <w:p>
      <w:pPr>
        <w:ind w:left="0" w:right="0" w:firstLine="560"/>
        <w:spacing w:before="450" w:after="450" w:line="312" w:lineRule="auto"/>
      </w:pPr>
      <w:r>
        <w:rPr>
          <w:rFonts w:ascii="宋体" w:hAnsi="宋体" w:eastAsia="宋体" w:cs="宋体"/>
          <w:color w:val="000"/>
          <w:sz w:val="28"/>
          <w:szCs w:val="28"/>
        </w:rPr>
        <w:t xml:space="preserve">3)按生产作业计划要求和使用的先后顺序，把所需物资、包装物，如数领到乖哦工资地，放在指定的位置，并进行抽检、看是否符合质量标准</w:t>
      </w:r>
    </w:p>
    <w:p>
      <w:pPr>
        <w:ind w:left="0" w:right="0" w:firstLine="560"/>
        <w:spacing w:before="450" w:after="450" w:line="312" w:lineRule="auto"/>
      </w:pPr>
      <w:r>
        <w:rPr>
          <w:rFonts w:ascii="宋体" w:hAnsi="宋体" w:eastAsia="宋体" w:cs="宋体"/>
          <w:color w:val="000"/>
          <w:sz w:val="28"/>
          <w:szCs w:val="28"/>
        </w:rPr>
        <w:t xml:space="preserve">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w:t>
      </w:r>
    </w:p>
    <w:p>
      <w:pPr>
        <w:ind w:left="0" w:right="0" w:firstLine="560"/>
        <w:spacing w:before="450" w:after="450" w:line="312" w:lineRule="auto"/>
      </w:pPr>
      <w:r>
        <w:rPr>
          <w:rFonts w:ascii="宋体" w:hAnsi="宋体" w:eastAsia="宋体" w:cs="宋体"/>
          <w:color w:val="000"/>
          <w:sz w:val="28"/>
          <w:szCs w:val="28"/>
        </w:rPr>
        <w:t xml:space="preserve">2)确定生产班次，落实岗位责任制，明确班组任务，规定统一报表和原始记录的传递路线和时间，建立各种规章管理制度</w:t>
      </w:r>
    </w:p>
    <w:p>
      <w:pPr>
        <w:ind w:left="0" w:right="0" w:firstLine="560"/>
        <w:spacing w:before="450" w:after="450" w:line="312" w:lineRule="auto"/>
      </w:pPr>
      <w:r>
        <w:rPr>
          <w:rFonts w:ascii="宋体" w:hAnsi="宋体" w:eastAsia="宋体" w:cs="宋体"/>
          <w:color w:val="000"/>
          <w:sz w:val="28"/>
          <w:szCs w:val="28"/>
        </w:rPr>
        <w:t xml:space="preserve">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w:t>
      </w:r>
    </w:p>
    <w:p>
      <w:pPr>
        <w:ind w:left="0" w:right="0" w:firstLine="560"/>
        <w:spacing w:before="450" w:after="450" w:line="312" w:lineRule="auto"/>
      </w:pPr>
      <w:r>
        <w:rPr>
          <w:rFonts w:ascii="宋体" w:hAnsi="宋体" w:eastAsia="宋体" w:cs="宋体"/>
          <w:color w:val="000"/>
          <w:sz w:val="28"/>
          <w:szCs w:val="28"/>
        </w:rPr>
        <w:t xml:space="preserve">(2)没有萎靡不振的现象，人人都保持良好的精神状态</w:t>
      </w:r>
    </w:p>
    <w:p>
      <w:pPr>
        <w:ind w:left="0" w:right="0" w:firstLine="560"/>
        <w:spacing w:before="450" w:after="450" w:line="312" w:lineRule="auto"/>
      </w:pPr>
      <w:r>
        <w:rPr>
          <w:rFonts w:ascii="宋体" w:hAnsi="宋体" w:eastAsia="宋体" w:cs="宋体"/>
          <w:color w:val="000"/>
          <w:sz w:val="28"/>
          <w:szCs w:val="28"/>
        </w:rPr>
        <w:t xml:space="preserve">(3)所有员工都能自觉地参与各种准备活动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w:t>
      </w:r>
    </w:p>
    <w:p>
      <w:pPr>
        <w:ind w:left="0" w:right="0" w:firstLine="560"/>
        <w:spacing w:before="450" w:after="450" w:line="312" w:lineRule="auto"/>
      </w:pPr>
      <w:r>
        <w:rPr>
          <w:rFonts w:ascii="宋体" w:hAnsi="宋体" w:eastAsia="宋体" w:cs="宋体"/>
          <w:color w:val="000"/>
          <w:sz w:val="28"/>
          <w:szCs w:val="28"/>
        </w:rPr>
        <w:t xml:space="preserve">(5)对于新产品、新技术，员工能学习和掌握工作要点。熟知重点作业内容</w:t>
      </w:r>
    </w:p>
    <w:p>
      <w:pPr>
        <w:ind w:left="0" w:right="0" w:firstLine="560"/>
        <w:spacing w:before="450" w:after="450" w:line="312" w:lineRule="auto"/>
      </w:pPr>
      <w:r>
        <w:rPr>
          <w:rFonts w:ascii="宋体" w:hAnsi="宋体" w:eastAsia="宋体" w:cs="宋体"/>
          <w:color w:val="000"/>
          <w:sz w:val="28"/>
          <w:szCs w:val="28"/>
        </w:rPr>
        <w:t xml:space="preserve">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560"/>
        <w:spacing w:before="450" w:after="450" w:line="312" w:lineRule="auto"/>
      </w:pPr>
      <w:r>
        <w:rPr>
          <w:rFonts w:ascii="黑体" w:hAnsi="黑体" w:eastAsia="黑体" w:cs="黑体"/>
          <w:color w:val="000000"/>
          <w:sz w:val="36"/>
          <w:szCs w:val="36"/>
          <w:b w:val="1"/>
          <w:bCs w:val="1"/>
        </w:rPr>
        <w:t xml:space="preserve">20_年企业励志标语,企业励志口号集锦(推荐)四</w:t>
      </w:r>
    </w:p>
    <w:p>
      <w:pPr>
        <w:ind w:left="0" w:right="0" w:firstLine="560"/>
        <w:spacing w:before="450" w:after="450" w:line="312" w:lineRule="auto"/>
      </w:pPr>
      <w:r>
        <w:rPr>
          <w:rFonts w:ascii="宋体" w:hAnsi="宋体" w:eastAsia="宋体" w:cs="宋体"/>
          <w:color w:val="000"/>
          <w:sz w:val="28"/>
          <w:szCs w:val="28"/>
        </w:rPr>
        <w:t xml:space="preserve">本次调查的企业中有44%业主参与了“光彩事业”，参与方式最多的是“捐款”和参加“修桥铺路等公益事业”。规模越大的企业参与“光彩事业”的比例越高：亿元级的企业参与率为82%、千万元级的为76%、百万元级的是64%，而百万元以下企业仅为40%。</w:t>
      </w:r>
    </w:p>
    <w:p>
      <w:pPr>
        <w:ind w:left="0" w:right="0" w:firstLine="560"/>
        <w:spacing w:before="450" w:after="450" w:line="312" w:lineRule="auto"/>
      </w:pPr>
      <w:r>
        <w:rPr>
          <w:rFonts w:ascii="宋体" w:hAnsi="宋体" w:eastAsia="宋体" w:cs="宋体"/>
          <w:color w:val="000"/>
          <w:sz w:val="28"/>
          <w:szCs w:val="28"/>
        </w:rPr>
        <w:t xml:space="preserve">2、私营企业内劳资关系问题较多而且复杂</w:t>
      </w:r>
    </w:p>
    <w:p>
      <w:pPr>
        <w:ind w:left="0" w:right="0" w:firstLine="560"/>
        <w:spacing w:before="450" w:after="450" w:line="312" w:lineRule="auto"/>
      </w:pPr>
      <w:r>
        <w:rPr>
          <w:rFonts w:ascii="宋体" w:hAnsi="宋体" w:eastAsia="宋体" w:cs="宋体"/>
          <w:color w:val="000"/>
          <w:sz w:val="28"/>
          <w:szCs w:val="28"/>
        </w:rPr>
        <w:t xml:space="preserve">私营企业中的劳资关系始终是个引人关注的话题。本次调查发现：</w:t>
      </w:r>
    </w:p>
    <w:p>
      <w:pPr>
        <w:ind w:left="0" w:right="0" w:firstLine="560"/>
        <w:spacing w:before="450" w:after="450" w:line="312" w:lineRule="auto"/>
      </w:pPr>
      <w:r>
        <w:rPr>
          <w:rFonts w:ascii="宋体" w:hAnsi="宋体" w:eastAsia="宋体" w:cs="宋体"/>
          <w:color w:val="000"/>
          <w:sz w:val="28"/>
          <w:szCs w:val="28"/>
        </w:rPr>
        <w:t xml:space="preserve">(1)雇工工资有不升反降趋势</w:t>
      </w:r>
    </w:p>
    <w:p>
      <w:pPr>
        <w:ind w:left="0" w:right="0" w:firstLine="560"/>
        <w:spacing w:before="450" w:after="450" w:line="312" w:lineRule="auto"/>
      </w:pPr>
      <w:r>
        <w:rPr>
          <w:rFonts w:ascii="宋体" w:hAnsi="宋体" w:eastAsia="宋体" w:cs="宋体"/>
          <w:color w:val="000"/>
          <w:sz w:val="28"/>
          <w:szCs w:val="28"/>
        </w:rPr>
        <w:t xml:space="preserve">根据工商局调查数据，20xx年私企雇工全年平均工资加奖金加部分分红，总数是8033元。而国有单位在岗职工年平均工资是14577元，集体单位在岗职工为8678元。在以往调查中，私企雇工工资虽然比国有企业低，但二者相差不超过1.2倍，而20xx年则超过了1.8倍。此次调查还第一次发现私企工资低于集体企业。为了比较，再看工商联调查数据。由于工商联调查企业中的代表性人士较多，企业雇工平均工资较高，为9043元，但仍低于当年国营企业工资水平，也低于20xx年第五次私营企业抽样调查的雇工平均工资10250元。</w:t>
      </w:r>
    </w:p>
    <w:p>
      <w:pPr>
        <w:ind w:left="0" w:right="0" w:firstLine="560"/>
        <w:spacing w:before="450" w:after="450" w:line="312" w:lineRule="auto"/>
      </w:pPr>
      <w:r>
        <w:rPr>
          <w:rFonts w:ascii="宋体" w:hAnsi="宋体" w:eastAsia="宋体" w:cs="宋体"/>
          <w:color w:val="000"/>
          <w:sz w:val="28"/>
          <w:szCs w:val="28"/>
        </w:rPr>
        <w:t xml:space="preserve">数据还显示，雇工工资并不一定与企业资本规模成正比。资本千万元级的私营企业雇工平均工资(6817元)反而比小私营企业工资(8118元)低；亿元以上规模的企业由于从事高科技行业较多，员工平均工资较高(12752元)。</w:t>
      </w:r>
    </w:p>
    <w:p>
      <w:pPr>
        <w:ind w:left="0" w:right="0" w:firstLine="560"/>
        <w:spacing w:before="450" w:after="450" w:line="312" w:lineRule="auto"/>
      </w:pPr>
      <w:r>
        <w:rPr>
          <w:rFonts w:ascii="宋体" w:hAnsi="宋体" w:eastAsia="宋体" w:cs="宋体"/>
          <w:color w:val="000"/>
          <w:sz w:val="28"/>
          <w:szCs w:val="28"/>
        </w:rPr>
        <w:t xml:space="preserve">在各种行业中，金融保险业和科研技术行业雇工平均工资；商业餐饮业和建筑业雇工工资最低，月工资在500元以下。</w:t>
      </w:r>
    </w:p>
    <w:p>
      <w:pPr>
        <w:ind w:left="0" w:right="0" w:firstLine="560"/>
        <w:spacing w:before="450" w:after="450" w:line="312" w:lineRule="auto"/>
      </w:pPr>
      <w:r>
        <w:rPr>
          <w:rFonts w:ascii="宋体" w:hAnsi="宋体" w:eastAsia="宋体" w:cs="宋体"/>
          <w:color w:val="000"/>
          <w:sz w:val="28"/>
          <w:szCs w:val="28"/>
        </w:rPr>
        <w:t xml:space="preserve">(2)劳保费用的支付呈差异型变化</w:t>
      </w:r>
    </w:p>
    <w:p>
      <w:pPr>
        <w:ind w:left="0" w:right="0" w:firstLine="560"/>
        <w:spacing w:before="450" w:after="450" w:line="312" w:lineRule="auto"/>
      </w:pPr>
      <w:r>
        <w:rPr>
          <w:rFonts w:ascii="宋体" w:hAnsi="宋体" w:eastAsia="宋体" w:cs="宋体"/>
          <w:color w:val="000"/>
          <w:sz w:val="28"/>
          <w:szCs w:val="28"/>
        </w:rPr>
        <w:t xml:space="preserve">本次调查数据显示，资产规模在1千万至1亿元的企业所支付的劳保费用最低，可能与这些企业发展中的困难多有关。见下表。</w:t>
      </w:r>
    </w:p>
    <w:p>
      <w:pPr>
        <w:ind w:left="0" w:right="0" w:firstLine="560"/>
        <w:spacing w:before="450" w:after="450" w:line="312" w:lineRule="auto"/>
      </w:pPr>
      <w:r>
        <w:rPr>
          <w:rFonts w:ascii="宋体" w:hAnsi="宋体" w:eastAsia="宋体" w:cs="宋体"/>
          <w:color w:val="000"/>
          <w:sz w:val="28"/>
          <w:szCs w:val="28"/>
        </w:rPr>
        <w:t xml:space="preserve">(3)社会保险很不理想</w:t>
      </w:r>
    </w:p>
    <w:p>
      <w:pPr>
        <w:ind w:left="0" w:right="0" w:firstLine="560"/>
        <w:spacing w:before="450" w:after="450" w:line="312" w:lineRule="auto"/>
      </w:pPr>
      <w:r>
        <w:rPr>
          <w:rFonts w:ascii="宋体" w:hAnsi="宋体" w:eastAsia="宋体" w:cs="宋体"/>
          <w:color w:val="000"/>
          <w:sz w:val="28"/>
          <w:szCs w:val="28"/>
        </w:rPr>
        <w:t xml:space="preserve">本次调查表明，私企参加医疗保险的仅为被调查企业的33.4%，参加养老保险的仅8.7%，参加失业保险的仅16.6%，而且这些企业并不是为全部长年雇佣的工人投保，仅仅是?很少的雇工投保。实际上，参加医疗保险的雇工仅占被调查企业全年雇佣工人总数的14.5%，参加养老保险的仅为22.7%，参加失业保险的仅为6.0%，比例相当低。</w:t>
      </w:r>
    </w:p>
    <w:p>
      <w:pPr>
        <w:ind w:left="0" w:right="0" w:firstLine="560"/>
        <w:spacing w:before="450" w:after="450" w:line="312" w:lineRule="auto"/>
      </w:pPr>
      <w:r>
        <w:rPr>
          <w:rFonts w:ascii="宋体" w:hAnsi="宋体" w:eastAsia="宋体" w:cs="宋体"/>
          <w:color w:val="000"/>
          <w:sz w:val="28"/>
          <w:szCs w:val="28"/>
        </w:rPr>
        <w:t xml:space="preserve">(4)劳动合同签订情况不理想</w:t>
      </w:r>
    </w:p>
    <w:p>
      <w:pPr>
        <w:ind w:left="0" w:right="0" w:firstLine="560"/>
        <w:spacing w:before="450" w:after="450" w:line="312" w:lineRule="auto"/>
      </w:pPr>
      <w:r>
        <w:rPr>
          <w:rFonts w:ascii="宋体" w:hAnsi="宋体" w:eastAsia="宋体" w:cs="宋体"/>
          <w:color w:val="000"/>
          <w:sz w:val="28"/>
          <w:szCs w:val="28"/>
        </w:rPr>
        <w:t xml:space="preserve">本次凋查发现，在私营企业中签了合同的员工仅为64%，这就不能使所有的员工的劳动权利得到法律保障，一旦发生工伤事故或出现有关劳动报酬、劳动条件、劳动时间的争议，员工将陷于极为不利的境地。</w:t>
      </w:r>
    </w:p>
    <w:p>
      <w:pPr>
        <w:ind w:left="0" w:right="0" w:firstLine="560"/>
        <w:spacing w:before="450" w:after="450" w:line="312" w:lineRule="auto"/>
      </w:pPr>
      <w:r>
        <w:rPr>
          <w:rFonts w:ascii="宋体" w:hAnsi="宋体" w:eastAsia="宋体" w:cs="宋体"/>
          <w:color w:val="000"/>
          <w:sz w:val="28"/>
          <w:szCs w:val="28"/>
        </w:rPr>
        <w:t xml:space="preserve">本次调查还发现，已经建立工会的企业，不但工人工资较高，企业的税后利润更高。见下表。</w:t>
      </w:r>
    </w:p>
    <w:p>
      <w:pPr>
        <w:ind w:left="0" w:right="0" w:firstLine="560"/>
        <w:spacing w:before="450" w:after="450" w:line="312" w:lineRule="auto"/>
      </w:pPr>
      <w:r>
        <w:rPr>
          <w:rFonts w:ascii="宋体" w:hAnsi="宋体" w:eastAsia="宋体" w:cs="宋体"/>
          <w:color w:val="000"/>
          <w:sz w:val="28"/>
          <w:szCs w:val="28"/>
        </w:rPr>
        <w:t xml:space="preserve">(四)私营企业主阶层的思想政治状况及政治参与状况</w:t>
      </w:r>
    </w:p>
    <w:p>
      <w:pPr>
        <w:ind w:left="0" w:right="0" w:firstLine="560"/>
        <w:spacing w:before="450" w:after="450" w:line="312" w:lineRule="auto"/>
      </w:pPr>
      <w:r>
        <w:rPr>
          <w:rFonts w:ascii="宋体" w:hAnsi="宋体" w:eastAsia="宋体" w:cs="宋体"/>
          <w:color w:val="000"/>
          <w:sz w:val="28"/>
          <w:szCs w:val="28"/>
        </w:rPr>
        <w:t xml:space="preserve">1、私企业主最关心的还是本企业的发展，政治诉求并不明显。</w:t>
      </w:r>
    </w:p>
    <w:p>
      <w:pPr>
        <w:ind w:left="0" w:right="0" w:firstLine="560"/>
        <w:spacing w:before="450" w:after="450" w:line="312" w:lineRule="auto"/>
      </w:pPr>
      <w:r>
        <w:rPr>
          <w:rFonts w:ascii="宋体" w:hAnsi="宋体" w:eastAsia="宋体" w:cs="宋体"/>
          <w:color w:val="000"/>
          <w:sz w:val="28"/>
          <w:szCs w:val="28"/>
        </w:rPr>
        <w:t xml:space="preserve">被调查的私营企业主在回答“目前有什么具体打算”的问题时，选择“在商言商，把企业办好”的人数最多，达87.8%。排在其后的选择是“在日常生活中树立良好的个人和企业形象，做一名社会贤达”，达75.5%。这种情况与前几次的调查情况基本一致。见下表。</w:t>
      </w:r>
    </w:p>
    <w:p>
      <w:pPr>
        <w:ind w:left="0" w:right="0" w:firstLine="560"/>
        <w:spacing w:before="450" w:after="450" w:line="312" w:lineRule="auto"/>
      </w:pPr>
      <w:r>
        <w:rPr>
          <w:rFonts w:ascii="宋体" w:hAnsi="宋体" w:eastAsia="宋体" w:cs="宋体"/>
          <w:color w:val="000"/>
          <w:sz w:val="28"/>
          <w:szCs w:val="28"/>
        </w:rPr>
        <w:t xml:space="preserve">2、私企业主在政治社会经济组织中的任职情况。</w:t>
      </w:r>
    </w:p>
    <w:p>
      <w:pPr>
        <w:ind w:left="0" w:right="0" w:firstLine="560"/>
        <w:spacing w:before="450" w:after="450" w:line="312" w:lineRule="auto"/>
      </w:pPr>
      <w:r>
        <w:rPr>
          <w:rFonts w:ascii="宋体" w:hAnsi="宋体" w:eastAsia="宋体" w:cs="宋体"/>
          <w:color w:val="000"/>
          <w:sz w:val="28"/>
          <w:szCs w:val="28"/>
        </w:rPr>
        <w:t xml:space="preserve">此次调查中发现，私企业主在乡级领导机构中兼职的有28人，在县级领导机构中兼职的有11人，在地级领导机构中兼职的有10人，在省级领导机构中兼职的3人，分别占被调查总人数的0.8%、0.3%、0.3%和0.1%。与此形成对照的是，在县、地(市)、省三级经济组织中担任职务的人分别是269人、339人和130人，为兼任同级领导职务人的24倍、33倍和43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2024-10-19T06:18:04+08:00</dcterms:created>
  <dcterms:modified xsi:type="dcterms:W3CDTF">2024-10-19T06:18:04+08:00</dcterms:modified>
</cp:coreProperties>
</file>

<file path=docProps/custom.xml><?xml version="1.0" encoding="utf-8"?>
<Properties xmlns="http://schemas.openxmlformats.org/officeDocument/2006/custom-properties" xmlns:vt="http://schemas.openxmlformats.org/officeDocument/2006/docPropsVTypes"/>
</file>