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如何写大学生创新创业项目策划书,校园创新创业项目策划书(推荐)(九篇)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新创业项目策划书,校园创新创业项目策划书(推荐)一我们都在打趣说自从来到鄂高活动范围不超过方圆200米，而就在这短短的距离中“有家”就和我们结下了不解之缘。第一天来到鄂高，由于物资匮乏，一行人来到了有家。超市的大妈极为热情，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如何写大学生创新创业项目策划书,校园创新创业项目策划书(推荐)一</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如何写大学生创新创业项目策划书,校园创新创业项目策划书(推荐)二</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如何写大学生创新创业项目策划书,校园创新创业项目策划书(推荐)三</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如何写大学生创新创业项目策划书,校园创新创业项目策划书(推荐)五</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如何写大学生创新创业项目策划书,校园创新创业项目策划书(推荐)七</w:t>
      </w:r>
    </w:p>
    <w:p>
      <w:pPr>
        <w:ind w:left="0" w:right="0" w:firstLine="560"/>
        <w:spacing w:before="450" w:after="450" w:line="312" w:lineRule="auto"/>
      </w:pPr>
      <w:r>
        <w:rPr>
          <w:rFonts w:ascii="宋体" w:hAnsi="宋体" w:eastAsia="宋体" w:cs="宋体"/>
          <w:color w:val="000"/>
          <w:sz w:val="28"/>
          <w:szCs w:val="28"/>
        </w:rPr>
        <w:t xml:space="preserve">大三还都还没有开始，刚刚结束大二的七月，没有暑假的休息和调整，我开始了我的顶岗实习工作。通过之前学校里的面试，我很荣幸的加入了上海广域装饰工程有限公司这个大家庭。上海xxx建筑装饰工程有限公司成立于20xx年，注册资金5080万元，现为经国家建设部批准的建筑装饰设计甲级、施工一级资质企业，并通过了质量管理、环境管理、职业健康安全管理等体系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实习是大学生从学校到社会的一个过渡，我们可以通过这次实习，去提升自己、锻炼自己。在实习中我们可以运用自己所学知识，并继续拓展自身的知识面。扩大自身 与社会的接触面，为将来自己立足于这个行业和社会做好准备。</w:t>
      </w:r>
    </w:p>
    <w:p>
      <w:pPr>
        <w:ind w:left="0" w:right="0" w:firstLine="560"/>
        <w:spacing w:before="450" w:after="450" w:line="312" w:lineRule="auto"/>
      </w:pPr>
      <w:r>
        <w:rPr>
          <w:rFonts w:ascii="宋体" w:hAnsi="宋体" w:eastAsia="宋体" w:cs="宋体"/>
          <w:color w:val="000"/>
          <w:sz w:val="28"/>
          <w:szCs w:val="28"/>
        </w:rPr>
        <w:t xml:space="preserve">7月初，我一开始被分到了第一个项目，是上海的xx药厂办公楼改造，但是因为一些原因工地暂停施工了。于是我就被分到了另一个项目，苏州的龙湖狮山原著一标段公共区域精装修工程。</w:t>
      </w:r>
    </w:p>
    <w:p>
      <w:pPr>
        <w:ind w:left="0" w:right="0" w:firstLine="560"/>
        <w:spacing w:before="450" w:after="450" w:line="312" w:lineRule="auto"/>
      </w:pPr>
      <w:r>
        <w:rPr>
          <w:rFonts w:ascii="宋体" w:hAnsi="宋体" w:eastAsia="宋体" w:cs="宋体"/>
          <w:color w:val="000"/>
          <w:sz w:val="28"/>
          <w:szCs w:val="28"/>
        </w:rPr>
        <w:t xml:space="preserve">刚来到工地的我是比较迷茫的，也不知道要干些什么，从哪里开始学习，如何去学习都不太清楚。幸好领导让一个施工员带着我学习，从一点的开始学习，主要是学习施工员这方面的知识。</w:t>
      </w:r>
    </w:p>
    <w:p>
      <w:pPr>
        <w:ind w:left="0" w:right="0" w:firstLine="560"/>
        <w:spacing w:before="450" w:after="450" w:line="312" w:lineRule="auto"/>
      </w:pPr>
      <w:r>
        <w:rPr>
          <w:rFonts w:ascii="宋体" w:hAnsi="宋体" w:eastAsia="宋体" w:cs="宋体"/>
          <w:color w:val="000"/>
          <w:sz w:val="28"/>
          <w:szCs w:val="28"/>
        </w:rPr>
        <w:t xml:space="preserve">这个项目主要分为别墅和高层，我们负责的部分有23栋别墅和8个高层，高层有3个18层的高层和5个12层的跃层，其中高层42号楼的一到三楼是物业用房，物业用房内所有的部分都是由我们负责的。其他地方我们是负责公共区域的精装，包括大堂、楼梯、电梯厅、地下室包含的所有墙砖、地砖、不锈钢扶手、铝扣板吊顶、木工吊顶、电梯门套等等......我每天的任务基本就是在现场检查班组们每天的施工进度和安全文明施工情况，后期还排查了问题，并一个个列出表格发给所有相关班组维修整改。因为工地有多家单位一起交叉施工，有时候也会遇到许多问题，我也会做联系单发给甲方和监理以便让他们通知相关单位整改，避免对我们造成不必要的损失。偶尔缺人手的时候和大家一起做做小工，打扫卫生、清理垃圾，做一些小事。</w:t>
      </w:r>
    </w:p>
    <w:p>
      <w:pPr>
        <w:ind w:left="0" w:right="0" w:firstLine="560"/>
        <w:spacing w:before="450" w:after="450" w:line="312" w:lineRule="auto"/>
      </w:pPr>
      <w:r>
        <w:rPr>
          <w:rFonts w:ascii="宋体" w:hAnsi="宋体" w:eastAsia="宋体" w:cs="宋体"/>
          <w:color w:val="000"/>
          <w:sz w:val="28"/>
          <w:szCs w:val="28"/>
        </w:rPr>
        <w:t xml:space="preserve">在实习中碰到了许多工种，有瓦工、木工 、水电工、油漆工等等......我也从观察他们工作和干活中学习到了不少知识。总结一下，比如瓦工，贴瓷砖的施工工艺与流程还有注意事项：地砖一般板厚20毫米左右，每块大小为800×800毫米。使用1：2水泥砂浆铺贴。要先清扫整理基层地面，接着水泥砂浆找平，定标高、弹线，然后把提前浸水湿润的瓷砖从水里捞出来，安装标准块，摊铺水泥砂浆，铺贴瓷砖，最后就灌缝、清洁、养护交工就行。过几天我们会检查空鼓情况，如果出现一块砖有一半到四分之三以上空鼓，必须返工。又比如油漆工，涂刷乳胶漆工艺流程要先清扫基层；填补腻子，局部刮腻子，磨平；满刮腻子磨平要两遍，涂刷封固底漆；涂刷第一遍涂料；复补腻子，磨平，涂刷第二遍涂料，最后磨光交活。施工要点基层处理是保证施工质量的关键环节，其中保证墙体完全干透是最基本条件。这些也仅仅是一些皮毛而已，我要学习的还很多。</w:t>
      </w:r>
    </w:p>
    <w:p>
      <w:pPr>
        <w:ind w:left="0" w:right="0" w:firstLine="560"/>
        <w:spacing w:before="450" w:after="450" w:line="312" w:lineRule="auto"/>
      </w:pPr>
      <w:r>
        <w:rPr>
          <w:rFonts w:ascii="宋体" w:hAnsi="宋体" w:eastAsia="宋体" w:cs="宋体"/>
          <w:color w:val="000"/>
          <w:sz w:val="28"/>
          <w:szCs w:val="28"/>
        </w:rPr>
        <w:t xml:space="preserve">这些也仅仅是皮毛而已，纸上得来终觉浅，只实习了几个月的我还有很多知识等着我去吮吸，除了学习，还有人际方面，每天除了自己公司的领导同事交流还会和甲方、监理、总包以及其他单位的打交道，在这个社会上做人非常重要，有一句话说得好，“先做人，后做事”，我认为是非常有道理的。等到自己真正踏入了这个社会才能发现自己有多少不足，没了学校和老师的庇护，我根本什么都不是，无论是工作能力还是实践的经验，我和别人比起来就是一张白纸，所以我应该要收起自己的天真烂漫，好好去努力实习，完善自己，不能眼高手低。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业主，同事，领导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3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所以我的总结差不多就是这样，最后我总结了两句对我来说很重要的话：一是在不知道做什么的时候，最好的方法就是虚心请教别人怎么做而不是盲目的自我探索；二是没有经验的累积是做不好很多事情的。认清自己，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如何写大学生创新创业项目策划书,校园创新创业项目策划书(推荐)八</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2024-10-19T12:30:57+08:00</dcterms:created>
  <dcterms:modified xsi:type="dcterms:W3CDTF">2024-10-19T12:30:57+08:00</dcterms:modified>
</cp:coreProperties>
</file>

<file path=docProps/custom.xml><?xml version="1.0" encoding="utf-8"?>
<Properties xmlns="http://schemas.openxmlformats.org/officeDocument/2006/custom-properties" xmlns:vt="http://schemas.openxmlformats.org/officeDocument/2006/docPropsVTypes"/>
</file>