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精选税务会计实训心得体会范本</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税务会计实训心得体会范本一一、强化“稽”字认真履行职能20xx年的税收任务对于我局来说十分艰巨，摆在我科面前的稽查任务也非常沉重，全年共给我科下达稽查户数200多户，稽查任务100万元。为了完成这些硬指标，我科全体同志集思广益、群策群力...</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精选税务会计实训心得体会范本二</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精选税务会计实训心得体会范本三</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精选税务会计实训心得体会范本四</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精选税务会计实训心得体会范本五</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 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 公仆 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精选税务会计实训心得体会范本六</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精选税务会计实训心得体会范本七</w:t>
      </w:r>
    </w:p>
    <w:p>
      <w:pPr>
        <w:ind w:left="0" w:right="0" w:firstLine="560"/>
        <w:spacing w:before="450" w:after="450" w:line="312" w:lineRule="auto"/>
      </w:pPr>
      <w:r>
        <w:rPr>
          <w:rFonts w:ascii="宋体" w:hAnsi="宋体" w:eastAsia="宋体" w:cs="宋体"/>
          <w:color w:val="000"/>
          <w:sz w:val="28"/>
          <w:szCs w:val="28"/>
        </w:rPr>
        <w:t xml:space="preserve">税务会计是将会计的基础理论、基本方法与企业纳税活动相结合而形成的，而且是我们现在企业会计的一个重要组成部分。为了使我们能更加地熟悉并掌握税务会计的基础知识、四大税种以及其他税种的纳税申报和会计处理，我们于20_年6月11日至20_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宋体" w:hAnsi="宋体" w:eastAsia="宋体" w:cs="宋体"/>
          <w:color w:val="000"/>
          <w:sz w:val="28"/>
          <w:szCs w:val="28"/>
        </w:rPr>
        <w:t xml:space="preserve">实训过程中，我们遇到了各种各样的申报表，同时还分主表和附表，因为课堂上老师也没有说过，因此通过这次实训希望我们能了解并能独自填写表中的各项目。做完之后，老师再一一的讲解。</w:t>
      </w:r>
    </w:p>
    <w:p>
      <w:pPr>
        <w:ind w:left="0" w:right="0" w:firstLine="560"/>
        <w:spacing w:before="450" w:after="450" w:line="312" w:lineRule="auto"/>
      </w:pPr>
      <w:r>
        <w:rPr>
          <w:rFonts w:ascii="宋体" w:hAnsi="宋体" w:eastAsia="宋体" w:cs="宋体"/>
          <w:color w:val="000"/>
          <w:sz w:val="28"/>
          <w:szCs w:val="28"/>
        </w:rPr>
        <w:t xml:space="preserve">通过实训，使我们结合课堂上所学的理论知识解决一些税务处理实务中的各种问题，并具备独自处理各项税务事宜的能力。让我们对纳税的流程有一定的了解，并熟悉其方法和应注意的事项。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2024-10-06T02:15:24+08:00</dcterms:created>
  <dcterms:modified xsi:type="dcterms:W3CDTF">2024-10-06T02:15:24+08:00</dcterms:modified>
</cp:coreProperties>
</file>

<file path=docProps/custom.xml><?xml version="1.0" encoding="utf-8"?>
<Properties xmlns="http://schemas.openxmlformats.org/officeDocument/2006/custom-properties" xmlns:vt="http://schemas.openxmlformats.org/officeDocument/2006/docPropsVTypes"/>
</file>