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2024年湖南凤凰古城导游词怎么写(四篇)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20_年湖南凤凰古城导游词怎么写一〔沈从文故居〕 沈从文原名沈岳焕，是我国著名的文学家、历史学家、文物专家。他的文学作品被英、美、日、法、瑞士等几十个国家所翻译，如《边城》、《中国古代服饰研究》等。被誉为世界乡土文学之父。他不仅是中华民族的...</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20_年湖南凤凰古城导游词怎么写一</w:t>
      </w:r>
    </w:p>
    <w:p>
      <w:pPr>
        <w:ind w:left="0" w:right="0" w:firstLine="560"/>
        <w:spacing w:before="450" w:after="450" w:line="312" w:lineRule="auto"/>
      </w:pPr>
      <w:r>
        <w:rPr>
          <w:rFonts w:ascii="宋体" w:hAnsi="宋体" w:eastAsia="宋体" w:cs="宋体"/>
          <w:color w:val="000"/>
          <w:sz w:val="28"/>
          <w:szCs w:val="28"/>
        </w:rPr>
        <w:t xml:space="preserve">〔沈从文故居〕 沈从文原名沈岳焕，是我国著名的文学家、历史学家、文物专家。他的文学作品被英、美、日、法、瑞士等几十个国家所翻译，如《边城》、《中国古代服饰研究》等。被誉为世界乡土文学之父。</w:t>
      </w:r>
    </w:p>
    <w:p>
      <w:pPr>
        <w:ind w:left="0" w:right="0" w:firstLine="560"/>
        <w:spacing w:before="450" w:after="450" w:line="312" w:lineRule="auto"/>
      </w:pPr>
      <w:r>
        <w:rPr>
          <w:rFonts w:ascii="宋体" w:hAnsi="宋体" w:eastAsia="宋体" w:cs="宋体"/>
          <w:color w:val="000"/>
          <w:sz w:val="28"/>
          <w:szCs w:val="28"/>
        </w:rPr>
        <w:t xml:space="preserve">他不仅是中华民族的骄傲，更是凤凰人民的骄傲。他的一生所创作的500多万字的作品，是世界的文学瑰宝，也给后人研究中国和湘西留下了宝贵的历史文献。</w:t>
      </w:r>
    </w:p>
    <w:p>
      <w:pPr>
        <w:ind w:left="0" w:right="0" w:firstLine="560"/>
        <w:spacing w:before="450" w:after="450" w:line="312" w:lineRule="auto"/>
      </w:pPr>
      <w:r>
        <w:rPr>
          <w:rFonts w:ascii="宋体" w:hAnsi="宋体" w:eastAsia="宋体" w:cs="宋体"/>
          <w:color w:val="000"/>
          <w:sz w:val="28"/>
          <w:szCs w:val="28"/>
        </w:rPr>
        <w:t xml:space="preserve">(1866年)，系木结构四合院建筑，占地600平方米，分为前后两栋共有房屋10间，沈先生920xx年12月28日诞生在这里，并在此度过了童年和少年时代，1988年沈老病逝于北京，骨灰葬于凤凰县听涛山下，同年故居大修并向游人开放，现被列为省级文物保护单位。</w:t>
      </w:r>
    </w:p>
    <w:p>
      <w:pPr>
        <w:ind w:left="0" w:right="0" w:firstLine="560"/>
        <w:spacing w:before="450" w:after="450" w:line="312" w:lineRule="auto"/>
      </w:pPr>
      <w:r>
        <w:rPr>
          <w:rFonts w:ascii="宋体" w:hAnsi="宋体" w:eastAsia="宋体" w:cs="宋体"/>
          <w:color w:val="000"/>
          <w:sz w:val="28"/>
          <w:szCs w:val="28"/>
        </w:rPr>
        <w:t xml:space="preserve">〔沱江泛舟〕沱江河是凤凰古城的母亲河，她依着城墙缓缓流淌，世世代代哺育着古城儿女。坐上乌蓬船，听着艄公的号子，看着两岸已有百年历史的土家吊脚楼，别有一番韵味。顺水而下，穿过虹桥一幅江南水乡的画卷便展现于眼前：万寿宫、万名塔、夺翠楼……一种远离尘世的感觉悠然而生。</w:t>
      </w:r>
    </w:p>
    <w:p>
      <w:pPr>
        <w:ind w:left="0" w:right="0" w:firstLine="560"/>
        <w:spacing w:before="450" w:after="450" w:line="312" w:lineRule="auto"/>
      </w:pPr>
      <w:r>
        <w:rPr>
          <w:rFonts w:ascii="宋体" w:hAnsi="宋体" w:eastAsia="宋体" w:cs="宋体"/>
          <w:color w:val="000"/>
          <w:sz w:val="28"/>
          <w:szCs w:val="28"/>
        </w:rPr>
        <w:t xml:space="preserve">凤凰之最，莫过于古朴清雅的吊脚楼了。清一色的灰色吊脚楼，依附沱江之流而顺势展开。飞檐相勾，灰瓦淡墙，雕花窗台，古式莲灯，成排的楼阁依附于沱江两岸，没有半点庭院相隔的小气与阻碍。壁连壁，檐接檐，家庭式的客栈店铺既不夸张也不落俗。整条街的商铺相望，竟似走在千年历史的画卷里。</w:t>
      </w:r>
    </w:p>
    <w:p>
      <w:pPr>
        <w:ind w:left="0" w:right="0" w:firstLine="560"/>
        <w:spacing w:before="450" w:after="450" w:line="312" w:lineRule="auto"/>
      </w:pPr>
      <w:r>
        <w:rPr>
          <w:rFonts w:ascii="宋体" w:hAnsi="宋体" w:eastAsia="宋体" w:cs="宋体"/>
          <w:color w:val="000"/>
          <w:sz w:val="28"/>
          <w:szCs w:val="28"/>
        </w:rPr>
        <w:t xml:space="preserve">住在吊脚楼上，最为享受的是黄昏时分倚着阳台的木制栏杆，临江而望，有泛舟的人划开江面的层层波澜。掌舵的船工身着湘西的民族服饰，一顶竹签斗笠，一根竹篙，掀起江南水乡的含蓄淳朴之美。不禁唱起：“妹娃要过河，是那个来推我嘛?”游江的人，酣畅地饮着江风，笑声十里。船工随兴而来的山歌，更是把游客的兴致推到高处，有许多游客甚至附和着唱起了山歌。</w:t>
      </w:r>
    </w:p>
    <w:p>
      <w:pPr>
        <w:ind w:left="0" w:right="0" w:firstLine="560"/>
        <w:spacing w:before="450" w:after="450" w:line="312" w:lineRule="auto"/>
      </w:pPr>
      <w:r>
        <w:rPr>
          <w:rFonts w:ascii="宋体" w:hAnsi="宋体" w:eastAsia="宋体" w:cs="宋体"/>
          <w:color w:val="000"/>
          <w:sz w:val="28"/>
          <w:szCs w:val="28"/>
        </w:rPr>
        <w:t xml:space="preserve">“郎从门前过，妹在家中坐哟，我泡碗香茶么咿呀咿子哟，给郎喝，哟呵!”虽无锦章缎句，却也通俗自然。 〔熊希龄故居〕 伴着山歌我们来到了 熊希龄故居 1869年6月25日(农历)熊希龄先生诞生在这里并在此度过了他的童年。他天生聪慧被喻为“湖南神童”，十五岁中秀才，二十二岁中举人，二十五岁中进士，后点翰林。1920xx年当选民国第一任民选总理，由于他反对袁世凯复辟帝制，不久就被迫辞职。</w:t>
      </w:r>
    </w:p>
    <w:p>
      <w:pPr>
        <w:ind w:left="0" w:right="0" w:firstLine="560"/>
        <w:spacing w:before="450" w:after="450" w:line="312" w:lineRule="auto"/>
      </w:pPr>
      <w:r>
        <w:rPr>
          <w:rFonts w:ascii="宋体" w:hAnsi="宋体" w:eastAsia="宋体" w:cs="宋体"/>
          <w:color w:val="000"/>
          <w:sz w:val="28"/>
          <w:szCs w:val="28"/>
        </w:rPr>
        <w:t xml:space="preserve">熊先生晚年致力于慈善和教育事业，1920xx年创办著名的香山慈幼院。1937年12月25日这位风云人物在香港逝世，享年68岁。当时国民政府为他举行了国葬仪式。</w:t>
      </w:r>
    </w:p>
    <w:p>
      <w:pPr>
        <w:ind w:left="0" w:right="0" w:firstLine="560"/>
        <w:spacing w:before="450" w:after="450" w:line="312" w:lineRule="auto"/>
      </w:pPr>
      <w:r>
        <w:rPr>
          <w:rFonts w:ascii="宋体" w:hAnsi="宋体" w:eastAsia="宋体" w:cs="宋体"/>
          <w:color w:val="000"/>
          <w:sz w:val="28"/>
          <w:szCs w:val="28"/>
        </w:rPr>
        <w:t xml:space="preserve">〔南方长城〕</w:t>
      </w:r>
    </w:p>
    <w:p>
      <w:pPr>
        <w:ind w:left="0" w:right="0" w:firstLine="560"/>
        <w:spacing w:before="450" w:after="450" w:line="312" w:lineRule="auto"/>
      </w:pPr>
      <w:r>
        <w:rPr>
          <w:rFonts w:ascii="宋体" w:hAnsi="宋体" w:eastAsia="宋体" w:cs="宋体"/>
          <w:color w:val="000"/>
          <w:sz w:val="28"/>
          <w:szCs w:val="28"/>
        </w:rPr>
        <w:t xml:space="preserve">中国南方长城绝大部分位于湖南湘西土家族苗族自治州内，据相关历史记载。南长城始修建于明朝嘉靖三十三年，历时六十多年，长城南起贵州省铜仁市交界的亭子关，北到湘西吉首市的喜鹊营，被称为“苗疆万里墙”，全长三百八十二里，是中国历史上工程最为浩大的古建筑之一。</w:t>
      </w:r>
    </w:p>
    <w:p>
      <w:pPr>
        <w:ind w:left="0" w:right="0" w:firstLine="560"/>
        <w:spacing w:before="450" w:after="450" w:line="312" w:lineRule="auto"/>
      </w:pPr>
      <w:r>
        <w:rPr>
          <w:rFonts w:ascii="宋体" w:hAnsi="宋体" w:eastAsia="宋体" w:cs="宋体"/>
          <w:color w:val="000"/>
          <w:sz w:val="28"/>
          <w:szCs w:val="28"/>
        </w:rPr>
        <w:t xml:space="preserve">修建南长城的主要目的是防止苗民起义，所以城墙每三五里便设有营盘、边关和哨卡 南方长城的修建，把湘西苗疆南北隔离开，以北为“化外之民”的“生界”规定“苗不出境，汉不入峒”，禁止了苗 、汉的商业贸易和文化交往。</w:t>
      </w:r>
    </w:p>
    <w:p>
      <w:pPr>
        <w:ind w:left="0" w:right="0" w:firstLine="560"/>
        <w:spacing w:before="450" w:after="450" w:line="312" w:lineRule="auto"/>
      </w:pPr>
      <w:r>
        <w:rPr>
          <w:rFonts w:ascii="宋体" w:hAnsi="宋体" w:eastAsia="宋体" w:cs="宋体"/>
          <w:color w:val="000"/>
          <w:sz w:val="28"/>
          <w:szCs w:val="28"/>
        </w:rPr>
        <w:t xml:space="preserve">南长城壁残垣无声的诉说着几百年的风雨沧桑，初墓的荒凉坚守这里时的承诺，仿佛带我们走入了一个古老的梦境 据当地的老百姓说：“南长城是沿山靠水，就地取材建筑而成的，如果有石头的话，就用石头来垒起，没有石头的话就用黄土夯制，尽管南长城不那么高大，但是他并不缺少作为长城性质的军事防御工程所应该有的一切，并且他的军事建筑，象哨卡、堡垒关口等等。比北方长城更为密集。”南长城今天的遗存让我们震撼。</w:t>
      </w:r>
    </w:p>
    <w:p>
      <w:pPr>
        <w:ind w:left="0" w:right="0" w:firstLine="560"/>
        <w:spacing w:before="450" w:after="450" w:line="312" w:lineRule="auto"/>
      </w:pPr>
      <w:r>
        <w:rPr>
          <w:rFonts w:ascii="宋体" w:hAnsi="宋体" w:eastAsia="宋体" w:cs="宋体"/>
          <w:color w:val="000"/>
          <w:sz w:val="28"/>
          <w:szCs w:val="28"/>
        </w:rPr>
        <w:t xml:space="preserve">南方长城，是个实实在在的历史文化实体遗存，它表现了一个朝代的特征，涵溶了那个朝代的政治、经济、军事、文化现象，构架了那个朝代治国方法的精神实质，是研究明清两代对边远少数民族征服统治鲜活的历史史料。现在战火硝烟已经成为过去，当年的战场如今已经变成了旅游景区，历史已成过去，南方长城将再一次撩起人们对历史的无限回忆和敬仰。</w:t>
      </w:r>
    </w:p>
    <w:p>
      <w:pPr>
        <w:ind w:left="0" w:right="0" w:firstLine="560"/>
        <w:spacing w:before="450" w:after="450" w:line="312" w:lineRule="auto"/>
      </w:pPr>
      <w:r>
        <w:rPr>
          <w:rFonts w:ascii="宋体" w:hAnsi="宋体" w:eastAsia="宋体" w:cs="宋体"/>
          <w:color w:val="000"/>
          <w:sz w:val="28"/>
          <w:szCs w:val="28"/>
        </w:rPr>
        <w:t xml:space="preserve">〔奇梁洞〕 奇梁洞位于县城北四公里处，属典型的碳酸盐岩洞，该洞以奇、秀、阔、幽四大特色著称。洞长6000余米，共分五大景区：即古战场、画廊、天堂、龙宫和阴阳河。洞中有山，山中有洞，洞洞相连。它集奇岩巧石，流泉飞瀑于一洞，由千姿百态的石笋、石柱、石钟乳构成了一幅幅无比瑰丽的画卷。</w:t>
      </w:r>
    </w:p>
    <w:p>
      <w:pPr>
        <w:ind w:left="0" w:right="0" w:firstLine="560"/>
        <w:spacing w:before="450" w:after="450" w:line="312" w:lineRule="auto"/>
      </w:pPr>
      <w:r>
        <w:rPr>
          <w:rFonts w:ascii="宋体" w:hAnsi="宋体" w:eastAsia="宋体" w:cs="宋体"/>
          <w:color w:val="000"/>
          <w:sz w:val="28"/>
          <w:szCs w:val="28"/>
        </w:rPr>
        <w:t xml:space="preserve">一条小溪穿洞而过，水流平缓，灯光打在岩壁上，皱襞倒影在水中，如梦如幻。</w:t>
      </w:r>
    </w:p>
    <w:p>
      <w:pPr>
        <w:ind w:left="0" w:right="0" w:firstLine="560"/>
        <w:spacing w:before="450" w:after="450" w:line="312" w:lineRule="auto"/>
      </w:pPr>
      <w:r>
        <w:rPr>
          <w:rFonts w:ascii="宋体" w:hAnsi="宋体" w:eastAsia="宋体" w:cs="宋体"/>
          <w:color w:val="000"/>
          <w:sz w:val="28"/>
          <w:szCs w:val="28"/>
        </w:rPr>
        <w:t xml:space="preserve">岩洞用五光十色的霓虹灯打在石笋、石幔及石花上，营造出一个流光溢彩的世界。在洞内有一大厅，据传是苗民纠集的地方，厅里立着一块带一个小孔的石头，对着小孔“呜呜”地吹，整个大厅会回荡着低沉的号角声，当年的苗民就是用这种方式传令的。</w:t>
      </w:r>
    </w:p>
    <w:p>
      <w:pPr>
        <w:ind w:left="0" w:right="0" w:firstLine="560"/>
        <w:spacing w:before="450" w:after="450" w:line="312" w:lineRule="auto"/>
      </w:pPr>
      <w:r>
        <w:rPr>
          <w:rFonts w:ascii="宋体" w:hAnsi="宋体" w:eastAsia="宋体" w:cs="宋体"/>
          <w:color w:val="000"/>
          <w:sz w:val="28"/>
          <w:szCs w:val="28"/>
        </w:rPr>
        <w:t xml:space="preserve">〔黄丝桥古城〕 黄丝桥古城位于县城正西24公里处，古称渭阳城，始建于唐垂拱二年(公元686年)，距今已有1300多年的历史。清康熙三十九年(1720xx年)，朝廷为了安抚和镇压少数民族，这里设立了凤凰直隶厅和沅永靖兵备道。乾隆五十九年(1794年)，这里爆发了历史上最大的苗民起义，也就是历史学家称这次起义是清朝中之战，从此清朝走向落。黄丝桥古城属南方长城的一部分，是苗汉相争的前沿阵地。</w:t>
      </w:r>
    </w:p>
    <w:p>
      <w:pPr>
        <w:ind w:left="0" w:right="0" w:firstLine="560"/>
        <w:spacing w:before="450" w:after="450" w:line="312" w:lineRule="auto"/>
      </w:pPr>
      <w:r>
        <w:rPr>
          <w:rFonts w:ascii="宋体" w:hAnsi="宋体" w:eastAsia="宋体" w:cs="宋体"/>
          <w:color w:val="000"/>
          <w:sz w:val="28"/>
          <w:szCs w:val="28"/>
        </w:rPr>
        <w:t xml:space="preserve">城墙周长686米，东西长153米，南北长190米，总面积29070平方米，城墙高5.6米，厚2.9米，城墙上走道宽2.4米可以跑马，大小箭垛300个，开东、西、北三门。1983年10月黄丝桥古城被列为省级重点文物保护单位。 结尾：</w:t>
      </w:r>
    </w:p>
    <w:p>
      <w:pPr>
        <w:ind w:left="0" w:right="0" w:firstLine="560"/>
        <w:spacing w:before="450" w:after="450" w:line="312" w:lineRule="auto"/>
      </w:pPr>
      <w:r>
        <w:rPr>
          <w:rFonts w:ascii="宋体" w:hAnsi="宋体" w:eastAsia="宋体" w:cs="宋体"/>
          <w:color w:val="000"/>
          <w:sz w:val="28"/>
          <w:szCs w:val="28"/>
        </w:rPr>
        <w:t xml:space="preserve">一座青山抱古城\\一湾沱水绕城过\\一条红红石板街\\一排小巧吊脚楼\\一道风雨古长城\\一座沧桑古城堡\\一个神秘奇梁洞\\一群闻名世界的人</w:t>
      </w:r>
    </w:p>
    <w:p>
      <w:pPr>
        <w:ind w:left="0" w:right="0" w:firstLine="560"/>
        <w:spacing w:before="450" w:after="450" w:line="312" w:lineRule="auto"/>
      </w:pPr>
      <w:r>
        <w:rPr>
          <w:rFonts w:ascii="宋体" w:hAnsi="宋体" w:eastAsia="宋体" w:cs="宋体"/>
          <w:color w:val="000"/>
          <w:sz w:val="28"/>
          <w:szCs w:val="28"/>
        </w:rPr>
        <w:t xml:space="preserve">凤凰城下凤凰游，楚客沱江俏影留。糯米酒香杯中溢，苗寨山歌情悠悠。</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大家好!很高兴能陪伴大家一齐游览岳麓山风景名胜区。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此刻，来到的是岳麓山的核心景区——清风峡。那里林木繁茂，绿树成阴，溪涧绕流，三面倚峰，景色美中夹秀，令人陶醉。从清风峡到山顶，保存了超多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1000年;季军则是古麓山寺前门的元代樟树，树龄在700年左右。另外，在爰晚亭周围还有许多明清时期的枫树。最有文化特色的当属岳麓书院里的古桑树和古槐树，因为古代人将读书的地方称为“桑槐之地”，因此院内遍栽这两种树木，构成了特有的植物文化。据统计，长沙市的氧气供应量，有五分之一来自岳麓山的草木，真能够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建立者是当时的岳麓书院山长、大学者、教育家罗典。过去，清风峡中遍布枫林，所以罗典定亭名为“红叶亭”，又叫“爱枫亭”。之后湖广总督毕沅觉得那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此刻，能够看到爱晚亭的全貌了。它坐西朝东，四周山峦耸翠、怪石嶙峋，左右溪涧环绕，山、树、溪、石各展风流。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w:t>
      </w:r>
    </w:p>
    <w:p>
      <w:pPr>
        <w:ind w:left="0" w:right="0" w:firstLine="560"/>
        <w:spacing w:before="450" w:after="450" w:line="312" w:lineRule="auto"/>
      </w:pPr>
      <w:r>
        <w:rPr>
          <w:rFonts w:ascii="宋体" w:hAnsi="宋体" w:eastAsia="宋体" w:cs="宋体"/>
          <w:color w:val="000"/>
          <w:sz w:val="28"/>
          <w:szCs w:val="28"/>
        </w:rPr>
        <w:t xml:space="preserve">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齐登临爱晚亭，“指点江山，激扬文字”，有时甚至通宵达旦。当时的新民学会成员周世钊老人回忆这段时光以前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正因如此，1952年重修爱晚亭时，当时的湖南大学校长李达请毛主席为亭题名，毛主席欣然提笔写下了“爱晚亭”三个大字，就是此刻亭子门楣上的这块匾。</w:t>
      </w:r>
    </w:p>
    <w:p>
      <w:pPr>
        <w:ind w:left="0" w:right="0" w:firstLine="560"/>
        <w:spacing w:before="450" w:after="450" w:line="312" w:lineRule="auto"/>
      </w:pPr>
      <w:r>
        <w:rPr>
          <w:rFonts w:ascii="宋体" w:hAnsi="宋体" w:eastAsia="宋体" w:cs="宋体"/>
          <w:color w:val="000"/>
          <w:sz w:val="28"/>
          <w:szCs w:val="28"/>
        </w:rPr>
        <w:t xml:space="preserve">大家此刻看到亭柱上有一副对联：“山径晚红舒，五百夭桃新种得;峡云深翠滴，一双驯鹤待笼来。”这是爱晚亭的修建者罗典所题，表现的是爱晚亭当年的风姿。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沿爱晚亭后的石径拾级而上，便到了古麓山寺。古麓山寺位于岳麓山的山腰，始建于西晋泰始四年，即公元268年，当时距佛教传入我国仅仅两百余年时间，距民间最早建寺奉佛也才50余年时间，是湖南历史最悠久的佛寺。山门上的对联“汉魏最初名胜，湖湘第一道场”就是占麓山寺历史地位的真实写照。</w:t>
      </w:r>
    </w:p>
    <w:p>
      <w:pPr>
        <w:ind w:left="0" w:right="0" w:firstLine="560"/>
        <w:spacing w:before="450" w:after="450" w:line="312" w:lineRule="auto"/>
      </w:pPr>
      <w:r>
        <w:rPr>
          <w:rFonts w:ascii="宋体" w:hAnsi="宋体" w:eastAsia="宋体" w:cs="宋体"/>
          <w:color w:val="000"/>
          <w:sz w:val="28"/>
          <w:szCs w:val="28"/>
        </w:rPr>
        <w:t xml:space="preserve">古麓山寺在历史上几经兴废，大部分建筑毁于抗战时期，仅存山门及观音阁。此刻看到的钟鼓楼、弥勒殿、大雄宝殿等都是20世纪80年代按照原貌重建的。</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建立麓山寺的时候栽的，故名“晋松”，也叫“六朝松”，是岳麓山中最高龄的树木，也是麓山寺悠久历史的见证。过去有两棵晋松，因为虬枝交错，枝叶繁茂，就像武士守护着关隘一样守护着观音阁，所以又有“松关”之称。之后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过去在麓山寺有一块《麓山寺碑》，是唐朝开元十八年即公元730年，由著名文学家、书法家李邕撰文并书写，江夏人黄仙鹤所刻。碑上共有阳文篆书1419字，记载了古麓山寺的沿革变迁。碑文词章华丽、书法沉雄、刻艺精湛，世称“三绝碑”。此刻这块碑已经移放在山脚岳麓书院的后院中。</w:t>
      </w:r>
    </w:p>
    <w:p>
      <w:pPr>
        <w:ind w:left="0" w:right="0" w:firstLine="560"/>
        <w:spacing w:before="450" w:after="450" w:line="312" w:lineRule="auto"/>
      </w:pPr>
      <w:r>
        <w:rPr>
          <w:rFonts w:ascii="宋体" w:hAnsi="宋体" w:eastAsia="宋体" w:cs="宋体"/>
          <w:color w:val="000"/>
          <w:sz w:val="28"/>
          <w:szCs w:val="28"/>
        </w:rPr>
        <w:t xml:space="preserve">离麓山寺不远就是白鹤泉。白鹤泉水自古就有，清朝光绪三年即公元1877年湖南粮道夏献云修建了亭子并刻碑。在抗战中，亭废碑存，此刻大家所看到的亭子是1956年重修的。白鹤泉的泉水清澈透明，甘甜可口。为什么会有这么好的泉水呢白鹤泉位于岳麓山上一段地质裂隙的中段，山上树木茂盛，涵养了水源，丰富的地表水下渗到岳麓山石英砂岩的裂隙中，再流到砂岩构成的破碎带的深处，从那里涌出地表，源源不断。用白鹤泉水沏茶，能沁人心脾，延年益寿，堪称岳麓山一绝，所以这眼泉有“麓山第一芳涧”的美称。</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能够浮而不沉。这是因为泉水水质好、比重大、水面具有必须张力所致。许多游客朋友来到那里，总要投下一枚枚硬币，许下心愿，期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1911年，蔡锷任云南新军十九镇三十七协协统，武昌起义后举兵响应，任云南总督。1915年袁世凯阴谋称帝，他通电讨袁，组织护国军，成为著名的护国英雄。袁世凯死后，蔡锷任四川总督兼民政署长，1916年赴日本治病，同年11月病逝日本，1917年国葬于岳麓山。</w:t>
      </w:r>
    </w:p>
    <w:p>
      <w:pPr>
        <w:ind w:left="0" w:right="0" w:firstLine="560"/>
        <w:spacing w:before="450" w:after="450" w:line="312" w:lineRule="auto"/>
      </w:pPr>
      <w:r>
        <w:rPr>
          <w:rFonts w:ascii="宋体" w:hAnsi="宋体" w:eastAsia="宋体" w:cs="宋体"/>
          <w:color w:val="000"/>
          <w:sz w:val="28"/>
          <w:szCs w:val="28"/>
        </w:rPr>
        <w:t xml:space="preserve">此刻，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用心参与反清斗争，先后组织参与了防城起义、镇南关起义、广州黄花岗起义等。1912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1916年黄兴回上海继续为革命事业与孙中山并肩奋斗。1916年10月黄兴病卒于上海，1917年国葬于麓山。</w:t>
      </w:r>
    </w:p>
    <w:p>
      <w:pPr>
        <w:ind w:left="0" w:right="0" w:firstLine="560"/>
        <w:spacing w:before="450" w:after="450" w:line="312" w:lineRule="auto"/>
      </w:pPr>
      <w:r>
        <w:rPr>
          <w:rFonts w:ascii="宋体" w:hAnsi="宋体" w:eastAsia="宋体" w:cs="宋体"/>
          <w:color w:val="000"/>
          <w:sz w:val="28"/>
          <w:szCs w:val="28"/>
        </w:rPr>
        <w:t xml:space="preserve">蔡锷和黄兴都是我国旧民主主义革命时期的著名军事家、革命家，为全国人民所爱戴。像这样的名人墓葬，岳麓山上还有10余处，如民主主义革命家蒋翊武墓、陈天华墓、刘道一墓，工运活动家黄爱与庞人铨墓，湖南光复领袖焦达峰墓、陈作新墓，同盟会会员姚宏业墓、禹之谟墓，学运领导人离继青墓，著名学者杨树达墓和抗战时期长沙保卫战七十三军烈士墓葬群等。巍巍名山也因有幸掩埋忠骨而更添了行，每行9字，末行空4字，共77个字。大家请仔细看这碑上的字，他们有的如奔走的龙蛇，有的像团起身子的蝌蚪，形状奇特，难以辨认。自明代以来，研究禹碑的学者数不胜数，有人说是古蝌蚪文，也有人说是鸟文古篆，还有人说是道家符，说法不一。此刻一般采用明朝杨慎的译文，大意是禹奉舜命治水，在外13年，三过家门而不人，在南岳衡山梦见苍水使者，得到治理洪水的金简玉书，刻于石山高处，从此天下太平。关于禹王碑上的文字至今没有定论，有待学者们的进一步考证。</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能够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2024-10-06T07:21:34+08:00</dcterms:created>
  <dcterms:modified xsi:type="dcterms:W3CDTF">2024-10-06T07:21:34+08:00</dcterms:modified>
</cp:coreProperties>
</file>

<file path=docProps/custom.xml><?xml version="1.0" encoding="utf-8"?>
<Properties xmlns="http://schemas.openxmlformats.org/officeDocument/2006/custom-properties" xmlns:vt="http://schemas.openxmlformats.org/officeDocument/2006/docPropsVTypes"/>
</file>