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如何写财务管理毕业实习周记范文汇总(三篇)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财务管理毕业实习周记范文汇总一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w:t>
      </w:r>
    </w:p>
    <w:p>
      <w:pPr>
        <w:ind w:left="0" w:right="0" w:firstLine="560"/>
        <w:spacing w:before="450" w:after="450" w:line="312" w:lineRule="auto"/>
      </w:pPr>
      <w:r>
        <w:rPr>
          <w:rFonts w:ascii="宋体" w:hAnsi="宋体" w:eastAsia="宋体" w:cs="宋体"/>
          <w:color w:val="000"/>
          <w:sz w:val="28"/>
          <w:szCs w:val="28"/>
        </w:rPr>
        <w:t xml:space="preserve">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财务管理专业大学生毕业实习报告（3）篇财务管理专业大学生毕业实习报告（3）篇。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如何写财务管理毕业实习周记范文汇总三</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宋体" w:hAnsi="宋体" w:eastAsia="宋体" w:cs="宋体"/>
          <w:color w:val="000"/>
          <w:sz w:val="28"/>
          <w:szCs w:val="28"/>
        </w:rPr>
        <w:t xml:space="preserve">公司日常的经济业务一般有采购、支付职工薪酬、支付工程进度款项、支付贷款等，在进行采购业务处理时，需进行编制采购入库单，并核对采购数量、金额及税额。在制单处理方面要个性细心，以免发生项目核算的窜户。还有一些业务是透过单位网上银行进行付款，在收到银行回单后，利用软件进行应付账款核算。日常会计业务是会计工作的基础，对于每一笔经济业务，每一个步骤、程序，都务必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现金是企业流动性最强的资产。此现金并非会计好处上的库存现金，而包括企业库存现金、各种银行存款和银行本票、银行汇票等。为了正常生产经营，企业务必持续必须的现金留存。企业保证正常经营活动的现金需求量，在此基础上增加必须量的现金以应付未来现金的随机需求。企业透过：企业愿意承担的风险程度；企业临时举债潜力；企业对未来现金流量预测的准确度这三个方面来预留预防动机的现金余额。而置存现金用于非预期的优质购买机会，对于施工企业也存在重要的好处。</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必须的管理费用。这部分费用具有固定成本的性质，在必须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w:t>
      </w:r>
    </w:p>
    <w:p>
      <w:pPr>
        <w:ind w:left="0" w:right="0" w:firstLine="560"/>
        <w:spacing w:before="450" w:after="450" w:line="312" w:lineRule="auto"/>
      </w:pPr>
      <w:r>
        <w:rPr>
          <w:rFonts w:ascii="宋体" w:hAnsi="宋体" w:eastAsia="宋体" w:cs="宋体"/>
          <w:color w:val="000"/>
          <w:sz w:val="28"/>
          <w:szCs w:val="28"/>
        </w:rPr>
        <w:t xml:space="preserve">（1）合理利用浮游量。由于某些企业已经开出付款票据尚处在传递中，银行尚未付款出账。企业一般尽可能利用这种浮游量，超多节约资金。</w:t>
      </w:r>
    </w:p>
    <w:p>
      <w:pPr>
        <w:ind w:left="0" w:right="0" w:firstLine="560"/>
        <w:spacing w:before="450" w:after="450" w:line="312" w:lineRule="auto"/>
      </w:pPr>
      <w:r>
        <w:rPr>
          <w:rFonts w:ascii="宋体" w:hAnsi="宋体" w:eastAsia="宋体" w:cs="宋体"/>
          <w:color w:val="000"/>
          <w:sz w:val="28"/>
          <w:szCs w:val="28"/>
        </w:rPr>
        <w:t xml:space="preserve">（2）推迟支付应付款。在不影响信誉的状况下，尽可能推迟应付款的支付期。</w:t>
      </w:r>
    </w:p>
    <w:p>
      <w:pPr>
        <w:ind w:left="0" w:right="0" w:firstLine="560"/>
        <w:spacing w:before="450" w:after="450" w:line="312" w:lineRule="auto"/>
      </w:pPr>
      <w:r>
        <w:rPr>
          <w:rFonts w:ascii="宋体" w:hAnsi="宋体" w:eastAsia="宋体" w:cs="宋体"/>
          <w:color w:val="000"/>
          <w:sz w:val="28"/>
          <w:szCs w:val="28"/>
        </w:rPr>
        <w:t xml:space="preserve">（3）采用汇票付款。由于汇票不是“见票即付”的付款方式，企业利用这个特点合法延期付款。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能够了，就应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但是我在实习期间接触到的人和事都是很和谐的，大家相处得基本都很好。总之进入工作岗位最先要适应的就是人际关系，这样才有助于自己熟悉及完成工作，不就应不管不顾只是埋头做事，可能到最后做错了都不明白。所以沟通很重要，这也是我在这段时间学习到的一个十分重要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