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2024年党员个人问题清单及整改措施集合11篇</w:t>
      </w:r>
      <w:bookmarkEnd w:id="1"/>
    </w:p>
    <w:p>
      <w:pPr>
        <w:jc w:val="center"/>
        <w:spacing w:before="0" w:after="450"/>
      </w:pPr>
      <w:r>
        <w:rPr>
          <w:rFonts w:ascii="Arial" w:hAnsi="Arial" w:eastAsia="Arial" w:cs="Arial"/>
          <w:color w:val="999999"/>
          <w:sz w:val="20"/>
          <w:szCs w:val="20"/>
        </w:rPr>
        <w:t xml:space="preserve">来源：网络  作者：心如止水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党员个人要深刻剖析存在的问题及根源，做到查摆问题准、原因分析透、危害后果明、整改措施实。下面是小编精心整理的2024年党员个人问题清单及整改措施集合11篇，仅供参考，大家一起来看看吧。　　勇于和善于开展认真的批评和自我批评，是我们党在长期革...</w:t>
      </w:r>
    </w:p>
    <w:p>
      <w:pPr>
        <w:ind w:left="0" w:right="0" w:firstLine="560"/>
        <w:spacing w:before="450" w:after="450" w:line="312" w:lineRule="auto"/>
      </w:pPr>
      <w:r>
        <w:rPr>
          <w:rFonts w:ascii="宋体" w:hAnsi="宋体" w:eastAsia="宋体" w:cs="宋体"/>
          <w:color w:val="000"/>
          <w:sz w:val="28"/>
          <w:szCs w:val="28"/>
        </w:rPr>
        <w:t xml:space="preserve">党员个人要深刻剖析存在的问题及根源，做到查摆问题准、原因分析透、危害后果明、整改措施实。下面是小编精心整理的2024年党员个人问题清单及整改措施集合11篇，仅供参考，大家一起来看看吧。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宋体" w:hAnsi="宋体" w:eastAsia="宋体" w:cs="宋体"/>
          <w:color w:val="000"/>
          <w:sz w:val="28"/>
          <w:szCs w:val="28"/>
        </w:rPr>
        <w:t xml:space="preserve">　　组工干部应成为“两学一做”的排头兵，带头学习，带头改进作风，时刻以严格的标准要求自己，做求真务实的表率。</w:t>
      </w:r>
    </w:p>
    <w:p>
      <w:pPr>
        <w:ind w:left="0" w:right="0" w:firstLine="560"/>
        <w:spacing w:before="450" w:after="450" w:line="312" w:lineRule="auto"/>
      </w:pPr>
      <w:r>
        <w:rPr>
          <w:rFonts w:ascii="宋体" w:hAnsi="宋体" w:eastAsia="宋体" w:cs="宋体"/>
          <w:color w:val="000"/>
          <w:sz w:val="28"/>
          <w:szCs w:val="28"/>
        </w:rPr>
        <w:t xml:space="preserve">　　政治坚定，坚持忠诚于党做表率。</w:t>
      </w:r>
    </w:p>
    <w:p>
      <w:pPr>
        <w:ind w:left="0" w:right="0" w:firstLine="560"/>
        <w:spacing w:before="450" w:after="450" w:line="312" w:lineRule="auto"/>
      </w:pPr>
      <w:r>
        <w:rPr>
          <w:rFonts w:ascii="宋体" w:hAnsi="宋体" w:eastAsia="宋体" w:cs="宋体"/>
          <w:color w:val="000"/>
          <w:sz w:val="28"/>
          <w:szCs w:val="28"/>
        </w:rPr>
        <w:t xml:space="preserve">　　“两学一做”是共产党人的精神之“钙”，组工干部要牢记自己是为人民服务的公仆，坚持全心全意为人民服务。组工干部要常怀忠诚之心，自觉遵守党章，加强党性修养，坚定理想信念，做到在党言党、在党忧党、在党为党，做政治上的明白人;要坚持把“讲政治”放在第一位，切实增强政治意识、大局意识、核心意识和看齐意识，始终在思想上、政治上和行动上同以习近平为总书记记的党中央保持高度一致。</w:t>
      </w:r>
    </w:p>
    <w:p>
      <w:pPr>
        <w:ind w:left="0" w:right="0" w:firstLine="560"/>
        <w:spacing w:before="450" w:after="450" w:line="312" w:lineRule="auto"/>
      </w:pPr>
      <w:r>
        <w:rPr>
          <w:rFonts w:ascii="宋体" w:hAnsi="宋体" w:eastAsia="宋体" w:cs="宋体"/>
          <w:color w:val="000"/>
          <w:sz w:val="28"/>
          <w:szCs w:val="28"/>
        </w:rPr>
        <w:t xml:space="preserve">　　学习为先，在深学一步上做表率。</w:t>
      </w:r>
    </w:p>
    <w:p>
      <w:pPr>
        <w:ind w:left="0" w:right="0" w:firstLine="560"/>
        <w:spacing w:before="450" w:after="450" w:line="312" w:lineRule="auto"/>
      </w:pPr>
      <w:r>
        <w:rPr>
          <w:rFonts w:ascii="宋体" w:hAnsi="宋体" w:eastAsia="宋体" w:cs="宋体"/>
          <w:color w:val="000"/>
          <w:sz w:val="28"/>
          <w:szCs w:val="28"/>
        </w:rPr>
        <w:t xml:space="preserve">　　组工干部要深入学习党章党规、习总书记记系列重要讲话，自觉用党章和党规党纪规范自己的言行，用党的理论创新成果武装头脑;切实加强思想政治教育和党性修养，坚定理想信念，筑牢思想防线，树立正确的人生观、价值观和世界观，始终保持党的先进性和纯洁性;坚持“学”字当先，“知”字为要，先学一步，学深一层，以科学的理论武装头脑，推动工作，指导实践。</w:t>
      </w:r>
    </w:p>
    <w:p>
      <w:pPr>
        <w:ind w:left="0" w:right="0" w:firstLine="560"/>
        <w:spacing w:before="450" w:after="450" w:line="312" w:lineRule="auto"/>
      </w:pPr>
      <w:r>
        <w:rPr>
          <w:rFonts w:ascii="宋体" w:hAnsi="宋体" w:eastAsia="宋体" w:cs="宋体"/>
          <w:color w:val="000"/>
          <w:sz w:val="28"/>
          <w:szCs w:val="28"/>
        </w:rPr>
        <w:t xml:space="preserve">　　精学业务，锤炼扎实的业务素质。</w:t>
      </w:r>
    </w:p>
    <w:p>
      <w:pPr>
        <w:ind w:left="0" w:right="0" w:firstLine="560"/>
        <w:spacing w:before="450" w:after="450" w:line="312" w:lineRule="auto"/>
      </w:pPr>
      <w:r>
        <w:rPr>
          <w:rFonts w:ascii="宋体" w:hAnsi="宋体" w:eastAsia="宋体" w:cs="宋体"/>
          <w:color w:val="000"/>
          <w:sz w:val="28"/>
          <w:szCs w:val="28"/>
        </w:rPr>
        <w:t xml:space="preserve">　　欲胜人者，必先自胜;欲知人者，必先自知。组工干部要把握新形势下组织工作的新要求、新任务，通过向政策学、向先进学、向实践学等多种途径，把组织工作的政策要求、业务流程、工作规范学深、弄懂、用活，不断提高业务水平;坚持“学用结合”，让学习融入工作、融入生活，多一些思考、多一些调研，勤于实践探索，在实践中掌握新知识，积累新经验，增长新本领，做学用结合的表率。</w:t>
      </w:r>
    </w:p>
    <w:p>
      <w:pPr>
        <w:ind w:left="0" w:right="0" w:firstLine="560"/>
        <w:spacing w:before="450" w:after="450" w:line="312" w:lineRule="auto"/>
      </w:pPr>
      <w:r>
        <w:rPr>
          <w:rFonts w:ascii="宋体" w:hAnsi="宋体" w:eastAsia="宋体" w:cs="宋体"/>
          <w:color w:val="000"/>
          <w:sz w:val="28"/>
          <w:szCs w:val="28"/>
        </w:rPr>
        <w:t xml:space="preserve">　　改进作风，增强实干能力做表率。</w:t>
      </w:r>
    </w:p>
    <w:p>
      <w:pPr>
        <w:ind w:left="0" w:right="0" w:firstLine="560"/>
        <w:spacing w:before="450" w:after="450" w:line="312" w:lineRule="auto"/>
      </w:pPr>
      <w:r>
        <w:rPr>
          <w:rFonts w:ascii="宋体" w:hAnsi="宋体" w:eastAsia="宋体" w:cs="宋体"/>
          <w:color w:val="000"/>
          <w:sz w:val="28"/>
          <w:szCs w:val="28"/>
        </w:rPr>
        <w:t xml:space="preserve">　　学习的目的是改进作风，组工干部要在“两学一做”中主动查思想差距、查政治差距、查道德差距、查作风差距、查廉洁差距、查工作差距，达到自我修正、自我净化、自我提高的目的。学习习近平总书记记的重要讲话精神要做到明底线、知敬畏，主动在思想上划出红线、在行动上明确底线，增强实干意识，履职尽责、干事创业、勇于担当的忠诚干净的组工干部。</w:t>
      </w:r>
    </w:p>
    <w:p>
      <w:pPr>
        <w:ind w:left="0" w:right="0" w:firstLine="560"/>
        <w:spacing w:before="450" w:after="450" w:line="312" w:lineRule="auto"/>
      </w:pPr>
      <w:r>
        <w:rPr>
          <w:rFonts w:ascii="宋体" w:hAnsi="宋体" w:eastAsia="宋体" w:cs="宋体"/>
          <w:color w:val="000"/>
          <w:sz w:val="28"/>
          <w:szCs w:val="28"/>
        </w:rPr>
        <w:t xml:space="preserve">　　“讲党性、重品行、作表率”是组工干部必备的素养，组工干部要政治坚定，忠诚于党，用“两学一做”引导党员干部自觉坚定理想信念、忠诚于党;要学在先，深入学习深刻领会党的理论路线方针政策，更好地贯彻执行党的政策;要精通业务、胜人一筹，才能树立可靠可亲可信的新形象;要改进作风，增强实干，才能自我提高做表率。组工干部要当好“两学一做”的排头兵、做好党员的引领者。</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2024-09-20T19:41:04+08:00</dcterms:created>
  <dcterms:modified xsi:type="dcterms:W3CDTF">2024-09-20T19:41:04+08:00</dcterms:modified>
</cp:coreProperties>
</file>

<file path=docProps/custom.xml><?xml version="1.0" encoding="utf-8"?>
<Properties xmlns="http://schemas.openxmlformats.org/officeDocument/2006/custom-properties" xmlns:vt="http://schemas.openxmlformats.org/officeDocument/2006/docPropsVTypes"/>
</file>