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5星支部创建自查报告合集4篇</w:t>
      </w:r>
      <w:bookmarkEnd w:id="1"/>
    </w:p>
    <w:p>
      <w:pPr>
        <w:jc w:val="center"/>
        <w:spacing w:before="0" w:after="450"/>
      </w:pPr>
      <w:r>
        <w:rPr>
          <w:rFonts w:ascii="Arial" w:hAnsi="Arial" w:eastAsia="Arial" w:cs="Arial"/>
          <w:color w:val="999999"/>
          <w:sz w:val="20"/>
          <w:szCs w:val="20"/>
        </w:rPr>
        <w:t xml:space="preserve">来源：网络  作者：倾听心灵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使用范围很广，报告的风格与结构因各个机构的惯例而有所不同。下面是小编为大家整理的五星支部创建自查报告(合集四篇)，欢...</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使用范围很广，报告的风格与结构因各个机构的惯例而有所不同。下面是小编为大家整理的五星支部创建自查报告(合集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五星支部创建自查报告篇1</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上级党委的要求，我校开展了一系列意识形态工作。现将2024年学校党支部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　　学校高度重视意识形态工作，认真落实“书记抓”和“抓书记”工程。明确要求党支部领导班子对意识形态工作负主体责任，党支部书记是第一责任人，党支部副书记是直接责任人，协助党支部书记抓好统筹协调指导工作。党支部其他成员根据工作分工，按照“一岗双责”要求，主抓分管处室系部的意识形态工作，对职责范围内的意识形态工作负领导责任。各党小组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　　组织班子成员认真学习***总书记关于意识形态工作的重要批示精神，认真学习中共中央办公厅关于印发《党委(党组)意识形态工作责任制实施办法》的通知(中办发〔20***〕52号)，组织学习《关于进一步加强和改进新形势下学校宣传思想工作的意见》，以及***总书记在党的新闻舆论座谈会上的讲话精神，并进行了认真讨论。制定了《德化八中落实意识形态工作责任制实施方案》,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　　1.以支部书记专题党课开局，扎实开展“三严三实”专题教育工作和“两学一做学习教育常态化制化”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理论学习，示范引领全校教职工学习十九大精神和***新时代中国特色社会主义思想，学习党章党规，学习中国特色社会主义理论体系。把意识形态工作专题列入《20***年党支部理论学习计划》，印发全校党员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1.加强师德师风建设，成立了师德建设工作领导小组，制定了《关于加强师德师风建设的意见》和《师德工作考核办法》，坚持实行师德一票否决制度。真正做到学术研究无禁区，课堂讲授有纪律。</w:t>
      </w:r>
    </w:p>
    <w:p>
      <w:pPr>
        <w:ind w:left="0" w:right="0" w:firstLine="560"/>
        <w:spacing w:before="450" w:after="450" w:line="312" w:lineRule="auto"/>
      </w:pPr>
      <w:r>
        <w:rPr>
          <w:rFonts w:ascii="宋体" w:hAnsi="宋体" w:eastAsia="宋体" w:cs="宋体"/>
          <w:color w:val="000"/>
          <w:sz w:val="28"/>
          <w:szCs w:val="28"/>
        </w:rPr>
        <w:t xml:space="preserve">　　2.制定了《德化八中关于加强和改进青年教师思想政治工作的实施意见》印发全校，并对《实施意见》的执行情况定期检查。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3.学校团委负责学生社团的日常活动的指导和管理工作。校团委近年来相继开通了“手机微信平台，充分利用 “两微一端”开展学生思想教育工作。以青春正能量引领青年思想，服务青年成长，传播主流文化，展现青春风采。目前，关注粉丝突破1000多 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　　1、近年来，学校相继制定印发了《班子成员“五个一”制度》《关于进一步落实中层领导干部“三个一”制度的通知》《机关干部下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2、校党支部书记、副书记坚持定期到教科室，参加教研活动和听课，及时了解教师的教学方式、方法及内容，关注思教学改革的进展情况。主动与教师交流沟通，提出课改的思路和建议。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　　1.学校有自己的公众号。所有上传信息由学校办公室统一管理。学校规定，教职工在使用学校办公QQ群、工作微信群时，只能用于日常工作和传播正能量信息，不能聊天或作其他用途。</w:t>
      </w:r>
    </w:p>
    <w:p>
      <w:pPr>
        <w:ind w:left="0" w:right="0" w:firstLine="560"/>
        <w:spacing w:before="450" w:after="450" w:line="312" w:lineRule="auto"/>
      </w:pPr>
      <w:r>
        <w:rPr>
          <w:rFonts w:ascii="宋体" w:hAnsi="宋体" w:eastAsia="宋体" w:cs="宋体"/>
          <w:color w:val="000"/>
          <w:sz w:val="28"/>
          <w:szCs w:val="28"/>
        </w:rPr>
        <w:t xml:space="preserve">　　2.学校成立了网络信息中心，负责学院的网络舆情管理工作，经常性地关注学校师生的网络舆情，及时监控和删除网络不良信息;负责学校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校党支部定期对学校意识形态工作进行研判。通过研判认为，目前我校意识形态工作的主流是好的。意识形态工作责任制落实比较到位。校党支部对意识形态工作领导坚强有力。在我校，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校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支部责任主体，明确学校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五星支部创建自查报告篇2</w:t>
      </w:r>
    </w:p>
    <w:p>
      <w:pPr>
        <w:ind w:left="0" w:right="0" w:firstLine="560"/>
        <w:spacing w:before="450" w:after="450" w:line="312" w:lineRule="auto"/>
      </w:pPr>
      <w:r>
        <w:rPr>
          <w:rFonts w:ascii="宋体" w:hAnsi="宋体" w:eastAsia="宋体" w:cs="宋体"/>
          <w:color w:val="000"/>
          <w:sz w:val="28"/>
          <w:szCs w:val="28"/>
        </w:rPr>
        <w:t xml:space="preserve">　　大大镇红旗村抢抓政策机遇，不断挖掘自身优势，紧紧围绕“产业兴旺、生态宜居、乡风文明、治理有效、生活富裕”总要求，探索了一条富有特色的乡村振兴之路，有效推动了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精心培育特色产业，夯实乡村振兴根基。着力补齐农业基础设施短板，投资150万元建成水肥一体化高效节水灌溉项目1处，依托该项目，引进临泽为农农业科技有限公司，以每亩400元流转土地1200亩，种植籽用西葫芦800亩，葵花、红花400亩。</w:t>
      </w:r>
    </w:p>
    <w:p>
      <w:pPr>
        <w:ind w:left="0" w:right="0" w:firstLine="560"/>
        <w:spacing w:before="450" w:after="450" w:line="312" w:lineRule="auto"/>
      </w:pPr>
      <w:r>
        <w:rPr>
          <w:rFonts w:ascii="宋体" w:hAnsi="宋体" w:eastAsia="宋体" w:cs="宋体"/>
          <w:color w:val="000"/>
          <w:sz w:val="28"/>
          <w:szCs w:val="28"/>
        </w:rPr>
        <w:t xml:space="preserve">　　二是持续推进人居环境整治，提升乡村振兴内涵。立足村情实际，不断创新思路举措，确定了以青砖、青瓦、白壁、马头墙为标准的前庭改造和后院1座养殖暖棚、1幢库房、1片菜园、1分果园、1间卫生厕所的“5个1”改造思路，实施风貌改造276户、改厕202户，其中，污水集中收集式106户，三格化粪池式86户，旱厕10户，改炕192户;村内补植补栽苗木480株，在洪平路红旗段建设交通大林带150亩，栽植各类风景树种16500株。着力提升人居环境档次。扎实推进农村垃圾革命，建立“三定一集中一处理”环境卫生长效机制，聘任保洁员5名，购置垃圾斗8个，配发垃圾桶276个，推行保洁员周日上门收集生活垃圾运行模式，环境整治实现了常态化、长效化。在洪平路红旗段建设交通大林带150亩，栽植各类风景树种16500株。</w:t>
      </w:r>
    </w:p>
    <w:p>
      <w:pPr>
        <w:ind w:left="0" w:right="0" w:firstLine="560"/>
        <w:spacing w:before="450" w:after="450" w:line="312" w:lineRule="auto"/>
      </w:pPr>
      <w:r>
        <w:rPr>
          <w:rFonts w:ascii="宋体" w:hAnsi="宋体" w:eastAsia="宋体" w:cs="宋体"/>
          <w:color w:val="000"/>
          <w:sz w:val="28"/>
          <w:szCs w:val="28"/>
        </w:rPr>
        <w:t xml:space="preserve">　　三是不断提高群众幸福指数，激发乡村振兴动力。深入挖掘丰富独特的文化资源，建成红旗村河西宝卷传习所，使优秀民间文化活起来、传下去。持续加大文化服务设施建设力度，建成党建文化广场3000平方米、乡村大舞台一处，广场小游园一处，公厕一座。</w:t>
      </w:r>
    </w:p>
    <w:p>
      <w:pPr>
        <w:ind w:left="0" w:right="0" w:firstLine="560"/>
        <w:spacing w:before="450" w:after="450" w:line="312" w:lineRule="auto"/>
      </w:pPr>
      <w:r>
        <w:rPr>
          <w:rFonts w:ascii="宋体" w:hAnsi="宋体" w:eastAsia="宋体" w:cs="宋体"/>
          <w:color w:val="000"/>
          <w:sz w:val="28"/>
          <w:szCs w:val="28"/>
        </w:rPr>
        <w:t xml:space="preserve">　　四是扎实开展脱贫攻坚工作。红旗村共有贫困户12户42人，至目前已脱贫6户18人。年内对贫困户和困难群众救助6人次2.6万元，对马育海实施三化工程，为4户五保户发放煤炭2吨。结合脱贫攻坚回头看工作，对贫困户收入进行了认真核算，确保剩余6户24人贫困户20____年底实现全部脱贫。</w:t>
      </w:r>
    </w:p>
    <w:p>
      <w:pPr>
        <w:ind w:left="0" w:right="0" w:firstLine="560"/>
        <w:spacing w:before="450" w:after="450" w:line="312" w:lineRule="auto"/>
      </w:pPr>
      <w:r>
        <w:rPr>
          <w:rFonts w:ascii="宋体" w:hAnsi="宋体" w:eastAsia="宋体" w:cs="宋体"/>
          <w:color w:val="000"/>
          <w:sz w:val="28"/>
          <w:szCs w:val="28"/>
        </w:rPr>
        <w:t xml:space="preserve">　　一是计划对红旗村上、下西面子1800亩土地进行土地整理，进一步夯实农业基础设施，促进产业结构调整，精心培育特色产业，提高人民收入。支持大学生创业带头人张兴鹏继续完善民乐县田园假日生态游乐园设施，并在杏树园子周围流转土地100亩，种植花卉、小杂粮、高原夏菜等作物。</w:t>
      </w:r>
    </w:p>
    <w:p>
      <w:pPr>
        <w:ind w:left="0" w:right="0" w:firstLine="560"/>
        <w:spacing w:before="450" w:after="450" w:line="312" w:lineRule="auto"/>
      </w:pPr>
      <w:r>
        <w:rPr>
          <w:rFonts w:ascii="宋体" w:hAnsi="宋体" w:eastAsia="宋体" w:cs="宋体"/>
          <w:color w:val="000"/>
          <w:sz w:val="28"/>
          <w:szCs w:val="28"/>
        </w:rPr>
        <w:t xml:space="preserve">　　二是计划实施亮化工程项目，架设路灯103盏。</w:t>
      </w:r>
    </w:p>
    <w:p>
      <w:pPr>
        <w:ind w:left="0" w:right="0" w:firstLine="560"/>
        <w:spacing w:before="450" w:after="450" w:line="312" w:lineRule="auto"/>
      </w:pPr>
      <w:r>
        <w:rPr>
          <w:rFonts w:ascii="宋体" w:hAnsi="宋体" w:eastAsia="宋体" w:cs="宋体"/>
          <w:color w:val="000"/>
          <w:sz w:val="28"/>
          <w:szCs w:val="28"/>
        </w:rPr>
        <w:t xml:space="preserve">　　三是持续巩固红旗村乡村振兴示范村建设成果，对村内的2.8公里破沟烂渠进行修建，彻底改变乱倒垃圾的不良行为，提升村内人居环境。</w:t>
      </w:r>
    </w:p>
    <w:p>
      <w:pPr>
        <w:ind w:left="0" w:right="0" w:firstLine="560"/>
        <w:spacing w:before="450" w:after="450" w:line="312" w:lineRule="auto"/>
      </w:pPr>
      <w:r>
        <w:rPr>
          <w:rFonts w:ascii="宋体" w:hAnsi="宋体" w:eastAsia="宋体" w:cs="宋体"/>
          <w:color w:val="000"/>
          <w:sz w:val="28"/>
          <w:szCs w:val="28"/>
        </w:rPr>
        <w:t xml:space="preserve">　　四是推进农村精神文明建设，深化中国特色社会主义宣传教育，大力弘扬民族精神和时代精神。完善村民道德评议会、村民议事会、红白理事会等村民自治组织和村规民约，依托建成的新时代文明实践站、道德讲堂，常态开展政策宣讲、“移风易俗我带头”实践活动和“文明家庭”“好婆婆”“好媳妇”等好人评选活动，文明乡风、良好家风逐步养成。</w:t>
      </w:r>
    </w:p>
    <w:p>
      <w:pPr>
        <w:ind w:left="0" w:right="0" w:firstLine="560"/>
        <w:spacing w:before="450" w:after="450" w:line="312" w:lineRule="auto"/>
      </w:pPr>
      <w:r>
        <w:rPr>
          <w:rFonts w:ascii="黑体" w:hAnsi="黑体" w:eastAsia="黑体" w:cs="黑体"/>
          <w:color w:val="000000"/>
          <w:sz w:val="36"/>
          <w:szCs w:val="36"/>
          <w:b w:val="1"/>
          <w:bCs w:val="1"/>
        </w:rPr>
        <w:t xml:space="preserve">五星支部创建自查报告篇3</w:t>
      </w:r>
    </w:p>
    <w:p>
      <w:pPr>
        <w:ind w:left="0" w:right="0" w:firstLine="560"/>
        <w:spacing w:before="450" w:after="450" w:line="312" w:lineRule="auto"/>
      </w:pPr>
      <w:r>
        <w:rPr>
          <w:rFonts w:ascii="宋体" w:hAnsi="宋体" w:eastAsia="宋体" w:cs="宋体"/>
          <w:color w:val="000"/>
          <w:sz w:val="28"/>
          <w:szCs w:val="28"/>
        </w:rPr>
        <w:t xml:space="preserve">　　***党组：</w:t>
      </w:r>
    </w:p>
    <w:p>
      <w:pPr>
        <w:ind w:left="0" w:right="0" w:firstLine="560"/>
        <w:spacing w:before="450" w:after="450" w:line="312" w:lineRule="auto"/>
      </w:pPr>
      <w:r>
        <w:rPr>
          <w:rFonts w:ascii="宋体" w:hAnsi="宋体" w:eastAsia="宋体" w:cs="宋体"/>
          <w:color w:val="000"/>
          <w:sz w:val="28"/>
          <w:szCs w:val="28"/>
        </w:rPr>
        <w:t xml:space="preserve">　　按照《县直机关“星级党支部”评定工作实施方案》的要求，我支部要求全体党员深化思想认识，增强抓好基层组织建设工作的责任感，紧密结合实际，全面落实基层党组织建设的各项任务，现就我支部的自查自评工作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支部现有党员9名，设支委3人，支部书记1人，是一支年轻、充满活力且勇于拼搏奋斗的党员队伍。支部建成以后，在局党组的领导下，积极加强支部建设，建立健全和不断完善组织制度，不断加强党的理论知识的学习，扎实开展党的各项工作，努力构建良好支部环境，党群关系密切，在推动我县水利事业发展中，支部班子引领作用突出，党员队伍凝聚力强，党支部战斗堡垒作用和党员先锋模范作用发挥明显，民主评议党支部满意度为100%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支部班子成员分工明确、履职尽责、作风优良，严格遵守党规党纪和法律法规;选优配强党支部书记和兼职党务干部，使支部班子领导力量加强。我支部还特别注重对党员的教育和管理，充分利用支部学习条件，开展学习党的各项规章制度及***总书记系列讲话精神;及时交纳党费，党员按照标准交纳党费，支部每季度按时交纳党费。在坚持标准、保证质量的前提下，针对单位党员数量少的实际，制定党员发展计划，努力造就一支数量稳定、结构合理的高素质党员队伍。</w:t>
      </w:r>
    </w:p>
    <w:p>
      <w:pPr>
        <w:ind w:left="0" w:right="0" w:firstLine="560"/>
        <w:spacing w:before="450" w:after="450" w:line="312" w:lineRule="auto"/>
      </w:pPr>
      <w:r>
        <w:rPr>
          <w:rFonts w:ascii="宋体" w:hAnsi="宋体" w:eastAsia="宋体" w:cs="宋体"/>
          <w:color w:val="000"/>
          <w:sz w:val="28"/>
          <w:szCs w:val="28"/>
        </w:rPr>
        <w:t xml:space="preserve">　　党支部充分发挥广大党员的先锋模范作用，树立党员队伍在群众中的良好形象。积极开展各类便民服务活动，针对平顶山回流移民来正办事路途遥远、人生地不熟的实际困难，我支部采取党员一对一、全程跟踪服务，为很多来正办事的回流移民解决了不少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我党支部严格规范落实“三会一课”和主题党日制度，</w:t>
      </w:r>
    </w:p>
    <w:p>
      <w:pPr>
        <w:ind w:left="0" w:right="0" w:firstLine="560"/>
        <w:spacing w:before="450" w:after="450" w:line="312" w:lineRule="auto"/>
      </w:pPr>
      <w:r>
        <w:rPr>
          <w:rFonts w:ascii="宋体" w:hAnsi="宋体" w:eastAsia="宋体" w:cs="宋体"/>
          <w:color w:val="000"/>
          <w:sz w:val="28"/>
          <w:szCs w:val="28"/>
        </w:rPr>
        <w:t xml:space="preserve">　　认真开展民主评议党员等组织生活，创新党组织活动方式，建立了支部党员与局领导班子共同学习制度。组织开展党组织与其他单位党组织结对共建活动。通过定期组织党员开展“三会-课”和民主评议党员等活动，使党组织的活动经常化、制度化，进一步增强了党员的荣誉感和归属感;切实把党组织活动场所建设成为“党员活动的阵地、服务群众的窗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支部坚持用***新时代中国特色社会主义思想武装头脑，教育引导广大党员增强“四个意识”、坚定“四个自信”做到“两个维护”。宣传和贯彻落实党的理论和路线方针，坚决执行上级党组织及本党支部的决议，坚持开展“两学一做”教育，要求每个党员写笔记、谈心得，持续推进“不忘初心、牢记使命”主题教育，结合实际，开展“结对帮扶”要求每个党员帮扶2-3户贫困户，助力脱贫攻坚成效显著。</w:t>
      </w:r>
    </w:p>
    <w:p>
      <w:pPr>
        <w:ind w:left="0" w:right="0" w:firstLine="560"/>
        <w:spacing w:before="450" w:after="450" w:line="312" w:lineRule="auto"/>
      </w:pPr>
      <w:r>
        <w:rPr>
          <w:rFonts w:ascii="宋体" w:hAnsi="宋体" w:eastAsia="宋体" w:cs="宋体"/>
          <w:color w:val="000"/>
          <w:sz w:val="28"/>
          <w:szCs w:val="28"/>
        </w:rPr>
        <w:t xml:space="preserve">　　支部通过开展党员公开承诺活动，每一名党员签订公开承诺书，接受领导班子和广大职工监督;深入开展“一个党员一面旗帜”风采展示活动，督促和展示党员的模范带头作用，强化了党员的岗位职责。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我们按照有场所、有设施、有标志、有党旗、有书报、</w:t>
      </w:r>
    </w:p>
    <w:p>
      <w:pPr>
        <w:ind w:left="0" w:right="0" w:firstLine="560"/>
        <w:spacing w:before="450" w:after="450" w:line="312" w:lineRule="auto"/>
      </w:pPr>
      <w:r>
        <w:rPr>
          <w:rFonts w:ascii="宋体" w:hAnsi="宋体" w:eastAsia="宋体" w:cs="宋体"/>
          <w:color w:val="000"/>
          <w:sz w:val="28"/>
          <w:szCs w:val="28"/>
        </w:rPr>
        <w:t xml:space="preserve">　　有制度的“六有”标准和加强党组织活动场所规范化建设的要求，设置了党员活动室，配套设置齐全，书刊资料齐备，档案管理统一，制度机制规范，活动阵地建设特点鲜明。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结合抓党建工作促进各项业务工作;在服务中心工作中完成任务坚决、成效明显，组织开展******x工作，对在检查中发现的问题及时提出整改;并认真总结成效和不足，全面提高工作水平。</w:t>
      </w:r>
    </w:p>
    <w:p>
      <w:pPr>
        <w:ind w:left="0" w:right="0" w:firstLine="560"/>
        <w:spacing w:before="450" w:after="450" w:line="312" w:lineRule="auto"/>
      </w:pPr>
      <w:r>
        <w:rPr>
          <w:rFonts w:ascii="宋体" w:hAnsi="宋体" w:eastAsia="宋体" w:cs="宋体"/>
          <w:color w:val="000"/>
          <w:sz w:val="28"/>
          <w:szCs w:val="28"/>
        </w:rPr>
        <w:t xml:space="preserve">　　从此次自查情况看，由于单位上下领导重视，行动积极，党组织建设均取得了一定的效果。但仍存在一些问题： 一是党组织开展的健康有益的文化活动次数较少，职工的业余文化活动不丰富。二是党组织创建活动的宣传力度不足，员工重视程度不够，工作忙时，制度坚持的不够好。</w:t>
      </w:r>
    </w:p>
    <w:p>
      <w:pPr>
        <w:ind w:left="0" w:right="0" w:firstLine="560"/>
        <w:spacing w:before="450" w:after="450" w:line="312" w:lineRule="auto"/>
      </w:pPr>
      <w:r>
        <w:rPr>
          <w:rFonts w:ascii="宋体" w:hAnsi="宋体" w:eastAsia="宋体" w:cs="宋体"/>
          <w:color w:val="000"/>
          <w:sz w:val="28"/>
          <w:szCs w:val="28"/>
        </w:rPr>
        <w:t xml:space="preserve">　　我们将针对上述问题，积极采取措施加以解决。党支部加强与党员及群众的沟通，定期做好党员及群众对基层党组织满意度的调查工作，逐步改进工作方式，进一步提升基层党组织对党员及群众的服务质量。</w:t>
      </w:r>
    </w:p>
    <w:p>
      <w:pPr>
        <w:ind w:left="0" w:right="0" w:firstLine="560"/>
        <w:spacing w:before="450" w:after="450" w:line="312" w:lineRule="auto"/>
      </w:pPr>
      <w:r>
        <w:rPr>
          <w:rFonts w:ascii="黑体" w:hAnsi="黑体" w:eastAsia="黑体" w:cs="黑体"/>
          <w:color w:val="000000"/>
          <w:sz w:val="36"/>
          <w:szCs w:val="36"/>
          <w:b w:val="1"/>
          <w:bCs w:val="1"/>
        </w:rPr>
        <w:t xml:space="preserve">五星支部创建自查报告篇4</w:t>
      </w:r>
    </w:p>
    <w:p>
      <w:pPr>
        <w:ind w:left="0" w:right="0" w:firstLine="560"/>
        <w:spacing w:before="450" w:after="450" w:line="312" w:lineRule="auto"/>
      </w:pPr>
      <w:r>
        <w:rPr>
          <w:rFonts w:ascii="宋体" w:hAnsi="宋体" w:eastAsia="宋体" w:cs="宋体"/>
          <w:color w:val="000"/>
          <w:sz w:val="28"/>
          <w:szCs w:val="28"/>
        </w:rPr>
        <w:t xml:space="preserve">　为扎实推进“五星”支部创建工作，按照省市统一安排，我区强化领导、精心组织，全面部署、广泛动员，坚持“快、细、实”三字诀，全区基层党组织和广大党员干部积极投身“五星”支部创建工作，迅速掀起“五星”支部创建热潮。</w:t>
      </w:r>
    </w:p>
    <w:p>
      <w:pPr>
        <w:ind w:left="0" w:right="0" w:firstLine="560"/>
        <w:spacing w:before="450" w:after="450" w:line="312" w:lineRule="auto"/>
      </w:pPr>
      <w:r>
        <w:rPr>
          <w:rFonts w:ascii="宋体" w:hAnsi="宋体" w:eastAsia="宋体" w:cs="宋体"/>
          <w:color w:val="000"/>
          <w:sz w:val="28"/>
          <w:szCs w:val="28"/>
        </w:rPr>
        <w:t xml:space="preserve">　　一、坚持“快”字当头，精准谋划，高标部署。创建“五星”支部是深化党建引领基层治理的一项重要举措，是提升基层治理水平和服务群众能力的重要抓手。5月19日，区党工委组织召开第二季度党建专题会，学习传达省市创建“五星”支部指导意见，并就创建“五星”支部进行研讨交流，详细解读评星标准与办法，分析创建任务。根据省市委文件精神，示范区制定了《关于创建“五星”支部引领基层治理实施意见》等文件。进一步深化了县级领导干部基层党建联系点制度，向每名县级领导干部发送创建“五星”支部工作提醒。区党工委、管委会领导班子带头到所联系分包村、社区调研指导。区、办均成立了工作专班，统筹整合各类资源，形成合力促创建，确保“五星”支部创建工作扎实推进。</w:t>
      </w:r>
    </w:p>
    <w:p>
      <w:pPr>
        <w:ind w:left="0" w:right="0" w:firstLine="560"/>
        <w:spacing w:before="450" w:after="450" w:line="312" w:lineRule="auto"/>
      </w:pPr>
      <w:r>
        <w:rPr>
          <w:rFonts w:ascii="宋体" w:hAnsi="宋体" w:eastAsia="宋体" w:cs="宋体"/>
          <w:color w:val="000"/>
          <w:sz w:val="28"/>
          <w:szCs w:val="28"/>
        </w:rPr>
        <w:t xml:space="preserve">　　二、坚持“细”字着力，找准路径，强化措施。5月19日，组织召开全区创建“五星”支部引领基层治理工作推进会，对街道党工委书记、组织委员和各村党支部书记进行专题培训，重点对开展逐村摸排、制定创建规划等前期准备工作进行具体安排。组织人社局牵头，对照“五星”支部创建五个方面农村29项、社区27项具体任务，对全区18个村、7个社区情况逐一摸排，在综合评估的基础上确定创建目标。5月20日，两个办事处召开“五星”支部创建工作部署会，帮助各村、社区理思路、定措施、想办法，并安排各村、社区结合实际，对照重点任务和评星标准进行初步自评。5月24日，区组织部门召开创建工作研讨会，与办事处分析研判，制定详细五星创建规划，加强分类指导，对基础较好的村、社区，突出亮点优势争创五星支部，对基础相对薄弱的，着力查短补弱，聚焦影响创建的硬性指标重点突破，确保所有支部实现晋星升级。</w:t>
      </w:r>
    </w:p>
    <w:p>
      <w:pPr>
        <w:ind w:left="0" w:right="0" w:firstLine="560"/>
        <w:spacing w:before="450" w:after="450" w:line="312" w:lineRule="auto"/>
      </w:pPr>
      <w:r>
        <w:rPr>
          <w:rFonts w:ascii="宋体" w:hAnsi="宋体" w:eastAsia="宋体" w:cs="宋体"/>
          <w:color w:val="000"/>
          <w:sz w:val="28"/>
          <w:szCs w:val="28"/>
        </w:rPr>
        <w:t xml:space="preserve">　　三、坚持“实”字托底，压实责任、务实高效。充分发挥党建引领作用，明确村、社区党支部书记为第一责任人，包村领导为主要责任人，担负起创建职责，明确创建任务、创建目标和时间节点，建立各村创建台账，拿出具体措施，确保创建任务落实落地。搭建交流平台，每周组织召开一次支部书记工作例会，交流探讨创建工作中遇到的困难和问题。区组织人社局会同农业、民政等部门组建督导组，对各办事处、村（社区）创建工作进行督促指导，并及时将县级领导干部调研指导及督导组督导创建工作情况形成工作简报及时下发办事处，既点出问题、传达工作要求，也总结经验让办事处借鉴学习，使“五星”支部创建工作呈现责任明确、高效运转、扎实推进的工作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2024-09-21T01:34:27+08:00</dcterms:created>
  <dcterms:modified xsi:type="dcterms:W3CDTF">2024-09-21T01:34:27+08:00</dcterms:modified>
</cp:coreProperties>
</file>

<file path=docProps/custom.xml><?xml version="1.0" encoding="utf-8"?>
<Properties xmlns="http://schemas.openxmlformats.org/officeDocument/2006/custom-properties" xmlns:vt="http://schemas.openxmlformats.org/officeDocument/2006/docPropsVTypes"/>
</file>