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组织生活会检视问题清单及整改措施17篇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17篇】，仅供参考，希望能够帮助到大家。第1篇: 组织生活会检视问题清单及整改措施　　1、党...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