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对照两个确立方面存在的问题7篇</w:t>
      </w:r>
      <w:bookmarkEnd w:id="1"/>
    </w:p>
    <w:p>
      <w:pPr>
        <w:jc w:val="center"/>
        <w:spacing w:before="0" w:after="450"/>
      </w:pPr>
      <w:r>
        <w:rPr>
          <w:rFonts w:ascii="Arial" w:hAnsi="Arial" w:eastAsia="Arial" w:cs="Arial"/>
          <w:color w:val="999999"/>
          <w:sz w:val="20"/>
          <w:szCs w:val="20"/>
        </w:rPr>
        <w:t xml:space="preserve">来源：网络  作者：深巷幽兰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收集整理的对照两个确立方面存在的问题【7篇】，仅供...</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收集整理的对照两个确立方面存在的问题【7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2024年，按照单位工作总体要求，我严格履行职责，认真学习，开拓进取，不断提高自身能力。结合本次主题生活会，反思自己一年来的工作，现对自身问题进行查找，明确努力方向。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有待加强。理论学习是提高党性修养的助推器。一是缺少主动性，被动学习多，主动学习少;三是缺乏深度性，在理论学习时，对学习内容研究的不深不透，学习容易停留在表面，不够深入，导致入眼入耳，没有入脑入心。</w:t>
      </w:r>
    </w:p>
    <w:p>
      <w:pPr>
        <w:ind w:left="0" w:right="0" w:firstLine="560"/>
        <w:spacing w:before="450" w:after="450" w:line="312" w:lineRule="auto"/>
      </w:pPr>
      <w:r>
        <w:rPr>
          <w:rFonts w:ascii="宋体" w:hAnsi="宋体" w:eastAsia="宋体" w:cs="宋体"/>
          <w:color w:val="000"/>
          <w:sz w:val="28"/>
          <w:szCs w:val="28"/>
        </w:rPr>
        <w:t xml:space="preserve">　　(二)业务能力不足。安全工作平时涉及点比较多，目前对于各个方面的规章及要求还未形成一套完整的体系，往往只留存于台账方面，对于现场的监督检查及日常工作生活中的安全提醒还不够。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放松了理论学习。虽然也有加强理论学习的意识，也参加了上级组织的各类学习,但是实际上依然缺少对马克思主义理论的系统学习，再加上重视程度不够;对于安全工作的认识不充分，往往重材料轻现场。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(一)加强理论学习,提升自身素质。加强政治理论学习，提高自己的政治敏锐性和政治鉴别力,在重大问题上，坚定政治立场，坚持政治方向,明确政治观点，遵守政治纪律，始终保持政治上的清醒和坚定。</w:t>
      </w:r>
    </w:p>
    <w:p>
      <w:pPr>
        <w:ind w:left="0" w:right="0" w:firstLine="560"/>
        <w:spacing w:before="450" w:after="450" w:line="312" w:lineRule="auto"/>
      </w:pPr>
      <w:r>
        <w:rPr>
          <w:rFonts w:ascii="宋体" w:hAnsi="宋体" w:eastAsia="宋体" w:cs="宋体"/>
          <w:color w:val="000"/>
          <w:sz w:val="28"/>
          <w:szCs w:val="28"/>
        </w:rPr>
        <w:t xml:space="preserve">　　(二)加强日常安全管理，多下现场，学习各专业知识、重点隐患特性与防护措施，将现场作业与内业管理相结合。</w:t>
      </w:r>
    </w:p>
    <w:p>
      <w:pPr>
        <w:ind w:left="0" w:right="0" w:firstLine="560"/>
        <w:spacing w:before="450" w:after="450" w:line="312" w:lineRule="auto"/>
      </w:pPr>
      <w:r>
        <w:rPr>
          <w:rFonts w:ascii="宋体" w:hAnsi="宋体" w:eastAsia="宋体" w:cs="宋体"/>
          <w:color w:val="000"/>
          <w:sz w:val="28"/>
          <w:szCs w:val="28"/>
        </w:rPr>
        <w:t xml:space="preserve">　　以上是我的对照检查和整改措施，请各位给予批评指正，我一定虚心接受，认真整改，今后努力把工作做好，不辜负组织和同志们的信任和期望。</w:t>
      </w:r>
    </w:p>
    <w:p>
      <w:pPr>
        <w:ind w:left="0" w:right="0" w:firstLine="560"/>
        <w:spacing w:before="450" w:after="450" w:line="312" w:lineRule="auto"/>
      </w:pPr>
      <w:r>
        <w:rPr>
          <w:rFonts w:ascii="黑体" w:hAnsi="黑体" w:eastAsia="黑体" w:cs="黑体"/>
          <w:color w:val="000000"/>
          <w:sz w:val="36"/>
          <w:szCs w:val="36"/>
          <w:b w:val="1"/>
          <w:bCs w:val="1"/>
        </w:rPr>
        <w:t xml:space="preserve">第二篇: 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省委常委会召开党史学习教育专题民主生活会。这次民主生活会以中央政治局专题民主生活会为标杆，深入学习贯彻习近平新时代中国特色社会主义思想和党的十九届六中全会精神，围绕“大力弘扬伟大建党精神，坚持和发展党的百年奋斗历史经验，坚定历史自信，践行时代使命，厚植为民情怀，勇于担当作为，团结带领全省广大人民群众走好新的赶考之路，为加快‘建成支点、走在前列、谱写新篇’提供坚强政治保证”主题，紧密联系省委常委班子和个人思想工作实际，深入查摆问题，进行党性分析，严肃认真开展批评和自我批评。</w:t>
      </w:r>
    </w:p>
    <w:p>
      <w:pPr>
        <w:ind w:left="0" w:right="0" w:firstLine="560"/>
        <w:spacing w:before="450" w:after="450" w:line="312" w:lineRule="auto"/>
      </w:pPr>
      <w:r>
        <w:rPr>
          <w:rFonts w:ascii="宋体" w:hAnsi="宋体" w:eastAsia="宋体" w:cs="宋体"/>
          <w:color w:val="000"/>
          <w:sz w:val="28"/>
          <w:szCs w:val="28"/>
        </w:rPr>
        <w:t xml:space="preserve">　　省委书记应勇主持会议并作总结讲话。党史学习教育中央第四指导组组长于跃敏、副组长侯兵臣，中央纪委国家监委有关负责同志等到会指导。</w:t>
      </w:r>
    </w:p>
    <w:p>
      <w:pPr>
        <w:ind w:left="0" w:right="0" w:firstLine="560"/>
        <w:spacing w:before="450" w:after="450" w:line="312" w:lineRule="auto"/>
      </w:pPr>
      <w:r>
        <w:rPr>
          <w:rFonts w:ascii="宋体" w:hAnsi="宋体" w:eastAsia="宋体" w:cs="宋体"/>
          <w:color w:val="000"/>
          <w:sz w:val="28"/>
          <w:szCs w:val="28"/>
        </w:rPr>
        <w:t xml:space="preserve">　　省委常委会对开好这次民主生活会高度重视，认真做好各项准备工作。会前，深入开展学习研讨，采取个人自学、集体学习、研讨交流等方式，深入学习习近平总书记在党的十九届六中全会、庆祝中国共产党成立100周年大会、党史学习教育动员大会、全国脱贫攻坚总结表彰大会、中央政治局党史学习教育专题民主生活会、省部级主要领导干部学习贯彻党的十九届六中全会精神专题研讨班等重要会议上的重要讲话精神，深入学习习近平总书记考察湖北、参加湖北代表团审议时的重要讲话和关于湖北工作的重要指示批示精神。认真学习党章、《关于新形势下党内政治生活的若干准则》《中国共产党党内监督条例》《中共中央关于党的百年奋斗重大成就和历史经验的决议》和党中央关于民主生活会的有关要求，增强开好民主生活会的思想自觉和行动自觉。同时，采取座谈、调研、走访、书面征求意见等方式，征求各地各单位党委（党组）、党员干部群众和党外人士代表等意见建议。扎实开展谈心谈话，认真撰写对照检查材料，为开好民主生活会打下坚实基础。</w:t>
      </w:r>
    </w:p>
    <w:p>
      <w:pPr>
        <w:ind w:left="0" w:right="0" w:firstLine="560"/>
        <w:spacing w:before="450" w:after="450" w:line="312" w:lineRule="auto"/>
      </w:pPr>
      <w:r>
        <w:rPr>
          <w:rFonts w:ascii="宋体" w:hAnsi="宋体" w:eastAsia="宋体" w:cs="宋体"/>
          <w:color w:val="000"/>
          <w:sz w:val="28"/>
          <w:szCs w:val="28"/>
        </w:rPr>
        <w:t xml:space="preserve">　　会上，书面通报了省委常委会2024年度民主生活会暨中央巡视反馈意见整改专题民主生活会整改情况，以及本次专题民主生活会征求意见情况。应勇代表省委常委班子作对照检查，重点从5个方面查找了差距和不足，深刻剖析了原因，明确了今后努力方向和整改措施。</w:t>
      </w:r>
    </w:p>
    <w:p>
      <w:pPr>
        <w:ind w:left="0" w:right="0" w:firstLine="560"/>
        <w:spacing w:before="450" w:after="450" w:line="312" w:lineRule="auto"/>
      </w:pPr>
      <w:r>
        <w:rPr>
          <w:rFonts w:ascii="宋体" w:hAnsi="宋体" w:eastAsia="宋体" w:cs="宋体"/>
          <w:color w:val="000"/>
          <w:sz w:val="28"/>
          <w:szCs w:val="28"/>
        </w:rPr>
        <w:t xml:space="preserve">　　应勇带头，省委常委同志逐一进行个人对照检查发言，开展批评和自我批评。大家聚焦本次民主生活会主题，把自己摆进去、把职责摆进去、把工作摆进去，正视问题查摆不足，刀刃向内深刻反思，既虚心接受批评帮助，又主动认领班子存在问题和整改责任，明确整改措施，体现了高度政治自觉、自我革命精神、强烈责任担当。通过开展积极健康的思想斗争，大家经历了一次深刻的党性教育洗礼，达到预期目的，进一步增强了坚持“两个确立”、做到“两个维护”的高度自觉。</w:t>
      </w:r>
    </w:p>
    <w:p>
      <w:pPr>
        <w:ind w:left="0" w:right="0" w:firstLine="560"/>
        <w:spacing w:before="450" w:after="450" w:line="312" w:lineRule="auto"/>
      </w:pPr>
      <w:r>
        <w:rPr>
          <w:rFonts w:ascii="宋体" w:hAnsi="宋体" w:eastAsia="宋体" w:cs="宋体"/>
          <w:color w:val="000"/>
          <w:sz w:val="28"/>
          <w:szCs w:val="28"/>
        </w:rPr>
        <w:t xml:space="preserve">　　于跃敏代表党史学习教育中央第四指导组对民主生活会作了点评。她指出，湖北省委常委会专题民主生活会，认真落实习近平总书记关于党史学习教育的重要讲话、重要指示精神和党中央关于民主生活会的有关要求，主题鲜明、准备充分，查摆问题实事求是，剖析根源深刻透彻，开展批评与自我批评严肃认真，整改措施扎实有力，民主生活会质量较高、效果较好，检验了党史学习教育的成果。希望湖北省委常委会坚持不懈强化党的创新理论武装，深刻领悟“两个确立”的决定性意义，不断增强“四个意识”、坚定“四个自信”、做到“两个维护”。认真抓好民主生活会查摆问题整改，制定清单、完善措施、落实责任，做到当下改与长久立结合。巩固党史学习教育成果，认真践行为民宗旨，推动湖北经济社会高质量发展，深入推进全面从严治党，以平稳健康的经济环境、国泰民安的社会环境、风清气正的政治环境迎接党的二十大胜利召开。</w:t>
      </w:r>
    </w:p>
    <w:p>
      <w:pPr>
        <w:ind w:left="0" w:right="0" w:firstLine="560"/>
        <w:spacing w:before="450" w:after="450" w:line="312" w:lineRule="auto"/>
      </w:pPr>
      <w:r>
        <w:rPr>
          <w:rFonts w:ascii="宋体" w:hAnsi="宋体" w:eastAsia="宋体" w:cs="宋体"/>
          <w:color w:val="000"/>
          <w:sz w:val="28"/>
          <w:szCs w:val="28"/>
        </w:rPr>
        <w:t xml:space="preserve">　　应勇在总结讲话中指出，要以本次民主生活会为契机，进一步加强省委常委班子建设，更好发挥示范带头作用。要在坚定政治信仰上作表率，始终用马克思主义中国化时代化的最新成果指导实践，把坚持“两个确立”、做到“两个维护”作为根本政治要求，胸怀“国之大者”，不断提高政治判断力、政治领悟力、政治执行力。要在强化使命担当上作表率，牢记习近平总书记殷殷嘱托，持续答好推动高质量发展、生态优先绿色发展、省域治理现代化等“必答题”，善于抓主要矛盾和中心任务，保持“拼、抢、实”的状态和作风，加快“建成支点、走在前列、谱写新篇”，打造全国重要增长极，建设美丽湖北、实现绿色崛起，努力在新的赶考之路上交出合格答卷。</w:t>
      </w:r>
    </w:p>
    <w:p>
      <w:pPr>
        <w:ind w:left="0" w:right="0" w:firstLine="560"/>
        <w:spacing w:before="450" w:after="450" w:line="312" w:lineRule="auto"/>
      </w:pPr>
      <w:r>
        <w:rPr>
          <w:rFonts w:ascii="宋体" w:hAnsi="宋体" w:eastAsia="宋体" w:cs="宋体"/>
          <w:color w:val="000"/>
          <w:sz w:val="28"/>
          <w:szCs w:val="28"/>
        </w:rPr>
        <w:t xml:space="preserve">　　应勇强调，要在践行初心使命上作表率，更加坚定清醒把握为谁执政、为谁用权、为谁谋利这个根本问题，坚持以人民为中心的发展思想，把为民造福作为最重要政绩，努力在发展中保障和改善民生，使人民群众获得感成色更足、幸福感更可持续、安全感更有保障。要在增强斗争精神上作表率，努力提高斗争本领，始终保持敢于斗争、善于斗争的政治品格，做到面对大是大非时敢于亮剑，面对危机挑战时迎难而上；掌握斗争规律，善于从战略上看问题、想问题，紧密结合湖北实际，制定贯彻落实党中央决策部署的具体措施，实现战略指导策略、策略服务战略的有机统一；更好统筹发展和安全、发展和稳定，守住不发生系统性区域性风险底线。要在勇于自我革命上作表率，坚决扛起管党治党政治责任，坚守清正廉洁底线，严守政治纪律、组织纪律、换届纪律，坚定不移推进全面从严治党向纵深发展，持续建设“好正实优”省份。</w:t>
      </w:r>
    </w:p>
    <w:p>
      <w:pPr>
        <w:ind w:left="0" w:right="0" w:firstLine="560"/>
        <w:spacing w:before="450" w:after="450" w:line="312" w:lineRule="auto"/>
      </w:pPr>
      <w:r>
        <w:rPr>
          <w:rFonts w:ascii="宋体" w:hAnsi="宋体" w:eastAsia="宋体" w:cs="宋体"/>
          <w:color w:val="000"/>
          <w:sz w:val="28"/>
          <w:szCs w:val="28"/>
        </w:rPr>
        <w:t xml:space="preserve">　　应勇强调，党史学习教育是一项长期任务，必须融入日常、抓在经常。省委常委同志要坚持唯物史观和正确党史观，带头学党史、经常学党史，推动建立常态化长效化制度机制，不断巩固拓展党史学习教育成果，从百年党史中汲取智慧和力量。要将党史学习教育发现的问题、征求的意见建议以及批评和自我批评查摆出来的问题贯通起来，制定整改方案，明确整改措施，落实整改责任，确保整改实效，推动各项工作取得新进展，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　　省人大常委会党组、省政协党组主要负责同志列席会议。</w:t>
      </w:r>
    </w:p>
    <w:p>
      <w:pPr>
        <w:ind w:left="0" w:right="0" w:firstLine="560"/>
        <w:spacing w:before="450" w:after="450" w:line="312" w:lineRule="auto"/>
      </w:pPr>
      <w:r>
        <w:rPr>
          <w:rFonts w:ascii="黑体" w:hAnsi="黑体" w:eastAsia="黑体" w:cs="黑体"/>
          <w:color w:val="000000"/>
          <w:sz w:val="36"/>
          <w:szCs w:val="36"/>
          <w:b w:val="1"/>
          <w:bCs w:val="1"/>
        </w:rPr>
        <w:t xml:space="preserve">第三篇: 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党的十九届六中全会通过的《中共中央关于党的百年奋斗重大成就和历史经验的决议》（以下简称《决议》）明确指出：“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正确理解“两个确立”的深刻依据，对于进一步增强做到“两个维护”的政治自觉、思想自觉和行动自觉，始终在政治立场、政治方向、政治原则、政治道路上同以习近平同志为核心的党中央保持高度一致，具有重大现实意义和深远历史意义。</w:t>
      </w:r>
    </w:p>
    <w:p>
      <w:pPr>
        <w:ind w:left="0" w:right="0" w:firstLine="560"/>
        <w:spacing w:before="450" w:after="450" w:line="312" w:lineRule="auto"/>
      </w:pPr>
      <w:r>
        <w:rPr>
          <w:rFonts w:ascii="宋体" w:hAnsi="宋体" w:eastAsia="宋体" w:cs="宋体"/>
          <w:color w:val="000"/>
          <w:sz w:val="28"/>
          <w:szCs w:val="28"/>
        </w:rPr>
        <w:t xml:space="preserve">　　“两个确立”的理论依据</w:t>
      </w:r>
    </w:p>
    <w:p>
      <w:pPr>
        <w:ind w:left="0" w:right="0" w:firstLine="560"/>
        <w:spacing w:before="450" w:after="450" w:line="312" w:lineRule="auto"/>
      </w:pPr>
      <w:r>
        <w:rPr>
          <w:rFonts w:ascii="宋体" w:hAnsi="宋体" w:eastAsia="宋体" w:cs="宋体"/>
          <w:color w:val="000"/>
          <w:sz w:val="28"/>
          <w:szCs w:val="28"/>
        </w:rPr>
        <w:t xml:space="preserve">　　作为马克思主义建党学说的重要内容，“维护党中央权威和集中统一领导”重大原则是伴随无产阶级革命斗争和马克思主义政党的建立，逐步形成并不断发展起来的。</w:t>
      </w:r>
    </w:p>
    <w:p>
      <w:pPr>
        <w:ind w:left="0" w:right="0" w:firstLine="560"/>
        <w:spacing w:before="450" w:after="450" w:line="312" w:lineRule="auto"/>
      </w:pPr>
      <w:r>
        <w:rPr>
          <w:rFonts w:ascii="宋体" w:hAnsi="宋体" w:eastAsia="宋体" w:cs="宋体"/>
          <w:color w:val="000"/>
          <w:sz w:val="28"/>
          <w:szCs w:val="28"/>
        </w:rPr>
        <w:t xml:space="preserve">　　恩格斯为第一个无产阶级政党——共产主义者同盟起草的章程明确规定，成为盟员的条件之一是“保证服从同盟的决议”。1850年3月，马克思、恩格斯在《共产主义者同盟中央委员会告同盟书》中指出，“革命活动只有在集中的条件下才能发挥全部力量”。第一国际时期，在批判巴枯宁“支部自治”、“反权威主义”等错误观点时，马克思、恩格斯明确提出无产阶级政党必须凝聚自己的所有力量，强调如果每一个支部、每一个人都各行其是，党就只能陷入瓦解，就不能成为坚强统一的组织。1872年1月，恩格斯在总结巴黎公社失败教训时强调，“巴黎公社遭到灭亡，就是由于缺乏集中和权威”，并进一步指出，“如果有人对我说，权威和集中是两种在任何情况下都应当加以诅咒的东西，那么我就认为，说这种话的人，要么不知道什么叫革命，要么只不过是口头革命派”。</w:t>
      </w:r>
    </w:p>
    <w:p>
      <w:pPr>
        <w:ind w:left="0" w:right="0" w:firstLine="560"/>
        <w:spacing w:before="450" w:after="450" w:line="312" w:lineRule="auto"/>
      </w:pPr>
      <w:r>
        <w:rPr>
          <w:rFonts w:ascii="宋体" w:hAnsi="宋体" w:eastAsia="宋体" w:cs="宋体"/>
          <w:color w:val="000"/>
          <w:sz w:val="28"/>
          <w:szCs w:val="28"/>
        </w:rPr>
        <w:t xml:space="preserve">　　关于维护“集中和权威”，马克思、恩格斯还有很多生动而深刻的论述。比如，马克思在《资本论》中以现代生产为例：“凡是有许多个人进行协作的劳动，过程的联系和统一都必然要表现在一个指挥的意志上，表现在各种与局部劳动无关而与工场全部活动有关的职能上，就像一个乐队要有一个指挥一样。”恩格斯在《论权威》中以航海为例：“能最清楚地说明需要权威，而且是需要专断的权威的，要算是在汪洋大海上航行的船了。那里，在危急关头，大家的生命能否得救，就要看所有的人能否立即绝对服从一个人的意志。”</w:t>
      </w:r>
    </w:p>
    <w:p>
      <w:pPr>
        <w:ind w:left="0" w:right="0" w:firstLine="560"/>
        <w:spacing w:before="450" w:after="450" w:line="312" w:lineRule="auto"/>
      </w:pPr>
      <w:r>
        <w:rPr>
          <w:rFonts w:ascii="宋体" w:hAnsi="宋体" w:eastAsia="宋体" w:cs="宋体"/>
          <w:color w:val="000"/>
          <w:sz w:val="28"/>
          <w:szCs w:val="28"/>
        </w:rPr>
        <w:t xml:space="preserve">　　列宁进一步发展了马克思、恩格斯关于维护无产阶级政党“集中和权威”的重要思想，深刻指出：“在历史上，任何一个阶级，如果不推举出自己的善于组织运动和领导运动的政治领袖和先进代表，就不可能取得统治地位。”正因为有以列宁为代表的布尔什维克党的集中统一领导，才战胜各种错误思想和分裂力量，取得俄国十月革命的胜利，创建了世界上第一个社会主义国家。可见，对于马克思主义政党来说，是否形成强有力的中央领导集体和领导核心，对于保证党的团结统一、坚强有力，克服各种艰难险阻，夺取革命胜利，至关重要。苏联解体的一个重要原因，就是苏共放弃了集中统一领导原则，实行所谓各级党组织自治，从思想混乱演变到组织混乱，致使这个拥有近2024万党员的大党轰然倒塌。</w:t>
      </w:r>
    </w:p>
    <w:p>
      <w:pPr>
        <w:ind w:left="0" w:right="0" w:firstLine="560"/>
        <w:spacing w:before="450" w:after="450" w:line="312" w:lineRule="auto"/>
      </w:pPr>
      <w:r>
        <w:rPr>
          <w:rFonts w:ascii="宋体" w:hAnsi="宋体" w:eastAsia="宋体" w:cs="宋体"/>
          <w:color w:val="000"/>
          <w:sz w:val="28"/>
          <w:szCs w:val="28"/>
        </w:rPr>
        <w:t xml:space="preserve">　　对于马克思主义政党来说，要取得革命斗争的胜利，拥有先进的科学理论作为思想武器同样非常重要。列宁指出，“没有革命的理论，就不会有革命的运动”，强调“只有革命马克思主义的理论，才能成为工人阶级运动的旗帜”。马克思主义深刻揭示了人类社会发展规律，极大推进了人类文明进程，既深刻改变了世界，也深刻改变了中国。</w:t>
      </w:r>
    </w:p>
    <w:p>
      <w:pPr>
        <w:ind w:left="0" w:right="0" w:firstLine="560"/>
        <w:spacing w:before="450" w:after="450" w:line="312" w:lineRule="auto"/>
      </w:pPr>
      <w:r>
        <w:rPr>
          <w:rFonts w:ascii="宋体" w:hAnsi="宋体" w:eastAsia="宋体" w:cs="宋体"/>
          <w:color w:val="000"/>
          <w:sz w:val="28"/>
          <w:szCs w:val="28"/>
        </w:rPr>
        <w:t xml:space="preserve">　　近代以来，在“山穷水尽诸路皆走不通”的情况下，中国共产党人从纷然杂陈的各种观点和路径中毅然选择了马克思列宁主义，中国人民开始从精神上由被动转为主动，中华民族开始艰难地但不可逆转地走向伟大复兴。新中国成立前夕，毛泽东同志总结指出：“我们党走过二十八年了，大家知道，不是和平地走过的，而是在困难的环境中走过的，我们要和国内外党内外的敌人作战。谢谢马克思、恩格斯、列宁和斯大林，他们给了我们以武器。这武器不是机关枪，而是马克思列宁主义。”一百年来，我们党之所以能够完成近代以来各种政治力量不可能完成的艰巨任务，一个很重要的原因就在于，我们党始终坚持马克思主义，并在实践中不断丰富和发展马克思主义。</w:t>
      </w:r>
    </w:p>
    <w:p>
      <w:pPr>
        <w:ind w:left="0" w:right="0" w:firstLine="560"/>
        <w:spacing w:before="450" w:after="450" w:line="312" w:lineRule="auto"/>
      </w:pPr>
      <w:r>
        <w:rPr>
          <w:rFonts w:ascii="宋体" w:hAnsi="宋体" w:eastAsia="宋体" w:cs="宋体"/>
          <w:color w:val="000"/>
          <w:sz w:val="28"/>
          <w:szCs w:val="28"/>
        </w:rPr>
        <w:t xml:space="preserve">　　“两个确立”的历史依据</w:t>
      </w:r>
    </w:p>
    <w:p>
      <w:pPr>
        <w:ind w:left="0" w:right="0" w:firstLine="560"/>
        <w:spacing w:before="450" w:after="450" w:line="312" w:lineRule="auto"/>
      </w:pPr>
      <w:r>
        <w:rPr>
          <w:rFonts w:ascii="宋体" w:hAnsi="宋体" w:eastAsia="宋体" w:cs="宋体"/>
          <w:color w:val="000"/>
          <w:sz w:val="28"/>
          <w:szCs w:val="28"/>
        </w:rPr>
        <w:t xml:space="preserve">　　回顾党的历史可以清楚看到，加强党的集中统一领导，维护党的领导核心，保持全党思想上的统一、政治上的团结、行动上的一致，始终是我们党坚持的一个重大政治原则和显著优势，是党和人民事业不断发展壮大的关键所在。在百年伟大斗争实践中，我们党积累了关于确立和维护党的领导核心、不断把党的创新理论成果写在党的旗帜上，从而推动革命、建设、改革事业前进的宝贵经验。</w:t>
      </w:r>
    </w:p>
    <w:p>
      <w:pPr>
        <w:ind w:left="0" w:right="0" w:firstLine="560"/>
        <w:spacing w:before="450" w:after="450" w:line="312" w:lineRule="auto"/>
      </w:pPr>
      <w:r>
        <w:rPr>
          <w:rFonts w:ascii="宋体" w:hAnsi="宋体" w:eastAsia="宋体" w:cs="宋体"/>
          <w:color w:val="000"/>
          <w:sz w:val="28"/>
          <w:szCs w:val="28"/>
        </w:rPr>
        <w:t xml:space="preserve">　　中国共产党的第一个章程明确规定，“全国大会及中央执行委员会之议决，本党党员皆须绝对服从之”，“下级机关须完全执行上级机关之命令”。党的二大制定的《关于共产党的组织章程决议案》指出：“凡一个革命的党，若是缺少严密的集权的有纪律的组织与训练，那就只有革命的愿望便不能够有力量去做革命的运动。”这说明我们党成立之初，就从革命斗争形势任务出发，十分自觉地坚持党的集中统一领导。</w:t>
      </w:r>
    </w:p>
    <w:p>
      <w:pPr>
        <w:ind w:left="0" w:right="0" w:firstLine="560"/>
        <w:spacing w:before="450" w:after="450" w:line="312" w:lineRule="auto"/>
      </w:pPr>
      <w:r>
        <w:rPr>
          <w:rFonts w:ascii="宋体" w:hAnsi="宋体" w:eastAsia="宋体" w:cs="宋体"/>
          <w:color w:val="000"/>
          <w:sz w:val="28"/>
          <w:szCs w:val="28"/>
        </w:rPr>
        <w:t xml:space="preserve">　　遵义会议前，我们党之所以屡遭失败，很重要的原因就在于，我们党在幼年时期还不成熟，还没有形成坚强有力的领导核心，特别是没有形成一个成熟的党中央，没有形成全党的团结统一。这是中国革命早期党和人民事业屡遭挫折甚至面临失败危险的重要原因。遵义会议后，情况发生了很大变化。遵义会议事实上确立了毛泽东同志在党中央和红军的领导地位，开始确立以毛泽东同志为主要代表的马克思主义正确路线在党中央的领导地位，开始形成以毛泽东同志为核心的党的第一代中央领导集体，开启了党独立自主解决中国革命实际问题新阶段，在最危急关头挽救了党、挽救了红军、挽救了中国革命，并且在这以后使党能够战胜张国焘的分裂主义，胜利完成长征，打开中国革命新局面。这在党的历史上是一个生死攸关的转折点。</w:t>
      </w:r>
    </w:p>
    <w:p>
      <w:pPr>
        <w:ind w:left="0" w:right="0" w:firstLine="560"/>
        <w:spacing w:before="450" w:after="450" w:line="312" w:lineRule="auto"/>
      </w:pPr>
      <w:r>
        <w:rPr>
          <w:rFonts w:ascii="宋体" w:hAnsi="宋体" w:eastAsia="宋体" w:cs="宋体"/>
          <w:color w:val="000"/>
          <w:sz w:val="28"/>
          <w:szCs w:val="28"/>
        </w:rPr>
        <w:t xml:space="preserve">　　近期，全国各地围绕学习宣传贯彻党的十九届六中全会精神组织开展形式多样、内涵丰富的文化文艺活动。图为2024年12月12日，广西柳州市融水苗族自治县组织驻村工作队员和民间歌手等以侗族琵琶歌形式宣讲全会精神。人民视觉龙涛/摄</w:t>
      </w:r>
    </w:p>
    <w:p>
      <w:pPr>
        <w:ind w:left="0" w:right="0" w:firstLine="560"/>
        <w:spacing w:before="450" w:after="450" w:line="312" w:lineRule="auto"/>
      </w:pPr>
      <w:r>
        <w:rPr>
          <w:rFonts w:ascii="宋体" w:hAnsi="宋体" w:eastAsia="宋体" w:cs="宋体"/>
          <w:color w:val="000"/>
          <w:sz w:val="28"/>
          <w:szCs w:val="28"/>
        </w:rPr>
        <w:t xml:space="preserve">　　在延安时期，毛泽东同志集中论述了党的领导核心问题。毛泽东同志指出，领导核心只能有一个。一个桃子剖开来有几个核心？只有一个核心；实行一元化的领导很重要，要建立领导核心，反对“一国三公”。这是深刻总结我们党的历史，尤其是深刻总结曾给党和人民事业造成重大损失的张国焘、王明等的错误得出的重要结论。在党的七大召开前夕，毛泽东同志着眼于革命形势的发展，进一步全面系统论述了看齐问题：“要知道，一个队伍经常是不大整齐的，所以就要常常喊看齐，向左看齐，向右看齐，向中看齐。我们要向中央基准看齐，向大会基准看齐。看齐是原则，有偏差是实际生活，有了偏差，就喊看齐。”这些重要思想，对于解决当时党内存在的突出问题，使全党在马克思列宁主义基础上进一步团结统一，发挥了重要作用。</w:t>
      </w:r>
    </w:p>
    <w:p>
      <w:pPr>
        <w:ind w:left="0" w:right="0" w:firstLine="560"/>
        <w:spacing w:before="450" w:after="450" w:line="312" w:lineRule="auto"/>
      </w:pPr>
      <w:r>
        <w:rPr>
          <w:rFonts w:ascii="宋体" w:hAnsi="宋体" w:eastAsia="宋体" w:cs="宋体"/>
          <w:color w:val="000"/>
          <w:sz w:val="28"/>
          <w:szCs w:val="28"/>
        </w:rPr>
        <w:t xml:space="preserve">　　20世纪80年代末90年代初，邓小平同志进一步深刻论述了党的领导核心问题。他指出：“任何一个领导集体都要有一个核心，没有核心的领导是靠不住的”，强调“中国问题的关键在于共产党要有一个好的政治局，特别是好的政治局常委会。只要这个环节不发生问题，中国就稳如泰山”，“最关紧要的是有一个团结的领导核心”。</w:t>
      </w:r>
    </w:p>
    <w:p>
      <w:pPr>
        <w:ind w:left="0" w:right="0" w:firstLine="560"/>
        <w:spacing w:before="450" w:after="450" w:line="312" w:lineRule="auto"/>
      </w:pPr>
      <w:r>
        <w:rPr>
          <w:rFonts w:ascii="宋体" w:hAnsi="宋体" w:eastAsia="宋体" w:cs="宋体"/>
          <w:color w:val="000"/>
          <w:sz w:val="28"/>
          <w:szCs w:val="28"/>
        </w:rPr>
        <w:t xml:space="preserve">　　习近平总书记深刻指出：“党的历史、新中国发展的历史都告诉我们：要治理好我们这个大党、治理好我们这个大国，保证党的团结和集中统一至关重要，维护党中央权威至关重要。”党的历史正反两方面经验告诉我们，坚持党的领导，维护党中央权威和集中统一领导，对于中国革命、建设、改革事业，是第一位的头等大事。一百年来，在一个个重大历史关头，我们党之所以能够力挽狂澜，砥柱中流，不断把党和人民事业推向前进，根本原因在于我们党有着坚强的领导核心，全党上下“如身使臂，如臂使指，叱咤变化，无有留难”。</w:t>
      </w:r>
    </w:p>
    <w:p>
      <w:pPr>
        <w:ind w:left="0" w:right="0" w:firstLine="560"/>
        <w:spacing w:before="450" w:after="450" w:line="312" w:lineRule="auto"/>
      </w:pPr>
      <w:r>
        <w:rPr>
          <w:rFonts w:ascii="宋体" w:hAnsi="宋体" w:eastAsia="宋体" w:cs="宋体"/>
          <w:color w:val="000"/>
          <w:sz w:val="28"/>
          <w:szCs w:val="28"/>
        </w:rPr>
        <w:t xml:space="preserve">　　与此同时，我们党在波澜壮阔的伟大实践中，坚持从中国实际出发，把马克思主义基本原理同中国具体实际相结合、同中华优秀传统文化相结合，不断把马克思主义中国化时代化的成果写在自己的旗帜上，这对革命、建设、改革事业的发展，发挥了十分重要的作用。1945年，我们党制定《关于若干历史问题的决议》，总结了建党以后特别是六届四中全会至遵义会议前这一段党的历史及其基本经验教训，阐述了错误路线的严重危害，高度评价了毛泽东同志运用马克思主义基本原理解决中国革命问题的杰出贡献，使全党对中国民主革命基本问题的认识达到在马克思列宁主义基础上的一致，有力促进了中国革命事业发展。一百年来，我们党始终坚持理论创新，不断推进马克思主义中国化时代化，及时回答中国之问、世界之问、人民之问、时代之问，创立了毛泽东思想、邓小平理论，形成了“三个代表”重要思想、科学发展观，创立了习近平新时代中国特色社会主义思想，指导党和人民事业不断开创新局。习近平总书记深刻指出：“中国共产党为什么能，中国特色社会主义为什么好，从根本上说，是因为马克思主义行。”</w:t>
      </w:r>
    </w:p>
    <w:p>
      <w:pPr>
        <w:ind w:left="0" w:right="0" w:firstLine="560"/>
        <w:spacing w:before="450" w:after="450" w:line="312" w:lineRule="auto"/>
      </w:pPr>
      <w:r>
        <w:rPr>
          <w:rFonts w:ascii="宋体" w:hAnsi="宋体" w:eastAsia="宋体" w:cs="宋体"/>
          <w:color w:val="000"/>
          <w:sz w:val="28"/>
          <w:szCs w:val="28"/>
        </w:rPr>
        <w:t xml:space="preserve">　　“两个确立”的实践依据</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进一步把维护党中央权威和集中统一领导摆到更加突出的重要位置，充分发挥党总揽全局、协调各方的领导核心作用，极大推动了新时代党和国家事业的发展。习近平总书记指出：“中国特色社会主义有很多特点和特征，但最本质的特征是坚持中国共产党领导”；“中国共产党是执政党，党的领导是做好党和国家各项工作的根本保证，是我国政治稳定、经济发展、民族团结、社会稳定的根本点，绝对不能有丝毫动摇”；“中国特色社会主义大厦需要四梁八柱来支撑，党是贯穿其中的总的骨架，党中央是顶梁柱”……以习近平同志为核心的党中央对坚持党的领导不仅在理论上有新认识，在实践中也有新探索，完善了党对一切工作领导的体制机制，把坚持党的领导贯彻和体现到改革发展稳定、内政外交国防、治党治国治军各个领域各个方面。比如，通过《关于新形势下党内政治生活的若干准则》，出台中央政治局加强和维护党中央集中统一领导的若干规定，明确要求党的领导干部提高政治判断力、政治领悟力、政治执行力，进一步健全党的领导制度体系，完善党领导人大、政府、政协、监察机关、审判机关、检察机关、武装力量、人民团体、企事业单位、基层群众性自治组织、社会组织等制度。这一系列重大决策部署，使党中央权威和集中统一领导得到有力保证，党的政治领导力、思想引领力、群众组织力、社会号召力显著增强。</w:t>
      </w:r>
    </w:p>
    <w:p>
      <w:pPr>
        <w:ind w:left="0" w:right="0" w:firstLine="560"/>
        <w:spacing w:before="450" w:after="450" w:line="312" w:lineRule="auto"/>
      </w:pPr>
      <w:r>
        <w:rPr>
          <w:rFonts w:ascii="宋体" w:hAnsi="宋体" w:eastAsia="宋体" w:cs="宋体"/>
          <w:color w:val="000"/>
          <w:sz w:val="28"/>
          <w:szCs w:val="28"/>
        </w:rPr>
        <w:t xml:space="preserve">　　在中国特色社会主义新时代，面对外部环境深刻复杂变化带来的许多新的风险挑战，国内改革发展稳定不少长期没有解决的深层次矛盾和问题以及新出现的一些矛盾和问题，党治国理政的种种重大考验，以习近平同志为核心的党中央以伟大的历史主动精神、巨大的政治勇气、强烈的责任担当，统筹国内国际两个大局，贯彻党的基本理论、基本路线、基本方略，统揽伟大斗争、伟大工程、伟大事业、伟大梦想，坚持稳中求进工作总基调，出台一系列重大方针政策，推出一系列重大举措，推进一系列重大工作，战胜一系列重大风险挑战，解决了许多长期想解决而没有解决的难题，办成了许多过去想办而没有办成的大事，推动党和国家事业取得历史性成就、发生历史性变革。正是在这样的时代呼唤、历史选择、人民期盼和实践锻造中，习近平总书记当之无愧地成为党中央的核心、全党的核心。</w:t>
      </w:r>
    </w:p>
    <w:p>
      <w:pPr>
        <w:ind w:left="0" w:right="0" w:firstLine="560"/>
        <w:spacing w:before="450" w:after="450" w:line="312" w:lineRule="auto"/>
      </w:pPr>
      <w:r>
        <w:rPr>
          <w:rFonts w:ascii="宋体" w:hAnsi="宋体" w:eastAsia="宋体" w:cs="宋体"/>
          <w:color w:val="000"/>
          <w:sz w:val="28"/>
          <w:szCs w:val="28"/>
        </w:rPr>
        <w:t xml:space="preserve">　　为讲透、讲好党的十九届六中全会精神，全国各地以灵活多样的方式深入宣讲，让群众在春风化雨中领悟全会精神。图为2024年12月8日，河北省秦皇岛市海港区红旗里社区工作人员正在居民楼道内张贴全会精神宣传展板。人民视觉曹建雄/摄</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紧密结合新的时代条件和发展要求，坚持把马克思主义基本原理同中国具体实际相结合、同中华优秀传统文化相结合，坚持毛泽东思想、邓小平理论、“三个代表”重要思想、科学发展观，深刻总结并充分运用党成立以来的历史经验，从新的实际出发，对关系新时代党和国家事业发展的一系列重大理论和实践问题进行了深邃思考和科学判断，就新时代坚持和发展什么样的中国特色社会主义、怎样坚持和发展中国特色社会主义，建设什么样的社会主义现代化强国、怎样建设社会主义现代化强国，建设什么样的长期执政的马克思主义政党、怎样建设长期执政的马克思主义政党等重大时代课题，提出一系列原创性的治国理政新理念新思想新战略，为习近平新时代中国特色社会主义思想的创立发挥了决定性作用、作出了决定性贡献。</w:t>
      </w:r>
    </w:p>
    <w:p>
      <w:pPr>
        <w:ind w:left="0" w:right="0" w:firstLine="560"/>
        <w:spacing w:before="450" w:after="450" w:line="312" w:lineRule="auto"/>
      </w:pPr>
      <w:r>
        <w:rPr>
          <w:rFonts w:ascii="宋体" w:hAnsi="宋体" w:eastAsia="宋体" w:cs="宋体"/>
          <w:color w:val="000"/>
          <w:sz w:val="28"/>
          <w:szCs w:val="28"/>
        </w:rPr>
        <w:t xml:space="preserve">　　习近平总书记党中央的核心、全党的核心地位，习近平新时代中国特色社会主义思想的指导地位，是在新时代具有许多新的历史特点的伟大斗争实践中形成的。党的十八届六中全会明确习近平总书记的核心地位，正式提出“以习近平同志为核心的党中央”；党的十九大将习近平总书记的核心地位写入党章，将习近平新时代中国特色社会主义思想确立为党的指导思想；十三届全国人大一次会议通过的宪法修正案，把习近平新时代中国特色社会主义思想载入宪法，实现了从党的指导思想向国家指导思想的转化；党的十九届六中全会在全面总结党的百年奋斗重大成就和历史经验的基础上，进一步突出强调“两个确立”的决定性意义。这是党的十八大以来我们党作出的历史性决策和历史性贡献，取得的最重要的政治成果，是历史和人民的共同选择、郑重选择、必然选择，是党和国家之幸、人民之幸、中华民族之幸。</w:t>
      </w:r>
    </w:p>
    <w:p>
      <w:pPr>
        <w:ind w:left="0" w:right="0" w:firstLine="560"/>
        <w:spacing w:before="450" w:after="450" w:line="312" w:lineRule="auto"/>
      </w:pPr>
      <w:r>
        <w:rPr>
          <w:rFonts w:ascii="宋体" w:hAnsi="宋体" w:eastAsia="宋体" w:cs="宋体"/>
          <w:color w:val="000"/>
          <w:sz w:val="28"/>
          <w:szCs w:val="28"/>
        </w:rPr>
        <w:t xml:space="preserve">　　更加自觉做到“两个维护”</w:t>
      </w:r>
    </w:p>
    <w:p>
      <w:pPr>
        <w:ind w:left="0" w:right="0" w:firstLine="560"/>
        <w:spacing w:before="450" w:after="450" w:line="312" w:lineRule="auto"/>
      </w:pPr>
      <w:r>
        <w:rPr>
          <w:rFonts w:ascii="宋体" w:hAnsi="宋体" w:eastAsia="宋体" w:cs="宋体"/>
          <w:color w:val="000"/>
          <w:sz w:val="28"/>
          <w:szCs w:val="28"/>
        </w:rPr>
        <w:t xml:space="preserve">　　《决议》关于“两个确立”对新时代党和国家事业发展、对推进中华民族伟大复兴历史进程具有决定性意义的重大政治论断，是深刻总结党的百年奋斗、党的十八大以来伟大实践得出的重大历史结论，充分反映了我们党对共产党执政规律、社会主义建设规律、人类社会发展规律认识的深化，充分体现了全党全军全国各族人民的共同意志，必将为实现中华民族伟大复兴提供更为坚强的政治保证。</w:t>
      </w:r>
    </w:p>
    <w:p>
      <w:pPr>
        <w:ind w:left="0" w:right="0" w:firstLine="560"/>
        <w:spacing w:before="450" w:after="450" w:line="312" w:lineRule="auto"/>
      </w:pPr>
      <w:r>
        <w:rPr>
          <w:rFonts w:ascii="宋体" w:hAnsi="宋体" w:eastAsia="宋体" w:cs="宋体"/>
          <w:color w:val="000"/>
          <w:sz w:val="28"/>
          <w:szCs w:val="28"/>
        </w:rPr>
        <w:t xml:space="preserve">　　在实现第二个百年奋斗目标的新的赶考之路上，还会有许多可以预料和难以预料的艰难险阻，将继续进行许多具有新的历史特点的伟大斗争。要把思想和行动统一到党的十九届六中全会精神上来，进一步深刻认识坚强领导核心和科学理论指导，是关系党和国家前途命运、党和人民事业成败的根本性问题，把拥护“两个确立”真正转化为做到“两个维护”的政治自觉、思想自觉、行动自觉。</w:t>
      </w:r>
    </w:p>
    <w:p>
      <w:pPr>
        <w:ind w:left="0" w:right="0" w:firstLine="560"/>
        <w:spacing w:before="450" w:after="450" w:line="312" w:lineRule="auto"/>
      </w:pPr>
      <w:r>
        <w:rPr>
          <w:rFonts w:ascii="宋体" w:hAnsi="宋体" w:eastAsia="宋体" w:cs="宋体"/>
          <w:color w:val="000"/>
          <w:sz w:val="28"/>
          <w:szCs w:val="28"/>
        </w:rPr>
        <w:t xml:space="preserve">　　做到“两个维护”，就要自觉做习近平新时代中国特色社会主义思想的坚定信仰者、忠实实践者。习近平新时代中国特色社会主义思想是当代中国马克思主义、二十一世纪马克思主义，是中华文化和中国精神的时代精华，实现了马克思主义中国化新的飞跃。习近平总书记作为党中央的核心、全党的核心，是这一思想的主要创立者。列宁说过，“没有‘人的感情’，就从来没有也不可能有人对于真理的追求”。要坚持不懈用党的创新理论最新成果武装头脑、指导实践、推动工作，把“两个维护”建立在对习近平新时代中国特色社会主义思想的真理追求基础上，建立在对党的核心发自内心的敬仰、爱戴、忠诚、信赖、维护的深厚感情基础上。</w:t>
      </w:r>
    </w:p>
    <w:p>
      <w:pPr>
        <w:ind w:left="0" w:right="0" w:firstLine="560"/>
        <w:spacing w:before="450" w:after="450" w:line="312" w:lineRule="auto"/>
      </w:pPr>
      <w:r>
        <w:rPr>
          <w:rFonts w:ascii="宋体" w:hAnsi="宋体" w:eastAsia="宋体" w:cs="宋体"/>
          <w:color w:val="000"/>
          <w:sz w:val="28"/>
          <w:szCs w:val="28"/>
        </w:rPr>
        <w:t xml:space="preserve">　　做到“两个维护”，就要切实加强党的政治建设。旗帜鲜明讲政治，既是马克思主义政党的鲜明特征，也是我们党一以贯之的政治优势。习近平总书记鲜明强调：“党的政治建设的首要任务，就是保证全党服从中央，坚持党中央权威和集中统一领导，绝不能有丝毫含糊和动摇。”实践有力证明，维护习近平总书记核心地位，就是维护党中央权威和集中统一领导；维护党中央权威和集中统一领导，首先要维护习近平总书记核心地位。党的政治建设抓好了，党的政治立场、政治方向、政治路线、政治大局把握住了，党的建设就铸了魂、扎了根，就能进一步做到“两个维护”，统一全党意志、凝聚全党力量。</w:t>
      </w:r>
    </w:p>
    <w:p>
      <w:pPr>
        <w:ind w:left="0" w:right="0" w:firstLine="560"/>
        <w:spacing w:before="450" w:after="450" w:line="312" w:lineRule="auto"/>
      </w:pPr>
      <w:r>
        <w:rPr>
          <w:rFonts w:ascii="宋体" w:hAnsi="宋体" w:eastAsia="宋体" w:cs="宋体"/>
          <w:color w:val="000"/>
          <w:sz w:val="28"/>
          <w:szCs w:val="28"/>
        </w:rPr>
        <w:t xml:space="preserve">　　做到“两个维护”，是具体的不是抽象的，要落实到行动上。习近平总书记强调，看一名党员干部特别是高级干部的素质和能力，首先看政治上是否站得稳、靠得住。站得稳、靠得住，最重要的就是要牢固树立“四个意识”，自觉在思想上政治上行动上同党中央保持高度一致，坚决维护党中央权威和集中统一领导，在各项工作中毫不动摇、百折不挠贯彻落实党中央决策部署，不打任何折扣，不耍任何小聪明，不搞任何小动作。要自觉讲政治，对“国之大者”心中有数，关注党中央在关心什么、强调什么，深刻领会什么是党和国家最重要的利益、什么是最需要坚定维护的立场，切实把增强“四个意识”、坚定“四个自信”、做到“两个维护”落到行动上，不能只停留在口号上。</w:t>
      </w:r>
    </w:p>
    <w:p>
      <w:pPr>
        <w:ind w:left="0" w:right="0" w:firstLine="560"/>
        <w:spacing w:before="450" w:after="450" w:line="312" w:lineRule="auto"/>
      </w:pPr>
      <w:r>
        <w:rPr>
          <w:rFonts w:ascii="宋体" w:hAnsi="宋体" w:eastAsia="宋体" w:cs="宋体"/>
          <w:color w:val="000"/>
          <w:sz w:val="28"/>
          <w:szCs w:val="28"/>
        </w:rPr>
        <w:t xml:space="preserve">　　近期，全军将学习宣传贯彻党的十九届六中全会精神作为重大政治任务有力有序推进。图为海军陆战队某大队组织新兵学习全会精神，引导新兵坚定理想信念、矢志建功军营。孙宏韬/摄</w:t>
      </w:r>
    </w:p>
    <w:p>
      <w:pPr>
        <w:ind w:left="0" w:right="0" w:firstLine="560"/>
        <w:spacing w:before="450" w:after="450" w:line="312" w:lineRule="auto"/>
      </w:pPr>
      <w:r>
        <w:rPr>
          <w:rFonts w:ascii="宋体" w:hAnsi="宋体" w:eastAsia="宋体" w:cs="宋体"/>
          <w:color w:val="000"/>
          <w:sz w:val="28"/>
          <w:szCs w:val="28"/>
        </w:rPr>
        <w:t xml:space="preserve">　　做到“两个维护”，就要永葆对党忠诚的政治品格。对党忠诚是写进党章里面的，是加入中国共产党的基本条件和入党誓词的重要内容。习近平总书记强调，领导干部要忠诚干净担当，忠诚始终是第一位的。忠诚必须体现到对党的信仰的忠诚上，体现到对党组织的忠诚上，体现到对党的理论和路线方针政策的忠诚上。要居其位、担其责，尽其忠、竭其诚，一切行动听从习近平总书记和党中央的指挥，在思想上高度信赖核心、感情上衷心爱戴核心、政治上坚决维护核心、组织上自觉服从核心、行动上始终紧跟核心，以坚定的理想信念铸就忠诚、以严格的党内政治生活淬炼忠诚、以大是大非问题上的立场定力检验忠诚、以无私无畏的担当诠释忠诚。</w:t>
      </w:r>
    </w:p>
    <w:p>
      <w:pPr>
        <w:ind w:left="0" w:right="0" w:firstLine="560"/>
        <w:spacing w:before="450" w:after="450" w:line="312" w:lineRule="auto"/>
      </w:pPr>
      <w:r>
        <w:rPr>
          <w:rFonts w:ascii="宋体" w:hAnsi="宋体" w:eastAsia="宋体" w:cs="宋体"/>
          <w:color w:val="000"/>
          <w:sz w:val="28"/>
          <w:szCs w:val="28"/>
        </w:rPr>
        <w:t xml:space="preserve">　　做到“两个维护”，就要不断提高政治能力。政治能力，就是把握方向、把握大势、把握全局的能力，就是保持政治定力、驾驭政治局面、防范政治风险的能力。在党员干部所需要的各种能力中，政治能力是第一位的。有了过硬的政治能力，才能做到自觉同以习近平同志为核心的党中央保持高度一致，在任何时候任何情况下都能“不畏浮云遮望眼”、“咬定青山不放松”、“乱云飞渡仍从容”、“泰山压顶不弯腰”。要把握正确政治方向，不断提高政治敏锐性和政治鉴别力，对党的政治纪律和政治规矩怀有敬畏之心，注重提高马克思主义理论水平，把政治能力训练贯穿党性锻炼全过程，努力做到信念过硬、政治过硬、责任过硬、能力过硬、作风过硬，永葆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第四篇: 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按照要求，我结合当前中心工作，紧紧围绕五个方面，通过自我查摆、调研座谈、开展谈心谈话、书面征求意见建议等方式，深入查摆存在的突出问题，深刻剖析问题根源，有针对性提出改进措施，为开好这次民主生活会做好了充分准备。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（一）带头深刻感悟“两个确立”的决定性意义方面。一是在学深悟透上还有欠缺。二是以知践行上还不到位。三是在跟进落实上还有差距。</w:t>
      </w:r>
    </w:p>
    <w:p>
      <w:pPr>
        <w:ind w:left="0" w:right="0" w:firstLine="560"/>
        <w:spacing w:before="450" w:after="450" w:line="312" w:lineRule="auto"/>
      </w:pPr>
      <w:r>
        <w:rPr>
          <w:rFonts w:ascii="宋体" w:hAnsi="宋体" w:eastAsia="宋体" w:cs="宋体"/>
          <w:color w:val="000"/>
          <w:sz w:val="28"/>
          <w:szCs w:val="28"/>
        </w:rPr>
        <w:t xml:space="preserve">　　（二）带头牢记是什么、干什么这个根本问题，心怀“国之大者”，贯彻新发展理念，履职尽责、担当作为，做好当前工作方面。一是以新发展理念创新推动工作的意识和能力还需增强。二是以系统观念强化XX还不到位。三是是贯彻落实上级决策部署的力度还需加强。</w:t>
      </w:r>
    </w:p>
    <w:p>
      <w:pPr>
        <w:ind w:left="0" w:right="0" w:firstLine="560"/>
        <w:spacing w:before="450" w:after="450" w:line="312" w:lineRule="auto"/>
      </w:pPr>
      <w:r>
        <w:rPr>
          <w:rFonts w:ascii="宋体" w:hAnsi="宋体" w:eastAsia="宋体" w:cs="宋体"/>
          <w:color w:val="000"/>
          <w:sz w:val="28"/>
          <w:szCs w:val="28"/>
        </w:rPr>
        <w:t xml:space="preserve">　　（三）带头践行XX发展思想，尊重群众意愿，为群众办实事解难题。</w:t>
      </w:r>
    </w:p>
    <w:p>
      <w:pPr>
        <w:ind w:left="0" w:right="0" w:firstLine="560"/>
        <w:spacing w:before="450" w:after="450" w:line="312" w:lineRule="auto"/>
      </w:pPr>
      <w:r>
        <w:rPr>
          <w:rFonts w:ascii="宋体" w:hAnsi="宋体" w:eastAsia="宋体" w:cs="宋体"/>
          <w:color w:val="000"/>
          <w:sz w:val="28"/>
          <w:szCs w:val="28"/>
        </w:rPr>
        <w:t xml:space="preserve">　　（四）带头学习运用成功应对风险挑战的丰富经验方面。一是政治站位还需进一步提高。</w:t>
      </w:r>
    </w:p>
    <w:p>
      <w:pPr>
        <w:ind w:left="0" w:right="0" w:firstLine="560"/>
        <w:spacing w:before="450" w:after="450" w:line="312" w:lineRule="auto"/>
      </w:pPr>
      <w:r>
        <w:rPr>
          <w:rFonts w:ascii="宋体" w:hAnsi="宋体" w:eastAsia="宋体" w:cs="宋体"/>
          <w:color w:val="000"/>
          <w:sz w:val="28"/>
          <w:szCs w:val="28"/>
        </w:rPr>
        <w:t xml:space="preserve">　　（五）带头深刻汲取正反两方面经验，履行全面从严治党责任。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系统。带有实用主义倾向，导致思考领悟不系统不深入，对全面从严治党和党风廉政建设中的一些新的矛盾和问题认识不到位，导致在实际工作中，离高标准严要求仍存在一定的差距，谋划推进工作前瞻性、创新性不足，工作亮点不够突出。</w:t>
      </w:r>
    </w:p>
    <w:p>
      <w:pPr>
        <w:ind w:left="0" w:right="0" w:firstLine="560"/>
        <w:spacing w:before="450" w:after="450" w:line="312" w:lineRule="auto"/>
      </w:pPr>
      <w:r>
        <w:rPr>
          <w:rFonts w:ascii="宋体" w:hAnsi="宋体" w:eastAsia="宋体" w:cs="宋体"/>
          <w:color w:val="000"/>
          <w:sz w:val="28"/>
          <w:szCs w:val="28"/>
        </w:rPr>
        <w:t xml:space="preserve">　　（二）严实深细工作作风贯彻落实不够。工作中重安排部署、轻跟踪落实的倾向还没有彻底扭转过来，缺乏一抓到底的韧劲，对发现问题的整改、对相关责任人员的追究以及建章立制等具体的任务落实中，深入持续跟踪督导力度不够，压实责任方式方法不多，工作作风没有完全做到严细深实，一定程度上影响了工作质效。</w:t>
      </w:r>
    </w:p>
    <w:p>
      <w:pPr>
        <w:ind w:left="0" w:right="0" w:firstLine="560"/>
        <w:spacing w:before="450" w:after="450" w:line="312" w:lineRule="auto"/>
      </w:pPr>
      <w:r>
        <w:rPr>
          <w:rFonts w:ascii="宋体" w:hAnsi="宋体" w:eastAsia="宋体" w:cs="宋体"/>
          <w:color w:val="000"/>
          <w:sz w:val="28"/>
          <w:szCs w:val="28"/>
        </w:rPr>
        <w:t xml:space="preserve">　　（三）以人民为中心的工作理念不够牢固。</w:t>
      </w:r>
    </w:p>
    <w:p>
      <w:pPr>
        <w:ind w:left="0" w:right="0" w:firstLine="560"/>
        <w:spacing w:before="450" w:after="450" w:line="312" w:lineRule="auto"/>
      </w:pPr>
      <w:r>
        <w:rPr>
          <w:rFonts w:ascii="宋体" w:hAnsi="宋体" w:eastAsia="宋体" w:cs="宋体"/>
          <w:color w:val="000"/>
          <w:sz w:val="28"/>
          <w:szCs w:val="28"/>
        </w:rPr>
        <w:t xml:space="preserve">　　（四）攻坚克难的精气神还不充盈。面对难点困惑和工作短板，缺乏深入调研和思考，缺少时不我待的紧迫感、舍我其谁的责任感，缺乏积极进取的强大动力和责任担当的强烈使命感，研究新办法、解决新问题、推动工作创新不到位，攻坚克难敢啃硬骨头、敢涉浅滩的精气神不足、进取心不强。</w:t>
      </w:r>
    </w:p>
    <w:p>
      <w:pPr>
        <w:ind w:left="0" w:right="0" w:firstLine="560"/>
        <w:spacing w:before="450" w:after="450" w:line="312" w:lineRule="auto"/>
      </w:pPr>
      <w:r>
        <w:rPr>
          <w:rFonts w:ascii="黑体" w:hAnsi="黑体" w:eastAsia="黑体" w:cs="黑体"/>
          <w:color w:val="000000"/>
          <w:sz w:val="36"/>
          <w:szCs w:val="36"/>
          <w:b w:val="1"/>
          <w:bCs w:val="1"/>
        </w:rPr>
        <w:t xml:space="preserve">第五篇: 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团队对比检查材料和个人演讲大纲的通知要求，按照学史明理、学史增信、学史崇德、学史实践、学党史、悟思想、办实事、开新局的目标要求，现对比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认识两个确立的决定性意义，深刻认识党坚持马克思主义与中国具体现实相结合、中国优秀传统文化相结合的非凡历程，全面贯彻习近平新时期中国特色社会主义思想，树立正确的党史观，增强信仰信念，增强四个意识，增强四个自信，实现两个维护。我们可以深刻认识到两个建立的意义， 自觉增强四个意识，增强四个自信，实现两个维护。 但与反思相比，还存在习近平新时期中国特色社会主义思想学习不够深入、理解不够透彻、 应用不够到位等问题。理论学习不够系统和深入。学习相对单一，大部分围绕上级要求的具体主题进行。对习近平新时期中国特色社会主义思想的研究不够透彻，在理解理论的来龙去脉、判断的因果基础和观点的紧急研究上需要更大的准确把握。</w:t>
      </w:r>
    </w:p>
    <w:p>
      <w:pPr>
        <w:ind w:left="0" w:right="0" w:firstLine="560"/>
        <w:spacing w:before="450" w:after="450" w:line="312" w:lineRule="auto"/>
      </w:pPr>
      <w:r>
        <w:rPr>
          <w:rFonts w:ascii="宋体" w:hAnsi="宋体" w:eastAsia="宋体" w:cs="宋体"/>
          <w:color w:val="000"/>
          <w:sz w:val="28"/>
          <w:szCs w:val="28"/>
        </w:rPr>
        <w:t xml:space="preserve">　　(2)带头牢记党是什么、要做什么的根本问题，以国家大人物为核心，贯彻新的发展理念，履行职责和责任，重点推进农业银行改革发展，服务农村振兴，服务实体经济，推进包容性金融和绿色金融，推进数字化转型，防范和化解金融风险，防控新冠肺炎疫情，全面落实党中央的决策部署。能够履行职责，履行职责，全面落实党中央的决策部署，但与反思相比，仍存在一些差距和不足。缺乏创新意识。结合新形势、新任务、创新勇气不足，推动部门工作科学化发展的措施不够丰富，招法不够完善，对领导有一定的依赖。首先，思想上没有自我压力，缺乏</w:t>
      </w:r>
    </w:p>
    <w:p>
      <w:pPr>
        <w:ind w:left="0" w:right="0" w:firstLine="560"/>
        <w:spacing w:before="450" w:after="450" w:line="312" w:lineRule="auto"/>
      </w:pPr>
      <w:r>
        <w:rPr>
          <w:rFonts w:ascii="宋体" w:hAnsi="宋体" w:eastAsia="宋体" w:cs="宋体"/>
          <w:color w:val="000"/>
          <w:sz w:val="28"/>
          <w:szCs w:val="28"/>
        </w:rPr>
        <w:t xml:space="preserve">　　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 树新风， 坚决反对形式主义官僚主义， 加强对“一把手” 监督和领导班子监督， 坚决同一切违规违法现象作斗争方面。能够做到旗帜鲜明讲政治，严守党的纪律规矩，但仍存在一些问题。 一是思想观念不够新。 凭经验、 凭老办法处理问题的时候比较多， 对新情况、 新问题研究投入精力不足， 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 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第六篇: 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2024年，班子深入贯彻落实习近平新时代中国特色社会主义思想，认真学习贯彻党的十九届六中全会精神，深入开展党史学习教育，根据《关于认真开好2024年度党员领导干部民主生活会的通知》要求，认真对照检查，明确努力方向。现就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会前，班子紧紧围绕“学党史、悟思想、办实事、开新局”和“学史明理、学史增信、学史崇德、学史力行”目标要求，着重从5个方面认真开展对照检查，查找出的问题主要有：</w:t>
      </w:r>
    </w:p>
    <w:p>
      <w:pPr>
        <w:ind w:left="0" w:right="0" w:firstLine="560"/>
        <w:spacing w:before="450" w:after="450" w:line="312" w:lineRule="auto"/>
      </w:pPr>
      <w:r>
        <w:rPr>
          <w:rFonts w:ascii="宋体" w:hAnsi="宋体" w:eastAsia="宋体" w:cs="宋体"/>
          <w:color w:val="000"/>
          <w:sz w:val="28"/>
          <w:szCs w:val="28"/>
        </w:rPr>
        <w:t xml:space="preserve">　　(一)在感悟“两个确立”，树立正确党史观方面</w:t>
      </w:r>
    </w:p>
    <w:p>
      <w:pPr>
        <w:ind w:left="0" w:right="0" w:firstLine="560"/>
        <w:spacing w:before="450" w:after="450" w:line="312" w:lineRule="auto"/>
      </w:pPr>
      <w:r>
        <w:rPr>
          <w:rFonts w:ascii="宋体" w:hAnsi="宋体" w:eastAsia="宋体" w:cs="宋体"/>
          <w:color w:val="000"/>
          <w:sz w:val="28"/>
          <w:szCs w:val="28"/>
        </w:rPr>
        <w:t xml:space="preserve">　　一是政治引领发挥不足。班子成员在强化政治责任、政治担当方面仍有不足，对“两个确立”感悟不够深，没有很好的贯彻落实到工作的全过程各方面。</w:t>
      </w:r>
    </w:p>
    <w:p>
      <w:pPr>
        <w:ind w:left="0" w:right="0" w:firstLine="560"/>
        <w:spacing w:before="450" w:after="450" w:line="312" w:lineRule="auto"/>
      </w:pPr>
      <w:r>
        <w:rPr>
          <w:rFonts w:ascii="宋体" w:hAnsi="宋体" w:eastAsia="宋体" w:cs="宋体"/>
          <w:color w:val="000"/>
          <w:sz w:val="28"/>
          <w:szCs w:val="28"/>
        </w:rPr>
        <w:t xml:space="preserve">　　二是干事创业热情不高。班子成员不同程度存在“安于现状、小进则满、按部就班”的陈旧观念,缺乏敢闯敢试、争先进位的拼劲闯劲，存在一定程度的不想为、不愿为、不敢为问题;还有的同志随着年龄的增长，“船到码头车到站”的思想有所抬头，内心有“缓缓气，歇歇脚”的想法，工作中存在松劲、精神懈怠现象，工作锐气、劲头有所减弱，满足过得去，不求真正过得硬。</w:t>
      </w:r>
    </w:p>
    <w:p>
      <w:pPr>
        <w:ind w:left="0" w:right="0" w:firstLine="560"/>
        <w:spacing w:before="450" w:after="450" w:line="312" w:lineRule="auto"/>
      </w:pPr>
      <w:r>
        <w:rPr>
          <w:rFonts w:ascii="宋体" w:hAnsi="宋体" w:eastAsia="宋体" w:cs="宋体"/>
          <w:color w:val="000"/>
          <w:sz w:val="28"/>
          <w:szCs w:val="28"/>
        </w:rPr>
        <w:t xml:space="preserve">　　三是敢于担当意识不强。面对发展任务繁重的形势，个别班子成员对新常态不适应，总觉得工作不好做，办法不多，拼劲不足，在谋划、推进工作时存在瞻前顾后、等待观望思想，抓发展不够尽心，对项目“挑肥拣瘦”;有的同志对工作部署满足于“轮流圈阅”，搞“层层转发”，亲自研究、督查落实不够，导致市委一些决策落实的效果不好。</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一是群众立场不坚定。部分班子成员在为民服务、防范化解重大风险、切实解决群众最关心最现实的利益问题的能力有欠缺，与人民群众对美好生活的向往有较大差距，在落实“我为群众办实事”实践活动中成效不同程度存在折扣问题。如，目前群众反映较为强烈的教育、卫生等补短板项目进度偏慢，群众看病难、城乡教育资源不均衡等问题突出。</w:t>
      </w:r>
    </w:p>
    <w:p>
      <w:pPr>
        <w:ind w:left="0" w:right="0" w:firstLine="560"/>
        <w:spacing w:before="450" w:after="450" w:line="312" w:lineRule="auto"/>
      </w:pPr>
      <w:r>
        <w:rPr>
          <w:rFonts w:ascii="宋体" w:hAnsi="宋体" w:eastAsia="宋体" w:cs="宋体"/>
          <w:color w:val="000"/>
          <w:sz w:val="28"/>
          <w:szCs w:val="28"/>
        </w:rPr>
        <w:t xml:space="preserve">　　二是群众意识不强。部分班子成员平时深入基层一线调查研究不多，有的同志进村入户还停留在调研走访、慰问谈心上，帮助基层协调解决困难问题的较少;有的同志为民服务宗旨不牢，下基层调研还存在走过场等形式主义问题，没能很好地把基层情况和群众思想吃准、摸透。</w:t>
      </w:r>
    </w:p>
    <w:p>
      <w:pPr>
        <w:ind w:left="0" w:right="0" w:firstLine="560"/>
        <w:spacing w:before="450" w:after="450" w:line="312" w:lineRule="auto"/>
      </w:pPr>
      <w:r>
        <w:rPr>
          <w:rFonts w:ascii="宋体" w:hAnsi="宋体" w:eastAsia="宋体" w:cs="宋体"/>
          <w:color w:val="000"/>
          <w:sz w:val="28"/>
          <w:szCs w:val="28"/>
        </w:rPr>
        <w:t xml:space="preserve">　　三是群众感情有所疏远。部分班子成员服务基层、服务群众的意识不强,与群众感情不够深，党群干群关系不紧密;还有的同志对推进社会治理、化解矛盾纠纷等群众工作力度不足，对于一些群众信访问题，更多是批示流转，带头督促落实、化解的少。</w:t>
      </w:r>
    </w:p>
    <w:p>
      <w:pPr>
        <w:ind w:left="0" w:right="0" w:firstLine="560"/>
        <w:spacing w:before="450" w:after="450" w:line="312" w:lineRule="auto"/>
      </w:pPr>
      <w:r>
        <w:rPr>
          <w:rFonts w:ascii="宋体" w:hAnsi="宋体" w:eastAsia="宋体" w:cs="宋体"/>
          <w:color w:val="000"/>
          <w:sz w:val="28"/>
          <w:szCs w:val="28"/>
        </w:rPr>
        <w:t xml:space="preserve">　　(四)在保持战略定力，勇于自我革命方面</w:t>
      </w:r>
    </w:p>
    <w:p>
      <w:pPr>
        <w:ind w:left="0" w:right="0" w:firstLine="560"/>
        <w:spacing w:before="450" w:after="450" w:line="312" w:lineRule="auto"/>
      </w:pPr>
      <w:r>
        <w:rPr>
          <w:rFonts w:ascii="宋体" w:hAnsi="宋体" w:eastAsia="宋体" w:cs="宋体"/>
          <w:color w:val="000"/>
          <w:sz w:val="28"/>
          <w:szCs w:val="28"/>
        </w:rPr>
        <w:t xml:space="preserve">　　一是斗争精神仍显不足。立足新发展阶段，带头担当作为，带头破解突出矛盾和问题的措施办法不足，一些工作满足过得去，不求真正过得硬。比如，仍然欠缺有效解决工业短腿难题、项目要素瓶颈制约的过硬办法，市域优势还未转化为实际发展优势。</w:t>
      </w:r>
    </w:p>
    <w:p>
      <w:pPr>
        <w:ind w:left="0" w:right="0" w:firstLine="560"/>
        <w:spacing w:before="450" w:after="450" w:line="312" w:lineRule="auto"/>
      </w:pPr>
      <w:r>
        <w:rPr>
          <w:rFonts w:ascii="宋体" w:hAnsi="宋体" w:eastAsia="宋体" w:cs="宋体"/>
          <w:color w:val="000"/>
          <w:sz w:val="28"/>
          <w:szCs w:val="28"/>
        </w:rPr>
        <w:t xml:space="preserve">　　二是开拓创新能力不足。部分班子成员开拓创新意识不够，敢为人先、敢闯敢试精神不足，没有很好处理好“显绩”与“潜绩”的关系，未能很好落实党对经济工作的领导，或多或少存在形式主义、官僚主义问题。还有的同志面对发展存在的不足问题，讲困难、讲理由的多，敢于变革、创新的少。</w:t>
      </w:r>
    </w:p>
    <w:p>
      <w:pPr>
        <w:ind w:left="0" w:right="0" w:firstLine="560"/>
        <w:spacing w:before="450" w:after="450" w:line="312" w:lineRule="auto"/>
      </w:pPr>
      <w:r>
        <w:rPr>
          <w:rFonts w:ascii="宋体" w:hAnsi="宋体" w:eastAsia="宋体" w:cs="宋体"/>
          <w:color w:val="000"/>
          <w:sz w:val="28"/>
          <w:szCs w:val="28"/>
        </w:rPr>
        <w:t xml:space="preserve">　　三是化解风险挑战能力待提升。班子成员在工作中能够认真落实“六稳”“六保”任务要求，但部分班子系统思维、危机意识还不够强，补短板、堵漏洞、防范化解风险挑战的本领有待加强。比如，面对常态化疫情防控还存在重眼前、轻长远思维，面对突发公共卫生事件研判、领导决策上能力有待提升，巩固脱贫攻坚成果和乡村振兴衔接的有效举措以及助力中小企业、服务业纾难解困的思路办法都有待加强。</w:t>
      </w:r>
    </w:p>
    <w:p>
      <w:pPr>
        <w:ind w:left="0" w:right="0" w:firstLine="560"/>
        <w:spacing w:before="450" w:after="450" w:line="312" w:lineRule="auto"/>
      </w:pPr>
      <w:r>
        <w:rPr>
          <w:rFonts w:ascii="宋体" w:hAnsi="宋体" w:eastAsia="宋体" w:cs="宋体"/>
          <w:color w:val="000"/>
          <w:sz w:val="28"/>
          <w:szCs w:val="28"/>
        </w:rPr>
        <w:t xml:space="preserve">　　(五)运用党的成功经验、全面从严治党方面</w:t>
      </w:r>
    </w:p>
    <w:p>
      <w:pPr>
        <w:ind w:left="0" w:right="0" w:firstLine="560"/>
        <w:spacing w:before="450" w:after="450" w:line="312" w:lineRule="auto"/>
      </w:pPr>
      <w:r>
        <w:rPr>
          <w:rFonts w:ascii="宋体" w:hAnsi="宋体" w:eastAsia="宋体" w:cs="宋体"/>
          <w:color w:val="000"/>
          <w:sz w:val="28"/>
          <w:szCs w:val="28"/>
        </w:rPr>
        <w:t xml:space="preserve">　　一是党内生活不够严肃。部分班子成员落实党内组织生活不严格，参加支部集体学习、党日活动不够经常，与党员干部交心谈心、沟通思想不够;班子成员之间批评和自我批评没有形成常态，不同程度存在“好人主义”思想，提醒建议多、直面问题少，联系实际开展积极健康的党内思想斗争不够，影响了党内政治生活质量。</w:t>
      </w:r>
    </w:p>
    <w:p>
      <w:pPr>
        <w:ind w:left="0" w:right="0" w:firstLine="560"/>
        <w:spacing w:before="450" w:after="450" w:line="312" w:lineRule="auto"/>
      </w:pPr>
      <w:r>
        <w:rPr>
          <w:rFonts w:ascii="宋体" w:hAnsi="宋体" w:eastAsia="宋体" w:cs="宋体"/>
          <w:color w:val="000"/>
          <w:sz w:val="28"/>
          <w:szCs w:val="28"/>
        </w:rPr>
        <w:t xml:space="preserve">　　二是管党治党意识弱化。班子成员不同程度存在“重业务、轻党建”的思想，对基层党建重视不够、抓的不实，导致个别基层党建工作标准化、规范化水平不高，党支部组织力和政治功能发挥不突出;推动全面从严治党主体责任落实不够有力，对照中央和省委要求有差距，落实“一岗双责”不到位，研究、部署分管领域党风廉政建设偏少，聚焦主责主业不够。</w:t>
      </w:r>
    </w:p>
    <w:p>
      <w:pPr>
        <w:ind w:left="0" w:right="0" w:firstLine="560"/>
        <w:spacing w:before="450" w:after="450" w:line="312" w:lineRule="auto"/>
      </w:pPr>
      <w:r>
        <w:rPr>
          <w:rFonts w:ascii="宋体" w:hAnsi="宋体" w:eastAsia="宋体" w:cs="宋体"/>
          <w:color w:val="000"/>
          <w:sz w:val="28"/>
          <w:szCs w:val="28"/>
        </w:rPr>
        <w:t xml:space="preserve">　　三是廉洁自律抓得不严。部分班子成员纪律规矩要求不严，有的认为只要在大事大非问题上能坚守原则就行，因而对自己放松了要求、降低了标准，导致思想和行动上“四风”的病根和顽疾仍未彻底根除;有的同志到基层调研没有经常性做到轻车简从，对基层超标准接待没有及时制止;还有的同志落实中央八项规定和实施细则精神没有真正内化于心、外化于行，更多停留在强调上，动真格检查不多，对一些问题高发频发领域仍存在关注不够、把关不严、执行不到位等疏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通过认真查摆，查找出来的问题根源在于思想和认识。为此，市委班子对查摆出来的问题进行了深入的剖析，认为上述问题产生的原因主要有几个方面：</w:t>
      </w:r>
    </w:p>
    <w:p>
      <w:pPr>
        <w:ind w:left="0" w:right="0" w:firstLine="560"/>
        <w:spacing w:before="450" w:after="450" w:line="312" w:lineRule="auto"/>
      </w:pPr>
      <w:r>
        <w:rPr>
          <w:rFonts w:ascii="宋体" w:hAnsi="宋体" w:eastAsia="宋体" w:cs="宋体"/>
          <w:color w:val="000"/>
          <w:sz w:val="28"/>
          <w:szCs w:val="28"/>
        </w:rPr>
        <w:t xml:space="preserve">　　一是政治站位高度不够。部分班子成员主观上重视强化理论学习，但学习经常服从于任务，缺乏学习新理论、新思想的强烈愿望，在精神上及时“补钙”不够，导致在学习工作中不自觉变成实用主义和功利主义。尤其是对习近平新时代中国特色社会主义思想深研细钻不够，没有深入学习党的十九届六中全会精神，对如何发挥党委的政治核心和政治引领作用研究不够，有时不能从政治、从全局角度去考虑，导致对“两个确立”和“两个维护”的政治意义和深刻内涵把握不准，落实中央重大决策部署不够全面，履行政治责任还不到位。</w:t>
      </w:r>
    </w:p>
    <w:p>
      <w:pPr>
        <w:ind w:left="0" w:right="0" w:firstLine="560"/>
        <w:spacing w:before="450" w:after="450" w:line="312" w:lineRule="auto"/>
      </w:pPr>
      <w:r>
        <w:rPr>
          <w:rFonts w:ascii="宋体" w:hAnsi="宋体" w:eastAsia="宋体" w:cs="宋体"/>
          <w:color w:val="000"/>
          <w:sz w:val="28"/>
          <w:szCs w:val="28"/>
        </w:rPr>
        <w:t xml:space="preserve">　　二是理想信念未能坚守。班子成员大多是从基层一步步成长起来的党员干部，有的同志自认为理想信念坚定、工作经验丰富、能力较强，从而在党性锻炼上产生了懈怠心理，忽视了加强世界观、人生观和价值观改造的自觉性，不知不觉地放松了自我净化、自我完善、自我升华，致使理想信念出现了松动。</w:t>
      </w:r>
    </w:p>
    <w:p>
      <w:pPr>
        <w:ind w:left="0" w:right="0" w:firstLine="560"/>
        <w:spacing w:before="450" w:after="450" w:line="312" w:lineRule="auto"/>
      </w:pPr>
      <w:r>
        <w:rPr>
          <w:rFonts w:ascii="宋体" w:hAnsi="宋体" w:eastAsia="宋体" w:cs="宋体"/>
          <w:color w:val="000"/>
          <w:sz w:val="28"/>
          <w:szCs w:val="28"/>
        </w:rPr>
        <w:t xml:space="preserve">　　三是政绩观存有偏差。深刻反思班子在精神状态方面存在的不想为、不愿为、不敢为问题，主要是在政绩观、权力观和利益观存有偏差，党员的先进性和“领头雁”的意识淡化了，示范带头作用发挥不够，平时工作中，更多的是想着如何完成上级的指标任务，满足于“不出事、能交差”就行，因而放松了精神追求，导致工作热情消退，惰性思想抬头，求稳心态滋长。</w:t>
      </w:r>
    </w:p>
    <w:p>
      <w:pPr>
        <w:ind w:left="0" w:right="0" w:firstLine="560"/>
        <w:spacing w:before="450" w:after="450" w:line="312" w:lineRule="auto"/>
      </w:pPr>
      <w:r>
        <w:rPr>
          <w:rFonts w:ascii="宋体" w:hAnsi="宋体" w:eastAsia="宋体" w:cs="宋体"/>
          <w:color w:val="000"/>
          <w:sz w:val="28"/>
          <w:szCs w:val="28"/>
        </w:rPr>
        <w:t xml:space="preserve">　　四是为民务实精神减弱。班子成员总体仍缺乏高标准、严要求的自觉性，在工作中存在思想保守、创新能力不足问题，攻坚克难、开拓进取的精神有所减退;有的同志还存在经验主义的倾向，为民务实精神不足，在抓落实上只求过得去、不求过得硬，欠缺抓实抓细、抓常抓长的韧劲，有时还依赖开会、考核、问责等手段，一定程度上助长了搞突击、报喜不报忧等不良工作方式，形成了不良风气。</w:t>
      </w:r>
    </w:p>
    <w:p>
      <w:pPr>
        <w:ind w:left="0" w:right="0" w:firstLine="560"/>
        <w:spacing w:before="450" w:after="450" w:line="312" w:lineRule="auto"/>
      </w:pPr>
      <w:r>
        <w:rPr>
          <w:rFonts w:ascii="宋体" w:hAnsi="宋体" w:eastAsia="宋体" w:cs="宋体"/>
          <w:color w:val="000"/>
          <w:sz w:val="28"/>
          <w:szCs w:val="28"/>
        </w:rPr>
        <w:t xml:space="preserve">　　五是纪律意识没有绷紧。对照新时代新常态下的纪律规矩要求，个别班子成员纪律规矩意识缺失，没有从政治高度、价值观层面对自身纪律执行提出更严要求，没有时刻绷紧拒腐防变这根弦;有的同志落实“一岗双责”力度不够，仍存在“老好人”“举得高、放的轻”现象，对一些不良倾向主动警示、教育、提醒不够;有的同志认为只要守住廉洁自律的底线就可以了，降低了自律的标准，放松了纪律的要求，面对社会的不良风气，有随大流、从众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针对查找出来的问题,市委班子将坚持即知即改、立行立改的原则，真心实意的改、真刀真枪的改，逐项抓好整改落实，以全面从严治党的新成效促进各项工作再上新台阶。</w:t>
      </w:r>
    </w:p>
    <w:p>
      <w:pPr>
        <w:ind w:left="0" w:right="0" w:firstLine="560"/>
        <w:spacing w:before="450" w:after="450" w:line="312" w:lineRule="auto"/>
      </w:pPr>
      <w:r>
        <w:rPr>
          <w:rFonts w:ascii="宋体" w:hAnsi="宋体" w:eastAsia="宋体" w:cs="宋体"/>
          <w:color w:val="000"/>
          <w:sz w:val="28"/>
          <w:szCs w:val="28"/>
        </w:rPr>
        <w:t xml:space="preserve">　　(一)提高政治站位，把牢正确方向。坚持把政治建设摆在首位，忠诚拥护“两个确立”，牢固树立“四个意识”，坚定“四个自信”，自觉践行“两个维护”，始终在思想上政治上行动上同以习近平同志为核心的党中央保持高度一致，坚决贯彻落实中央的决策部署。坚持问题导向，充分发挥班子的政治功能和政治作用，不断提高从政治上观察问题、分析问题、处置问题的能力。</w:t>
      </w:r>
    </w:p>
    <w:p>
      <w:pPr>
        <w:ind w:left="0" w:right="0" w:firstLine="560"/>
        <w:spacing w:before="450" w:after="450" w:line="312" w:lineRule="auto"/>
      </w:pPr>
      <w:r>
        <w:rPr>
          <w:rFonts w:ascii="宋体" w:hAnsi="宋体" w:eastAsia="宋体" w:cs="宋体"/>
          <w:color w:val="000"/>
          <w:sz w:val="28"/>
          <w:szCs w:val="28"/>
        </w:rPr>
        <w:t xml:space="preserve">　　(二)强化理论武装，坚定理想信念。坚持自学与集中学习、理论学习与实际工作相结合，进一步完善市委理论中心组学习制度，打造“学习示范班”，丰富学习载体，积极举办专题讲座和主题研讨，全年安排不少于12次的理论中心组学习会，带头深入学习习近平新时代中国特色社会主义思想，持续在学懂、弄通、做实上下更大功夫，切实用习近平新时代中国特色社会主义思想武装头脑，做到内化于心、外化于行。深入巩固拓展党史学习教育成果，掀起理论学习新的热潮，引导广大党员干部加强党性锤炼，不断筑牢信仰之基、补足精神之钙。同时，带头落实“三会一课”、谈心交心、双重组织生活等党内生活制度，带头开展批评与自我批评，加强党员干部队伍党性锤炼和实践锻炼，提升素质和能力，凝聚正能量，提振精气神，使之更加适应新时代改革开放的新要求。</w:t>
      </w:r>
    </w:p>
    <w:p>
      <w:pPr>
        <w:ind w:left="0" w:right="0" w:firstLine="560"/>
        <w:spacing w:before="450" w:after="450" w:line="312" w:lineRule="auto"/>
      </w:pPr>
      <w:r>
        <w:rPr>
          <w:rFonts w:ascii="宋体" w:hAnsi="宋体" w:eastAsia="宋体" w:cs="宋体"/>
          <w:color w:val="000"/>
          <w:sz w:val="28"/>
          <w:szCs w:val="28"/>
        </w:rPr>
        <w:t xml:space="preserve">　　(三)强化宗旨意识，改进工作作风。坚持以“功成不必在我”的精神境界和“功成必定有我”的责任担当，敢于直面问题、迎难而上，以“钉钉子”的精神推动改革开放各项举措落地落实。坚持改进作风，带头伟大建党精神和中国共产党人的精神谱系以及党的光荣传统和优良作风，每月带着问题深入基层一线开展走访调研、现场办公3次以上，帮助解决实际问题。坚持以造福人民为最大政绩，持续深化“我为群众办实事”实践教育成果，加快补齐教育、医疗卫生、养老和城乡民生基础设施等领域短板，切实把民生实事办实办好。坚持强化社会治理，及时化解各类矛盾纠纷、信访问题和社会风险隐患，持续抓好社会稳定、安全生产、食药品安全工作，确保全市社会大局和谐稳定。</w:t>
      </w:r>
    </w:p>
    <w:p>
      <w:pPr>
        <w:ind w:left="0" w:right="0" w:firstLine="560"/>
        <w:spacing w:before="450" w:after="450" w:line="312" w:lineRule="auto"/>
      </w:pPr>
      <w:r>
        <w:rPr>
          <w:rFonts w:ascii="宋体" w:hAnsi="宋体" w:eastAsia="宋体" w:cs="宋体"/>
          <w:color w:val="000"/>
          <w:sz w:val="28"/>
          <w:szCs w:val="28"/>
        </w:rPr>
        <w:t xml:space="preserve">　　(四)强化担当精神，推动发展超越。坚决贯彻落实新发展理念，全面加强党对经济工作的领导，围绕谱写“x篇章”、市第x次党代会确定的重点任务，继续全面深化改革、全面扩大开放，加大推进“x”建设。重点是充分发挥主导产业优势，实施科级创新驱动工程，全面推动食品加工、制造业、不锈钢等传统产业的转型升级，加快x、x等项目建设，大力发展物流商贸、电子商务等新业态，积极推进全域旅游发展，提升现代服务业发展水平。带头开展“一把手”招商，聚焦食品精深加工、新能源、新能源汽车等重点领域，着力引进一批“强链”“补链”“扩链”项目。突出生态环保，大力实施大气污染、水污染、土壤污染防治行动，认真做好环保督察反馈问题整改和“回头看”工作.</w:t>
      </w:r>
    </w:p>
    <w:p>
      <w:pPr>
        <w:ind w:left="0" w:right="0" w:firstLine="560"/>
        <w:spacing w:before="450" w:after="450" w:line="312" w:lineRule="auto"/>
      </w:pPr>
      <w:r>
        <w:rPr>
          <w:rFonts w:ascii="宋体" w:hAnsi="宋体" w:eastAsia="宋体" w:cs="宋体"/>
          <w:color w:val="000"/>
          <w:sz w:val="28"/>
          <w:szCs w:val="28"/>
        </w:rPr>
        <w:t xml:space="preserve">　　(五)强化党的建设，从严管党治党。认真贯彻新时代党的建设总要求，坚定不移推进全面从严治党，不断提高党把方向、谋大局、定政策、促改革的能力和定力。一是严守党的政治纪律和政治规矩，带头严格落实领导干部重要情况报告和个人有关事项报告制度，认真贯彻民主集中制，严格执行常委会议事规则和程序，提高民主决策、科学决策水平。二是加强党的组织体系建设，大力实施“领航聚力”工程、“基层党建保障力”工程，加强党建示范典型培育，加强各基层党支部标准化、规范化建设，抓实各领域基层党建工作，强化党组织战斗堡垒和党员先锋模范作用。三是强化正风肃纪，严格落实中央八项规定及实施细则精神，严肃查处顶风违纪行为和“四风”隐形变异问题，开展形式主义、官僚主义综合整治，持之以恒正风肃纪反腐。四是深入推进纪检监察体制改革，深入抓好巡察工作，深化标本兼治，加快构建不敢腐、不能腐、不想腐的长效机制，推动全面从严治党向纵深发展。五是扎实做好巡视整改“后半篇”文章，坚持问题导向，强化政治担当，从严从实推进，不折不扣、逐条逐项抓好整改落实。六是坚持严格自律、廉洁从政，注重管好亲属和家人，尤其要以案为鉴，深刻吸取教训，认真反思、引以为戒，真正做到警钟长鸣，过好权力关、金钱关、人情关，自觉提高拒腐防变的能力,筑牢拒腐防变的思想道德防线，营造风清气正的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第七篇: 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1、党史学习教育开展以来，自己坚持把学懂弄通做实马克思主义理论和百年党史结合起来，在积极参加市人大常委会会议、市人大党组理论中心组学习会议集体学习的基础上，把开展个人自学放在突出位置，制定学习计划，坚持每天拿出1小时学习百年党史，带头在学懂弄通做实上下功夫，增强“四个意识”、坚定“四个自信”、做到“两个维护”、不断提高政治判断力、政治领悟力、政治执行力。党的十九届六中全会召开之后，自觉用全会精神统一思想、统一意志、统一行动，更加深刻认识到了“两个确立”的重大意义，切实增强了听党话、跟党走的政治自觉、思想自觉、行动自觉。但是，对照来看，依然存在一些差距和不足：一是真学深学的力度还不够。对于习总书记的一些新思想、新论断、新观点，跟进领悟的不够好，尤其是在高起点、高标准上，没能一以贯之坚持，看齐追随还缺乏细致性、连续性和经常性。比如，站在政治全局高度理新形势下推进人大工作等一系列重大决策部署还有欠缺，有时习惯于工作安排了、任务部署了，带头学习、贯彻、执行上还不够到位。二是政治敏锐性还不够强。虽然能够牢固树立“四个意识”、坚定“四个自信”、做到“两个维护”，始终保持政治立场不移、政治方向不偏，但还没有完全做到凡事都从政治因素去分析、从政治效果去考虑，对政治规矩、政治纪律的理解不够深刻，对网上网下的各种噪音杂音，对一些容易掩人耳目的灰色地带、模糊空间，理直气壮批判驳斥还不够，往往是很反感很忧虑、有看法缺办法。</w:t>
      </w:r>
    </w:p>
    <w:p>
      <w:pPr>
        <w:ind w:left="0" w:right="0" w:firstLine="560"/>
        <w:spacing w:before="450" w:after="450" w:line="312" w:lineRule="auto"/>
      </w:pPr>
      <w:r>
        <w:rPr>
          <w:rFonts w:ascii="宋体" w:hAnsi="宋体" w:eastAsia="宋体" w:cs="宋体"/>
          <w:color w:val="000"/>
          <w:sz w:val="28"/>
          <w:szCs w:val="28"/>
        </w:rPr>
        <w:t xml:space="preserve">　　2、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在新征程上，我始终把忠诚拥护“两个确立”、坚决做到“两个维护”作为最高政治原则和根本政治规矩，时时刻刻讲政治，事事处处讲大局，坚决做到令行禁止。但深入结合工作实际，还存在一些不足：一是政治学习时松时紧。习近平总书记强调，要以“党的政治建设为统领”，“把党的政治建设摆在首位”，“旗帜鲜明讲政治”，自己对这一点很清楚，但是在政治建设的第一个关口——政治学习上下的功夫不够，有时间了，就赶紧学一学，抓收入、抓发展事情多了，就放一放，而且仍然存在实用主义现象，致使班子政治学习时松时紧，没有完全达到预期效果。比如，在第一议题学习时，有时候因为内容比较多，就没有全部进行集体学习，而是选择一些与财政工作比较紧密的内容，由班子成员领学，其它内容则安排自学，学习效果不是特别明显。二是政治站位还不够高。政治站位自己基本上是逢会必讲，但是做得还远远不够，在具体抓工作的时候，还是容易从单项工作的角度来考虑问题，失之于低、失之于散、失之于浅。比如，防范化解政府债务风险，现在虽然出台了xx防范化解政府债务的办法，但是总体来看，站位不够高，还没有把这项工作上升到国家安全的层面去考虑，有些举措还停留在财政局的层面，没有上升到党委政府的层面。三是学史增信还有差距。学史增信，就是要通过学习党史，坚定对马克思主义的信仰，对中国特色社会主义的信念，对实现中华民族伟大复兴中国梦的信心。对此，自己是很坚定的。但是通过党史学习，对照革命先烈，特别是学习了《一位财政部长的两份遗嘱》后，对照吴波这位公而忘私、清正廉洁的财政部长的光辉形象，自己做得还很不够，没有先进先辈那么高的政治自觉和信念坚守，仅满足于做好本职工作不出问题，没有上升到为实现共产主义、为中华民族伟大复兴的高度来认识自身的职责使命。</w:t>
      </w:r>
    </w:p>
    <w:p>
      <w:pPr>
        <w:ind w:left="0" w:right="0" w:firstLine="560"/>
        <w:spacing w:before="450" w:after="450" w:line="312" w:lineRule="auto"/>
      </w:pPr>
      <w:r>
        <w:rPr>
          <w:rFonts w:ascii="宋体" w:hAnsi="宋体" w:eastAsia="宋体" w:cs="宋体"/>
          <w:color w:val="000"/>
          <w:sz w:val="28"/>
          <w:szCs w:val="28"/>
        </w:rPr>
        <w:t xml:space="preserve">　　3、能够始终把理论武装、思想引领作为首要政治任务，积极投身党史学习教育，系统回顾党的百年光辉历程，大力弘扬伟大建党精神，深刻感悟“两个确立”的重大意义，切实提升政治素养、把准政治方向，始终对党忠诚、听党指挥。但深入对照反思，还存在三个方面差距：一是学深悟透、把握精髓还有差距。虽能紧跟形势任务、紧跟党委计划进度不断强化学习，但完成任务多、浅尝辄止多、现用现学多，钻研习近平新时代中国特色社会主义思想，认认真真学原著、读原文、悟原理不够。对“两个确立”重大理论的深刻内涵、实践要求，对“两个相结合”重要观点的历史脉络、精髓要义，还缺乏更深层次的学思践悟。二是知行合一、内化转化还有差距。有时存在学用脱节现象，没有真正使党的创新理论进入思想、进入工作，内化为站位全局的政治视野、清醒敏锐的政治眼光、立场坚定的政治素养。有时不善于从政治上捕捉、分析和判断问题，对一些历史虚无主义思潮的政治意图、真正面目、现实危害认识不足，对一些似是而非的错误观点缺乏高度警惕性和斗争性，对一些妄议言论抵制也不够坚决。虽然能够带头坚持和加强党的全面领导，但有时贯彻上级决策部署还不够坚决，特别是省委第二轮环保督察“回头看”反馈的生活污水收集治理不彻底问题，目前整改成效还不够明显；有时觉得一切按照党委和主要领导指示办就行了，参与重大问题决策不够积极主动，涉及分管的就多说一些，不涉及的就少说或不说；有时双重组织生活坚持不够好，存在不经常、走过场等问题，反映出党性修养、组织观念的淡化弱化。</w:t>
      </w:r>
    </w:p>
    <w:p>
      <w:pPr>
        <w:ind w:left="0" w:right="0" w:firstLine="560"/>
        <w:spacing w:before="450" w:after="450" w:line="312" w:lineRule="auto"/>
      </w:pPr>
      <w:r>
        <w:rPr>
          <w:rFonts w:ascii="宋体" w:hAnsi="宋体" w:eastAsia="宋体" w:cs="宋体"/>
          <w:color w:val="000"/>
          <w:sz w:val="28"/>
          <w:szCs w:val="28"/>
        </w:rPr>
        <w:t xml:space="preserve">　　4、一年来，始终把理论武装、思想引领作为首要政治任务，积极投身党史学习教育，系统回顾党的百年光辉历程，大力弘扬伟大建党精神，深刻感悟“两个确立”的重大意义，切实提升政治素养、把准政治方向，始终对党忠诚、听党指挥。但深入对照反思，还存在三个方面差距：一是学深悟诱，把握精髓还有差距。品能紧跟形势仟务，紧跟党委计划进度不断强化学习，但完成任务多、浅尝辄止多、现用现学多，钻研习近平新时代中国特色社会主义思想，认认真真学原著、读原文、悟原理不够。对“两个确立”重大理论的深刻内涵、实践要求，对“两个相结合”重要观点的历史脉络、精髓要义，还缺乏更深观点缺乏高度警惕性和斗争性，对一些妄议言论抵制也不够坚决。三是锤炼党性修养、维护党的领导还有差距。虽然能够带头坚持和加强党的全面领导，但有时贯彻上级决策部署还不够坚决，特别是省委第二轮环保督察“回头看”反馈的生活污水收集治理不彻底问题，目前整改成效还不够明显：有时觉得一切按照党委和主要领导指示办就行了，参与重大问题决策不够积极主动，涉及分管的就多说一些，不涉及的就少说或不说；有时双重组织生活坚持不够好，存在不经常、走过场等问题，反映出党性修养、组织观念的淡化弱化。</w:t>
      </w:r>
    </w:p>
    <w:p>
      <w:pPr>
        <w:ind w:left="0" w:right="0" w:firstLine="560"/>
        <w:spacing w:before="450" w:after="450" w:line="312" w:lineRule="auto"/>
      </w:pPr>
      <w:r>
        <w:rPr>
          <w:rFonts w:ascii="宋体" w:hAnsi="宋体" w:eastAsia="宋体" w:cs="宋体"/>
          <w:color w:val="000"/>
          <w:sz w:val="28"/>
          <w:szCs w:val="28"/>
        </w:rPr>
        <w:t xml:space="preserve">　　5、一年来，常委班子坚持“思想引领、学习在先”，先后组织召开县委中心组学习10次、县委常委会会议45次、县委全会4次，及时跟进学习贯彻落实党的十九届六中全会精神、习近平总书记“七一”等重要讲话和重要指示批示精神，深刻感悟“两个确立”的重要意义，树立正确党史观，常委班子的政治素质、政策水平和领导能力得到有效提升。同时，也清醒认识到，我们还存在一些不足。一是学深悟透有差距。常委班子能够自觉学党史、读原文、看原著，但总体来看，平时推动具体工作用心较多，在领悟上还缺少“磨”的功夫和“钻”的劲头，对“两个相结合”的领悟还不能做到静下心来悟原理，没有真正做到“深学深悟、常学常新”，对习近平新时代中国特色社会主义思想精神实质、科学内涵等方面领会还不够深刻。二是督学评学有差距。常委班子成员注重抓好个人的学习，但对分管部门开展的党史学习教育督办指导不够，对学习效果进行科学有效评判和监督的手段还不够丰富，导致少数单位学习不经常、学习方式单一、学习效果不佳，习惯在学习中共党史、新中国史、改革开放史和社会主义发展史上“一读了之、一念完事”。三是指导实践有差距。理论与实践结合不紧，对党中央个别新提法新要求，停留在字面理解上，还没有融会贯通，真正做到在实践中贯彻落实还有差距。比如，习近平总书记在学习教育动员大会上提出要“树立正确党史观”，这在党的历史上还是第一次提出，如何结合各自工作实际，汲取党史力量，创新突破融入新发展格局，目前办法还不多、成效还不明显。</w:t>
      </w:r>
    </w:p>
    <w:p>
      <w:pPr>
        <w:ind w:left="0" w:right="0" w:firstLine="560"/>
        <w:spacing w:before="450" w:after="450" w:line="312" w:lineRule="auto"/>
      </w:pPr>
      <w:r>
        <w:rPr>
          <w:rFonts w:ascii="宋体" w:hAnsi="宋体" w:eastAsia="宋体" w:cs="宋体"/>
          <w:color w:val="000"/>
          <w:sz w:val="28"/>
          <w:szCs w:val="28"/>
        </w:rPr>
        <w:t xml:space="preserve">　　6、一是认识不深站位不够。在深刻认识、准确把握”两个确立”的重大意义、实践要求，进一步统一思想、统一意志、统一行动，坚决打起”争当表率、争做示范、走在前列”光荣使命方面还存在一定的差距，对习近平新时代中国特色社会主义思想还没有完全做到融会贯通、系统掌握，对宣传方面的理论关注多，对其他方面主动学习不够，有时处理工作和学习的矛盾不够好，在工作繁忙的情况下，没有做到时时处处抓好理论学习。二是政治能力不够强。对党的重要决策部署的领会把握还不够深入，对政治大局的认识还缺乏敏锐洞察力，站在全局上思考谋划工作还不够。比如，在工作中，主要按照县委县政府要求和上级文件精神开展工作，未能做到提前谋划、提前布，工作的预见性不够。三是理论指导实践不够实。在学以致用、学用结合上做得还不够，在推动宣传工作的改革创新、提升基层工作水平上，抓得还不够扎实。比如，在落实意识形态阵地的管理上还不够规范到位，在抵制历史虚无主义还不够坚决主动。对《中国共产党简史》、《论中国共产党历史》的研读和理解不够深不够透，缺乏深学苦读的恒心韧劲，没有把学习当作一种责握其丰富的政治内涵、深厚的实践基础和深远的决定性意义方面下的功夫不到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2024-11-08T19:06:52+08:00</dcterms:created>
  <dcterms:modified xsi:type="dcterms:W3CDTF">2024-11-08T19:06:52+08:00</dcterms:modified>
</cp:coreProperties>
</file>

<file path=docProps/custom.xml><?xml version="1.0" encoding="utf-8"?>
<Properties xmlns="http://schemas.openxmlformats.org/officeDocument/2006/custom-properties" xmlns:vt="http://schemas.openxmlformats.org/officeDocument/2006/docPropsVTypes"/>
</file>