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党委班子在做到“两个维护”方面存在的问题范文通用8篇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党委班子在做到“两个...</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党委班子在做到“两个维护”方面存在的问题篇7</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党委班子在做到“两个维护”方面存在的问题篇8</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