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保险公司员工个人年度工作总结(3篇)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保险公司员工个人年度工作总结篇一</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2、对非快捷案件的损失确定，定损的缮制、系统录入严格按理赔规定，大案逐笔登记。案件质量由定损岗主管严格按查勘定损标准流程，并纳入月度及年度考评。增强员工的工作积极性及工作心。</w:t>
      </w:r>
    </w:p>
    <w:p>
      <w:pPr>
        <w:ind w:left="0" w:right="0" w:firstLine="560"/>
        <w:spacing w:before="450" w:after="450" w:line="312" w:lineRule="auto"/>
      </w:pPr>
      <w:r>
        <w:rPr>
          <w:rFonts w:ascii="宋体" w:hAnsi="宋体" w:eastAsia="宋体" w:cs="宋体"/>
          <w:color w:val="000"/>
          <w:sz w:val="28"/>
          <w:szCs w:val="28"/>
        </w:rPr>
        <w:t xml:space="preserve">3、协助同城三家公司加强与协、合作修理的合作。续签xx年的协合作修理单位。针对不同保费规模的协合作单位制定相应的理赔差异化配置。同时加强落实“谁承保谁承修”的</w:t>
      </w:r>
    </w:p>
    <w:p>
      <w:pPr>
        <w:ind w:left="0" w:right="0" w:firstLine="560"/>
        <w:spacing w:before="450" w:after="450" w:line="312" w:lineRule="auto"/>
      </w:pPr>
      <w:r>
        <w:rPr>
          <w:rFonts w:ascii="宋体" w:hAnsi="宋体" w:eastAsia="宋体" w:cs="宋体"/>
          <w:color w:val="000"/>
          <w:sz w:val="28"/>
          <w:szCs w:val="28"/>
        </w:rPr>
        <w:t xml:space="preserve">原则，对于违规处理案件的追究办案人责任。通过对各协、合作单位送修量统计，对一定保费规模的4s店做车险理赔的及专职定损员对口服务，《》()。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一）为提升车险理赔队伍服务平，除公司统一组织的培训外，年内还多次组织分部员工进行《标准化操作指引》培训及书面测试、标准话术场景模拟等形式多样的培训。对总省公司下发的相关制度、及条文，由车险分部经理及时组织集中学习传达并加以落实。各每月还安排1-2次的业务技能培训，由各岗位主管负责。在全国理赔员定级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价值。</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顾旧盼新，提升理赔服务质量仍然是xxxx年工作重心，理赔服务的好坏将直接关系到公司形象，影响到公司业务发展，车险理赔是需要管控的业务，如何缩短理赔周期，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保险公司员工个人年度工作总结篇二</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_个年头了，在这不算短的时间里，我深感20__年是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服务部的管理工作。我所在部门销售部全年任务指标是__万，截止到_月初，已经完成全年任务，截止到_月_日，我部共完成保费收入约_多万，超任务指标约_%。</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__”，便联谊活动__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保险公司员工个人年度工作总结篇三</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2024-09-20T21:28:05+08:00</dcterms:created>
  <dcterms:modified xsi:type="dcterms:W3CDTF">2024-09-20T21:28:05+08:00</dcterms:modified>
</cp:coreProperties>
</file>

<file path=docProps/custom.xml><?xml version="1.0" encoding="utf-8"?>
<Properties xmlns="http://schemas.openxmlformats.org/officeDocument/2006/custom-properties" xmlns:vt="http://schemas.openxmlformats.org/officeDocument/2006/docPropsVTypes"/>
</file>