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酒店三八妇女节领导致辞</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酒店全体女员工们：你们好！时值国际劳动妇女节来临之际，我谨代表××酒店管理有限责任公司向你们致以最热烈的祝贺和最亲切的问候！祝你们节日快乐！家庭幸福美满！中国是一个有着几千年封建历史的国家。长期以来，妇女的社会地位低下，加上在中国人的传统意...</w:t>
      </w:r>
    </w:p>
    <w:p>
      <w:pPr>
        <w:ind w:left="0" w:right="0" w:firstLine="560"/>
        <w:spacing w:before="450" w:after="450" w:line="312" w:lineRule="auto"/>
      </w:pPr>
      <w:r>
        <w:rPr>
          <w:rFonts w:ascii="宋体" w:hAnsi="宋体" w:eastAsia="宋体" w:cs="宋体"/>
          <w:color w:val="000"/>
          <w:sz w:val="28"/>
          <w:szCs w:val="28"/>
        </w:rPr>
        <w:t xml:space="preserve">酒店全体女员工们：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的社会地位低下，加上在中国人的传统意识中，女人除了生儿育女、伺俸男人外，是不能参与一般意义上的社会活动的。中国作为世界儒家学说的发扬地，其中对女性的社会地位进行了慨定，其基本的指导思想是：男主外，女主内。在这种传统思想的束缚下，女性聪明才智的发挥大大受到了制约，其社会地位长期难以得到提高。这对人类社会发展而言，是极具悲剧色彩的。轰轰烈烈的五四爱国运动把西方女权思想逐步传到了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今天，改革开放的浪潮把女性推到了浪尖，她们成为时代的弄潮儿！全新的科技信息时代和透着无限商机  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是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地工作、创造性地工作。相信你们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最后，愿××酒店所有的女性工作顺利，笑口常开，万事如意，青春永驻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2024-09-20T02:02:18+08:00</dcterms:created>
  <dcterms:modified xsi:type="dcterms:W3CDTF">2024-09-20T02:02:18+08:00</dcterms:modified>
</cp:coreProperties>
</file>

<file path=docProps/custom.xml><?xml version="1.0" encoding="utf-8"?>
<Properties xmlns="http://schemas.openxmlformats.org/officeDocument/2006/custom-properties" xmlns:vt="http://schemas.openxmlformats.org/officeDocument/2006/docPropsVTypes"/>
</file>