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最新央企团委书记述职报告 企业团委书记述职(五篇)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央企团委书记述职报告 企业团委书记述职篇一一、加强理论...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央企团委书记述职报告 企业团委书记述职篇一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央企团委书记述职报告4[_TAG_h3]央企团委书记述职报告 企业团委书记述职篇二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学校团委在校党政领导的关怀和支持下，在上级团委的正确指导下，依据20___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__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央企团委书记述职报告2[_TAG_h3]央企团委书记述职报告 企业团委书记述职篇三</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央企团委书记述职报告3[_TAG_h3]央企团委书记述职报告 企业团委书记述职篇四</w:t>
      </w:r>
    </w:p>
    <w:p>
      <w:pPr>
        <w:ind w:left="0" w:right="0" w:firstLine="560"/>
        <w:spacing w:before="450" w:after="450" w:line="312" w:lineRule="auto"/>
      </w:pPr>
      <w:r>
        <w:rPr>
          <w:rFonts w:ascii="宋体" w:hAnsi="宋体" w:eastAsia="宋体" w:cs="宋体"/>
          <w:color w:val="000"/>
          <w:sz w:val="28"/>
          <w:szCs w:val="28"/>
        </w:rPr>
        <w:t xml:space="preserve">在过去的一学年里，校团委以学习贯彻党的十__届__中全会精神为主线，以团区委____届__次全体(扩大)会议精神为指导，本着服务于学校，服务于团员的宗旨，在校党支部的领导下，结合新时期初中共青团面临的问题，加强自身建设，深化各项工作，为我校开展的各项活动作出共青团的贡献。现将一学年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宋体" w:hAnsi="宋体" w:eastAsia="宋体" w:cs="宋体"/>
          <w:color w:val="000"/>
          <w:sz w:val="28"/>
          <w:szCs w:val="28"/>
        </w:rPr>
        <w:t xml:space="preserve">央企团委书记述职报告5[_TAG_h3]央企团委书记述职报告 企业团委书记述职篇五</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时光匆匆流过，20____年已经过去了，回顾一年来的工作有成功、也有不足，但更多的是收获。借此机会将这一年来的工作进行梳理汇报，不足之处恳请大家批评指正。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w:t>
      </w:r>
    </w:p>
    <w:p>
      <w:pPr>
        <w:ind w:left="0" w:right="0" w:firstLine="560"/>
        <w:spacing w:before="450" w:after="450" w:line="312" w:lineRule="auto"/>
      </w:pPr>
      <w:r>
        <w:rPr>
          <w:rFonts w:ascii="宋体" w:hAnsi="宋体" w:eastAsia="宋体" w:cs="宋体"/>
          <w:color w:val="000"/>
          <w:sz w:val="28"/>
          <w:szCs w:val="28"/>
        </w:rPr>
        <w:t xml:space="preserve">一、高二非毕业班团员的基本信息。在此，感谢高</w:t>
      </w:r>
    </w:p>
    <w:p>
      <w:pPr>
        <w:ind w:left="0" w:right="0" w:firstLine="560"/>
        <w:spacing w:before="450" w:after="450" w:line="312" w:lineRule="auto"/>
      </w:pPr>
      <w:r>
        <w:rPr>
          <w:rFonts w:ascii="宋体" w:hAnsi="宋体" w:eastAsia="宋体" w:cs="宋体"/>
          <w:color w:val="000"/>
          <w:sz w:val="28"/>
          <w:szCs w:val="28"/>
        </w:rPr>
        <w:t xml:space="preserve">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 (2)质量月金星班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 (4)大多数学生成绩稳步提高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宋体" w:hAnsi="宋体" w:eastAsia="宋体" w:cs="宋体"/>
          <w:color w:val="000"/>
          <w:sz w:val="28"/>
          <w:szCs w:val="28"/>
        </w:rPr>
        <w:t xml:space="preserve">团委工作总结相关文章：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2024-09-21T02:54:45+08:00</dcterms:created>
  <dcterms:modified xsi:type="dcterms:W3CDTF">2024-09-21T02:54:45+08:00</dcterms:modified>
</cp:coreProperties>
</file>

<file path=docProps/custom.xml><?xml version="1.0" encoding="utf-8"?>
<Properties xmlns="http://schemas.openxmlformats.org/officeDocument/2006/custom-properties" xmlns:vt="http://schemas.openxmlformats.org/officeDocument/2006/docPropsVTypes"/>
</file>