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2024政府工作计划(4篇)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2024政府工作计划篇一二、完成xx市金融支持地方经济发展考核工作，组织召开“x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2024政府工作计划篇一</w:t>
      </w:r>
    </w:p>
    <w:p>
      <w:pPr>
        <w:ind w:left="0" w:right="0" w:firstLine="560"/>
        <w:spacing w:before="450" w:after="450" w:line="312" w:lineRule="auto"/>
      </w:pPr>
      <w:r>
        <w:rPr>
          <w:rFonts w:ascii="宋体" w:hAnsi="宋体" w:eastAsia="宋体" w:cs="宋体"/>
          <w:color w:val="000"/>
          <w:sz w:val="28"/>
          <w:szCs w:val="28"/>
        </w:rPr>
        <w:t xml:space="preserve">二、完成xx市金融支持地方经济发展考核工作，组织召开“xx市金融支持地方经济发展表彰大会”。</w:t>
      </w:r>
    </w:p>
    <w:p>
      <w:pPr>
        <w:ind w:left="0" w:right="0" w:firstLine="560"/>
        <w:spacing w:before="450" w:after="450" w:line="312" w:lineRule="auto"/>
      </w:pPr>
      <w:r>
        <w:rPr>
          <w:rFonts w:ascii="宋体" w:hAnsi="宋体" w:eastAsia="宋体" w:cs="宋体"/>
          <w:color w:val="000"/>
          <w:sz w:val="28"/>
          <w:szCs w:val="28"/>
        </w:rPr>
        <w:t xml:space="preserve">三、积极协调各金融机构及有关单位，力争年内召开多次形式不同的政银企座谈会、交流会。</w:t>
      </w:r>
    </w:p>
    <w:p>
      <w:pPr>
        <w:ind w:left="0" w:right="0" w:firstLine="560"/>
        <w:spacing w:before="450" w:after="450" w:line="312" w:lineRule="auto"/>
      </w:pPr>
      <w:r>
        <w:rPr>
          <w:rFonts w:ascii="宋体" w:hAnsi="宋体" w:eastAsia="宋体" w:cs="宋体"/>
          <w:color w:val="000"/>
          <w:sz w:val="28"/>
          <w:szCs w:val="28"/>
        </w:rPr>
        <w:t xml:space="preserve">四、指导市人民银行进一步强化对“丽兴小额贷款公司”的管理工作，要定期不定期进行现场检查，使其正规健康发展。</w:t>
      </w:r>
    </w:p>
    <w:p>
      <w:pPr>
        <w:ind w:left="0" w:right="0" w:firstLine="560"/>
        <w:spacing w:before="450" w:after="450" w:line="312" w:lineRule="auto"/>
      </w:pPr>
      <w:r>
        <w:rPr>
          <w:rFonts w:ascii="宋体" w:hAnsi="宋体" w:eastAsia="宋体" w:cs="宋体"/>
          <w:color w:val="000"/>
          <w:sz w:val="28"/>
          <w:szCs w:val="28"/>
        </w:rPr>
        <w:t xml:space="preserve">五、协调省、xx市金融办加快对“xx市康兴小额贷款公司”的审批、申报工作，争取上半年成立运营。</w:t>
      </w:r>
    </w:p>
    <w:p>
      <w:pPr>
        <w:ind w:left="0" w:right="0" w:firstLine="560"/>
        <w:spacing w:before="450" w:after="450" w:line="312" w:lineRule="auto"/>
      </w:pPr>
      <w:r>
        <w:rPr>
          <w:rFonts w:ascii="宋体" w:hAnsi="宋体" w:eastAsia="宋体" w:cs="宋体"/>
          <w:color w:val="000"/>
          <w:sz w:val="28"/>
          <w:szCs w:val="28"/>
        </w:rPr>
        <w:t xml:space="preserve">六、年内计划发展培育一家小额贷款或融资担保公司。</w:t>
      </w:r>
    </w:p>
    <w:p>
      <w:pPr>
        <w:ind w:left="0" w:right="0" w:firstLine="560"/>
        <w:spacing w:before="450" w:after="450" w:line="312" w:lineRule="auto"/>
      </w:pPr>
      <w:r>
        <w:rPr>
          <w:rFonts w:ascii="宋体" w:hAnsi="宋体" w:eastAsia="宋体" w:cs="宋体"/>
          <w:color w:val="000"/>
          <w:sz w:val="28"/>
          <w:szCs w:val="28"/>
        </w:rPr>
        <w:t xml:space="preserve">七、协调“中银富登村镇银行”，加快成立“xx市中银富登村镇银行”进度，立争年内成立并运营。</w:t>
      </w:r>
    </w:p>
    <w:p>
      <w:pPr>
        <w:ind w:left="0" w:right="0" w:firstLine="560"/>
        <w:spacing w:before="450" w:after="450" w:line="312" w:lineRule="auto"/>
      </w:pPr>
      <w:r>
        <w:rPr>
          <w:rFonts w:ascii="宋体" w:hAnsi="宋体" w:eastAsia="宋体" w:cs="宋体"/>
          <w:color w:val="000"/>
          <w:sz w:val="28"/>
          <w:szCs w:val="28"/>
        </w:rPr>
        <w:t xml:space="preserve">八、完成xx市金融办和市政府办公室交办的其他工作。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2024政府工作计划篇二</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按照《xx区学校安全工作档案管理制度》的标准和要求，查漏补缺，不断完善学校安全工作档案。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 完善学校安全工作档案</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2024政府工作计划篇三</w:t>
      </w:r>
    </w:p>
    <w:p>
      <w:pPr>
        <w:ind w:left="0" w:right="0" w:firstLine="560"/>
        <w:spacing w:before="450" w:after="450" w:line="312" w:lineRule="auto"/>
      </w:pPr>
      <w:r>
        <w:rPr>
          <w:rFonts w:ascii="宋体" w:hAnsi="宋体" w:eastAsia="宋体" w:cs="宋体"/>
          <w:color w:val="000"/>
          <w:sz w:val="28"/>
          <w:szCs w:val="28"/>
        </w:rPr>
        <w:t xml:space="preserve">坚持以“服务领导、服务基层、服务群众”为宗旨，围绕市政府中心工作，紧扣经济社会发展和人民群众关心的热点、难点问题，传“政”之策，尽“研”之责，把“市”之脉，达“民”之意，全力开创政研工作新局面。</w:t>
      </w:r>
    </w:p>
    <w:p>
      <w:pPr>
        <w:ind w:left="0" w:right="0" w:firstLine="560"/>
        <w:spacing w:before="450" w:after="450" w:line="312" w:lineRule="auto"/>
      </w:pPr>
      <w:r>
        <w:rPr>
          <w:rFonts w:ascii="宋体" w:hAnsi="宋体" w:eastAsia="宋体" w:cs="宋体"/>
          <w:color w:val="000"/>
          <w:sz w:val="28"/>
          <w:szCs w:val="28"/>
        </w:rPr>
        <w:t xml:space="preserve">牢固树立“善谋实干、忠诚奉献、团结争先”的政研精神，以坚定的工作信念、饱满的工作热情和扎实的工作作风，深入开展具有全局性、前瞻性、实效性的调查研究，做到传上策、听民意、建真言，为市政府领导决策提供科学依据。</w:t>
      </w:r>
    </w:p>
    <w:p>
      <w:pPr>
        <w:ind w:left="0" w:right="0" w:firstLine="560"/>
        <w:spacing w:before="450" w:after="450" w:line="312" w:lineRule="auto"/>
      </w:pPr>
      <w:r>
        <w:rPr>
          <w:rFonts w:ascii="宋体" w:hAnsi="宋体" w:eastAsia="宋体" w:cs="宋体"/>
          <w:color w:val="000"/>
          <w:sz w:val="28"/>
          <w:szCs w:val="28"/>
        </w:rPr>
        <w:t xml:space="preserve">认真研习各级政策动态，结合我市实际，第一时间编发最新政策信息，确保每月编发《政策要情》2期以上。深入基层一线调研，详实掌握群众关心的热、难点问题，精心撰写调研报告，确保每季度编发《内部送阅件》1—2期。</w:t>
      </w:r>
    </w:p>
    <w:p>
      <w:pPr>
        <w:ind w:left="0" w:right="0" w:firstLine="560"/>
        <w:spacing w:before="450" w:after="450" w:line="312" w:lineRule="auto"/>
      </w:pPr>
      <w:r>
        <w:rPr>
          <w:rFonts w:ascii="宋体" w:hAnsi="宋体" w:eastAsia="宋体" w:cs="宋体"/>
          <w:color w:val="000"/>
          <w:sz w:val="28"/>
          <w:szCs w:val="28"/>
        </w:rPr>
        <w:t xml:space="preserve">增强主动意识，及时把握宏观政策导向，主动出谋划策。增强实效意识，把准兴平发展脉搏，做到“参”在点子上、“谋”在关键处、“成”于实践中。增强协作意识，以协作调研、成果评比等为载体，广借外脑为决策服务。</w:t>
      </w:r>
    </w:p>
    <w:p>
      <w:pPr>
        <w:ind w:left="0" w:right="0" w:firstLine="560"/>
        <w:spacing w:before="450" w:after="450" w:line="312" w:lineRule="auto"/>
      </w:pPr>
      <w:r>
        <w:rPr>
          <w:rFonts w:ascii="宋体" w:hAnsi="宋体" w:eastAsia="宋体" w:cs="宋体"/>
          <w:color w:val="000"/>
          <w:sz w:val="28"/>
          <w:szCs w:val="28"/>
        </w:rPr>
        <w:t xml:space="preserve">提高思维能力，以学习更新观念、活跃思维、突破定势，促进创新。提高导向能力，高标准、严要求精炼政策，勇当政研先锋。提高调研能力，坚持理论联系实际，做到“调” “研”结合。提高综合能力，力促政研成果增量提质。</w:t>
      </w:r>
    </w:p>
    <w:p>
      <w:pPr>
        <w:ind w:left="0" w:right="0" w:firstLine="560"/>
        <w:spacing w:before="450" w:after="450" w:line="312" w:lineRule="auto"/>
      </w:pPr>
      <w:r>
        <w:rPr>
          <w:rFonts w:ascii="宋体" w:hAnsi="宋体" w:eastAsia="宋体" w:cs="宋体"/>
          <w:color w:val="000"/>
          <w:sz w:val="28"/>
          <w:szCs w:val="28"/>
        </w:rPr>
        <w:t xml:space="preserve">扎实开展调研活动，联系综合、信息科高质量完成我市县域经济、新型工业、现代农业、城镇化和现代服务业等五大领域调研报告，形成点面结合、互动共进的调研工作新格局。</w:t>
      </w:r>
    </w:p>
    <w:p>
      <w:pPr>
        <w:ind w:left="0" w:right="0" w:firstLine="560"/>
        <w:spacing w:before="450" w:after="450" w:line="312" w:lineRule="auto"/>
      </w:pPr>
      <w:r>
        <w:rPr>
          <w:rFonts w:ascii="黑体" w:hAnsi="黑体" w:eastAsia="黑体" w:cs="黑体"/>
          <w:color w:val="000000"/>
          <w:sz w:val="34"/>
          <w:szCs w:val="34"/>
          <w:b w:val="1"/>
          <w:bCs w:val="1"/>
        </w:rPr>
        <w:t xml:space="preserve">2024政府工作计划篇四</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平，起到了以点带面的作用，一年来共培训专、兼职检疫员20人，培训林农、果农达1800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常宁乡、柏树乡、北水泉镇各建立了一个林果病虫测报点，对全县常发病虫害进行调查监测，对越冬前的虫口基数进行了样方调查，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根据市林业局关于加强草地螟监测防治工作的紧急通知，我站于六月份组织实施了草地螟在林区的调查检测工作，并协同植保站搞好技术指导。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根据国家林业局森防总站（林防总18号和省森防站（森防字5号及市森防站下发关于开展“森防宣传月”活动的通知精神，我站于 月份组织了森防法律法规宣传活动，共进行普法宣传6次，技术培训3次，发放宣传资料3000余张，为扩大宣传面，我们还在“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植物检疫条例》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认真贯彻落实《国务院办公厅关于进一步加强白蛾防治工作的`通知》及省、市政府《关于切实做好白蛾防治工作的通知》。提高了对白蛾防控工作重要性的认识，进一步加强白蛾疫情监测工作。按照与县政府办公室关于印发《县年度白蛾监控方案》的通知，各乡（镇）都成立了白蛾防控领导小组，落实了防控责任，加大了监测力度，制定了上报制度。</w:t>
      </w:r>
    </w:p>
    <w:p>
      <w:pPr>
        <w:ind w:left="0" w:right="0" w:firstLine="560"/>
        <w:spacing w:before="450" w:after="450" w:line="312" w:lineRule="auto"/>
      </w:pPr>
      <w:r>
        <w:rPr>
          <w:rFonts w:ascii="宋体" w:hAnsi="宋体" w:eastAsia="宋体" w:cs="宋体"/>
          <w:color w:val="000"/>
          <w:sz w:val="28"/>
          <w:szCs w:val="28"/>
        </w:rPr>
        <w:t xml:space="preserve">接到市白蛾调查的紧急通知后，我们意识到白蛾对我县的威胁日趋严重。尽管是在与相邻的县东花园发现的，但已给我们敲响了警钟，已经出现白蛾，发生地已逐渐逼近我县。为此，我们及时组织本站技术人员深入到全县重点监测点，进行督导检查，重新明确了检测任务，要求各监测点查防员必须恪尽职守，树立高度的责任心。同时，我们协同各检测点查防员进行了一次摸底调查，重点调查了交通道路和村镇周边的树木，到目前为止，未在我县境内发现白蛾。</w:t>
      </w:r>
    </w:p>
    <w:p>
      <w:pPr>
        <w:ind w:left="0" w:right="0" w:firstLine="560"/>
        <w:spacing w:before="450" w:after="450" w:line="312" w:lineRule="auto"/>
      </w:pPr>
      <w:r>
        <w:rPr>
          <w:rFonts w:ascii="宋体" w:hAnsi="宋体" w:eastAsia="宋体" w:cs="宋体"/>
          <w:color w:val="000"/>
          <w:sz w:val="28"/>
          <w:szCs w:val="28"/>
        </w:rPr>
        <w:t xml:space="preserve">在监测的基础上，我们进一步加大检疫执法力度，严防白蛾入侵，保护我县生态安全。今年我们取得了一定的成绩，但与上级要求相比还存在很大差距，明年我们要更加努力，开拓进取，为我县林业的健康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2024-11-10T12:16:59+08:00</dcterms:created>
  <dcterms:modified xsi:type="dcterms:W3CDTF">2024-11-10T12:16:59+08:00</dcterms:modified>
</cp:coreProperties>
</file>

<file path=docProps/custom.xml><?xml version="1.0" encoding="utf-8"?>
<Properties xmlns="http://schemas.openxmlformats.org/officeDocument/2006/custom-properties" xmlns:vt="http://schemas.openxmlformats.org/officeDocument/2006/docPropsVTypes"/>
</file>