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最新最新医师述职报告(六篇)</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最新医师述职报告篇一一、主要工作完成情况(一)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最新医师述职报告篇一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(一)强化，坚持</w:t>
      </w:r>
    </w:p>
    <w:p>
      <w:pPr>
        <w:ind w:left="0" w:right="0" w:firstLine="560"/>
        <w:spacing w:before="450" w:after="450" w:line="312" w:lineRule="auto"/>
      </w:pPr>
      <w:r>
        <w:rPr>
          <w:rFonts w:ascii="宋体" w:hAnsi="宋体" w:eastAsia="宋体" w:cs="宋体"/>
          <w:color w:val="000"/>
          <w:sz w:val="28"/>
          <w:szCs w:val="28"/>
        </w:rPr>
        <w:t xml:space="preserve">1.科研贴近市场，推进技术创新</w:t>
      </w:r>
    </w:p>
    <w:p>
      <w:pPr>
        <w:ind w:left="0" w:right="0" w:firstLine="560"/>
        <w:spacing w:before="450" w:after="450" w:line="312" w:lineRule="auto"/>
      </w:pPr>
      <w:r>
        <w:rPr>
          <w:rFonts w:ascii="宋体" w:hAnsi="宋体" w:eastAsia="宋体" w:cs="宋体"/>
          <w:color w:val="000"/>
          <w:sz w:val="28"/>
          <w:szCs w:val="28"/>
        </w:rPr>
        <w:t xml:space="preserve">2.树立意识，开展创优</w:t>
      </w:r>
    </w:p>
    <w:p>
      <w:pPr>
        <w:ind w:left="0" w:right="0" w:firstLine="560"/>
        <w:spacing w:before="450" w:after="450" w:line="312" w:lineRule="auto"/>
      </w:pPr>
      <w:r>
        <w:rPr>
          <w:rFonts w:ascii="宋体" w:hAnsi="宋体" w:eastAsia="宋体" w:cs="宋体"/>
          <w:color w:val="000"/>
          <w:sz w:val="28"/>
          <w:szCs w:val="28"/>
        </w:rPr>
        <w:t xml:space="preserve">(二)加强管理，确保</w:t>
      </w:r>
    </w:p>
    <w:p>
      <w:pPr>
        <w:ind w:left="0" w:right="0" w:firstLine="560"/>
        <w:spacing w:before="450" w:after="450" w:line="312" w:lineRule="auto"/>
      </w:pPr>
      <w:r>
        <w:rPr>
          <w:rFonts w:ascii="宋体" w:hAnsi="宋体" w:eastAsia="宋体" w:cs="宋体"/>
          <w:color w:val="000"/>
          <w:sz w:val="28"/>
          <w:szCs w:val="28"/>
        </w:rPr>
        <w:t xml:space="preserve">1.开展，强化科学管理</w:t>
      </w:r>
    </w:p>
    <w:p>
      <w:pPr>
        <w:ind w:left="0" w:right="0" w:firstLine="560"/>
        <w:spacing w:before="450" w:after="450" w:line="312" w:lineRule="auto"/>
      </w:pPr>
      <w:r>
        <w:rPr>
          <w:rFonts w:ascii="宋体" w:hAnsi="宋体" w:eastAsia="宋体" w:cs="宋体"/>
          <w:color w:val="000"/>
          <w:sz w:val="28"/>
          <w:szCs w:val="28"/>
        </w:rPr>
        <w:t xml:space="preserve">2.定期检查与讲评，坚持管理</w:t>
      </w:r>
    </w:p>
    <w:p>
      <w:pPr>
        <w:ind w:left="0" w:right="0" w:firstLine="560"/>
        <w:spacing w:before="450" w:after="450" w:line="312" w:lineRule="auto"/>
      </w:pPr>
      <w:r>
        <w:rPr>
          <w:rFonts w:ascii="宋体" w:hAnsi="宋体" w:eastAsia="宋体" w:cs="宋体"/>
          <w:color w:val="000"/>
          <w:sz w:val="28"/>
          <w:szCs w:val="28"/>
        </w:rPr>
        <w:t xml:space="preserve">3.细化责任制，进行管理</w:t>
      </w:r>
    </w:p>
    <w:p>
      <w:pPr>
        <w:ind w:left="0" w:right="0" w:firstLine="560"/>
        <w:spacing w:before="450" w:after="450" w:line="312" w:lineRule="auto"/>
      </w:pPr>
      <w:r>
        <w:rPr>
          <w:rFonts w:ascii="宋体" w:hAnsi="宋体" w:eastAsia="宋体" w:cs="宋体"/>
          <w:color w:val="000"/>
          <w:sz w:val="28"/>
          <w:szCs w:val="28"/>
        </w:rPr>
        <w:t xml:space="preserve">(三)引进培养人才，完善技术梯队</w:t>
      </w:r>
    </w:p>
    <w:p>
      <w:pPr>
        <w:ind w:left="0" w:right="0" w:firstLine="560"/>
        <w:spacing w:before="450" w:after="450" w:line="312" w:lineRule="auto"/>
      </w:pPr>
      <w:r>
        <w:rPr>
          <w:rFonts w:ascii="宋体" w:hAnsi="宋体" w:eastAsia="宋体" w:cs="宋体"/>
          <w:color w:val="000"/>
          <w:sz w:val="28"/>
          <w:szCs w:val="28"/>
        </w:rPr>
        <w:t xml:space="preserve">(四)利用优势，开拓××市场</w:t>
      </w:r>
    </w:p>
    <w:p>
      <w:pPr>
        <w:ind w:left="0" w:right="0" w:firstLine="560"/>
        <w:spacing w:before="450" w:after="450" w:line="312" w:lineRule="auto"/>
      </w:pPr>
      <w:r>
        <w:rPr>
          <w:rFonts w:ascii="宋体" w:hAnsi="宋体" w:eastAsia="宋体" w:cs="宋体"/>
          <w:color w:val="000"/>
          <w:sz w:val="28"/>
          <w:szCs w:val="28"/>
        </w:rPr>
        <w:t xml:space="preserve">(五)参与×活动，提升××品牌形象</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(一)政治业务学习与廉洁自律</w:t>
      </w:r>
    </w:p>
    <w:p>
      <w:pPr>
        <w:ind w:left="0" w:right="0" w:firstLine="560"/>
        <w:spacing w:before="450" w:after="450" w:line="312" w:lineRule="auto"/>
      </w:pPr>
      <w:r>
        <w:rPr>
          <w:rFonts w:ascii="宋体" w:hAnsi="宋体" w:eastAsia="宋体" w:cs="宋体"/>
          <w:color w:val="000"/>
          <w:sz w:val="28"/>
          <w:szCs w:val="28"/>
        </w:rPr>
        <w:t xml:space="preserve">(二)与工作</w:t>
      </w:r>
    </w:p>
    <w:p>
      <w:pPr>
        <w:ind w:left="0" w:right="0" w:firstLine="560"/>
        <w:spacing w:before="450" w:after="450" w:line="312" w:lineRule="auto"/>
      </w:pPr>
      <w:r>
        <w:rPr>
          <w:rFonts w:ascii="宋体" w:hAnsi="宋体" w:eastAsia="宋体" w:cs="宋体"/>
          <w:color w:val="000"/>
          <w:sz w:val="28"/>
          <w:szCs w:val="28"/>
        </w:rPr>
        <w:t xml:space="preserve">(三)科研创优与人才培养工作</w:t>
      </w:r>
    </w:p>
    <w:p>
      <w:pPr>
        <w:ind w:left="0" w:right="0" w:firstLine="560"/>
        <w:spacing w:before="450" w:after="450" w:line="312" w:lineRule="auto"/>
      </w:pPr>
      <w:r>
        <w:rPr>
          <w:rFonts w:ascii="宋体" w:hAnsi="宋体" w:eastAsia="宋体" w:cs="宋体"/>
          <w:color w:val="000"/>
          <w:sz w:val="28"/>
          <w:szCs w:val="28"/>
        </w:rPr>
        <w:t xml:space="preserve">(四)配合及工作</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黑体" w:hAnsi="黑体" w:eastAsia="黑体" w:cs="黑体"/>
          <w:color w:val="000000"/>
          <w:sz w:val="34"/>
          <w:szCs w:val="34"/>
          <w:b w:val="1"/>
          <w:bCs w:val="1"/>
        </w:rPr>
        <w:t xml:space="preserve">最新医师述职报告篇二</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1994年11月潍坊医学院卫生管理学专业大专班毕业，20xx年主持全院工作至今。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整理收集有关材料，书写版面，组织人员利用宣传车到各集市、乡镇宣传，散发宣传材料，带领同志们办起宣教室，并帮助指导各乡镇办宣教室或宣传栏，为的落实打下一定基础。积极开展婚前查体工作，发放，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最新医师述职报告篇三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在刚刚过去的20xx年，检验科在医院党政领导及各有关职能部门的有效指导下，深入学习贯彻党的十九大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二、教学工作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最新医师述职报告篇四</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xx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最新医师述职报告篇五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20xx年医生述职报告汇总。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3、注重同临床一线科室的沟通和交流工作报告。</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2、鼓励参加各类成人高考及学历转化教育20xx年医生述职报告汇总。</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工作报告。</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最新医师述职报告篇六</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在本次执业医师定期考核期内，作为一名x科医师，在考核期内认真履行了自己的工作职责，踏实工作、恪守敬业，并且在管理岗位上也认真负责，做好科室管理工作。现述职如下：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三、管理岗位：在平时工作中分管，与下属各个科室负责人通力合作，分院的业务每年都有一定的提升，同时注意协调好科室之间、同事之间的关系，让大家在愉快、融洽的环境下工作。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作为一名年轻医师，将来的道路还很漫长，我将在自己的岗位上对待管理工作认真负责、对待临床工作兢兢业业、恪尽职守，努力做好一名合格的医师。</w:t>
      </w:r>
    </w:p>
    <w:p>
      <w:pPr>
        <w:ind w:left="0" w:right="0" w:firstLine="560"/>
        <w:spacing w:before="450" w:after="450" w:line="312" w:lineRule="auto"/>
      </w:pPr>
      <w:r>
        <w:rPr>
          <w:rFonts w:ascii="宋体" w:hAnsi="宋体" w:eastAsia="宋体" w:cs="宋体"/>
          <w:color w:val="000"/>
          <w:sz w:val="28"/>
          <w:szCs w:val="28"/>
        </w:rPr>
        <w:t xml:space="preserve">一年来，能认真学习实践科学发展观，坚持以xx大精神以及“三个代表”重要思想为指导，认真做好医务工作，做好领导安排和布置的各项工作和任务，全面履行了一名医师的岗位职责要求。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医务工作者从事的是救死扶伤的职业，是“生命的守护神”。责任重大，所以，在具备职业道德的同时，更要具备高、精、尖的专业素质，在工作中要急患者之所急，想患者之所想。 一年来，不断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常见病、多发病诊治技术，能熟练诊断处理一些常见病、多发病。工作中严格执行各种工作制度、诊疗常规和操作规程，一丝不苟接待并认真负责地处理每一位病人，在最大程度上避免了误诊误治。一年来，能认认真真工作，踏踏实实做事，从未发生一起差错事故，也从未同病人发生一起纠纷。总之,尽我之最大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积极主动去参加并通过了全国职业医师考试。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2024-09-20T21:44:44+08:00</dcterms:created>
  <dcterms:modified xsi:type="dcterms:W3CDTF">2024-09-20T21:44:44+08:00</dcterms:modified>
</cp:coreProperties>
</file>

<file path=docProps/custom.xml><?xml version="1.0" encoding="utf-8"?>
<Properties xmlns="http://schemas.openxmlformats.org/officeDocument/2006/custom-properties" xmlns:vt="http://schemas.openxmlformats.org/officeDocument/2006/docPropsVTypes"/>
</file>