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省级文明和谐县城创建工作体会</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省级文明和谐县城创建工作体会××*是人民作家赵树理的故乡,是革命老区，曾经是省级贫困县。隶属晋城市，人口21万，面积2676平方公里。近年来，县委、县政府全面贯彻落实科学发展观，大力加强精神文明建设，把一个典型的半干旱土石山区县城建设成了一...</w:t>
      </w:r>
    </w:p>
    <w:p>
      <w:pPr>
        <w:ind w:left="0" w:right="0" w:firstLine="560"/>
        <w:spacing w:before="450" w:after="450" w:line="312" w:lineRule="auto"/>
      </w:pPr>
      <w:r>
        <w:rPr>
          <w:rFonts w:ascii="宋体" w:hAnsi="宋体" w:eastAsia="宋体" w:cs="宋体"/>
          <w:color w:val="000"/>
          <w:sz w:val="28"/>
          <w:szCs w:val="28"/>
        </w:rPr>
        <w:t xml:space="preserve">省级文明和谐县城创建工作体会</w:t>
      </w:r>
    </w:p>
    <w:p>
      <w:pPr>
        <w:ind w:left="0" w:right="0" w:firstLine="560"/>
        <w:spacing w:before="450" w:after="450" w:line="312" w:lineRule="auto"/>
      </w:pPr>
      <w:r>
        <w:rPr>
          <w:rFonts w:ascii="宋体" w:hAnsi="宋体" w:eastAsia="宋体" w:cs="宋体"/>
          <w:color w:val="000"/>
          <w:sz w:val="28"/>
          <w:szCs w:val="28"/>
        </w:rPr>
        <w:t xml:space="preserve">××*是人民作家赵树理的故乡,是革命老区，曾经是省级贫困县。隶属晋城市，人口21万，面积2676平方公里。近年来，县委、县政府全面贯彻落实科学发展观，大力加强精神文明建设，把一个典型的半干旱土石山区县城建设成了一个四面依山、三面傍水、山水交相辉映、森林郁郁葱葱、建筑风格独特、地方文化浓郁、社会秩序井然的北方园林式文明和谐县城。</w:t>
      </w:r>
    </w:p>
    <w:p>
      <w:pPr>
        <w:ind w:left="0" w:right="0" w:firstLine="560"/>
        <w:spacing w:before="450" w:after="450" w:line="312" w:lineRule="auto"/>
      </w:pPr>
      <w:r>
        <w:rPr>
          <w:rFonts w:ascii="宋体" w:hAnsi="宋体" w:eastAsia="宋体" w:cs="宋体"/>
          <w:color w:val="000"/>
          <w:sz w:val="28"/>
          <w:szCs w:val="28"/>
        </w:rPr>
        <w:t xml:space="preserve">我们当初提出创建文明和谐县城基于以下四个方面的考虑：</w:t>
      </w:r>
    </w:p>
    <w:p>
      <w:pPr>
        <w:ind w:left="0" w:right="0" w:firstLine="560"/>
        <w:spacing w:before="450" w:after="450" w:line="312" w:lineRule="auto"/>
      </w:pPr>
      <w:r>
        <w:rPr>
          <w:rFonts w:ascii="宋体" w:hAnsi="宋体" w:eastAsia="宋体" w:cs="宋体"/>
          <w:color w:val="000"/>
          <w:sz w:val="28"/>
          <w:szCs w:val="28"/>
        </w:rPr>
        <w:t xml:space="preserve">一是随着经济社会的发展，人们对精神文化的需求更加旺盛，对优雅舒适生活环境的向往更加强烈，对文明和谐生活方式的呼声越来越高。</w:t>
      </w:r>
    </w:p>
    <w:p>
      <w:pPr>
        <w:ind w:left="0" w:right="0" w:firstLine="560"/>
        <w:spacing w:before="450" w:after="450" w:line="312" w:lineRule="auto"/>
      </w:pPr>
      <w:r>
        <w:rPr>
          <w:rFonts w:ascii="宋体" w:hAnsi="宋体" w:eastAsia="宋体" w:cs="宋体"/>
          <w:color w:val="000"/>
          <w:sz w:val="28"/>
          <w:szCs w:val="28"/>
        </w:rPr>
        <w:t xml:space="preserve">二是县委政府真正认识到创建不是形式，而是实实在在的发展，创建是构建和谐社会的重要举措，是提高居民生活质量和道德的有效途径，是推动全县经济和社会发展的内在需求。</w:t>
      </w:r>
    </w:p>
    <w:p>
      <w:pPr>
        <w:ind w:left="0" w:right="0" w:firstLine="560"/>
        <w:spacing w:before="450" w:after="450" w:line="312" w:lineRule="auto"/>
      </w:pPr>
      <w:r>
        <w:rPr>
          <w:rFonts w:ascii="宋体" w:hAnsi="宋体" w:eastAsia="宋体" w:cs="宋体"/>
          <w:color w:val="000"/>
          <w:sz w:val="28"/>
          <w:szCs w:val="28"/>
        </w:rPr>
        <w:t xml:space="preserve">三是文明和谐县城创建具备一个完整的高标准的指标体系，从内容上含盖了其它各项创建活动。把文明和谐县城创建工作作为各项创建工作的总抓手，既可以避免人力、物力、财力的浪费，又便于统一协调指挥，形成工作合力，推进全面工作。</w:t>
      </w:r>
    </w:p>
    <w:p>
      <w:pPr>
        <w:ind w:left="0" w:right="0" w:firstLine="560"/>
        <w:spacing w:before="450" w:after="450" w:line="312" w:lineRule="auto"/>
      </w:pPr>
      <w:r>
        <w:rPr>
          <w:rFonts w:ascii="宋体" w:hAnsi="宋体" w:eastAsia="宋体" w:cs="宋体"/>
          <w:color w:val="000"/>
          <w:sz w:val="28"/>
          <w:szCs w:val="28"/>
        </w:rPr>
        <w:t xml:space="preserve">四是创建形势逼人，国家、省、市对文明和谐创建工作日益重视，晋城市已经成为创建国家级文明城市的先进市，为我们起到了示范带头作用，如果我们在创建方面无所作为，就是我们的失职。</w:t>
      </w:r>
    </w:p>
    <w:p>
      <w:pPr>
        <w:ind w:left="0" w:right="0" w:firstLine="560"/>
        <w:spacing w:before="450" w:after="450" w:line="312" w:lineRule="auto"/>
      </w:pPr>
      <w:r>
        <w:rPr>
          <w:rFonts w:ascii="宋体" w:hAnsi="宋体" w:eastAsia="宋体" w:cs="宋体"/>
          <w:color w:val="000"/>
          <w:sz w:val="28"/>
          <w:szCs w:val="28"/>
        </w:rPr>
        <w:t xml:space="preserve">因此，县委在县十一次党代会上明确提出了创建省级文明和谐县城的奋斗目标。经过近两年的努力，我县获得了“山西省文明和谐县城”光荣称号！</w:t>
      </w:r>
    </w:p>
    <w:p>
      <w:pPr>
        <w:ind w:left="0" w:right="0" w:firstLine="560"/>
        <w:spacing w:before="450" w:after="450" w:line="312" w:lineRule="auto"/>
      </w:pPr>
      <w:r>
        <w:rPr>
          <w:rFonts w:ascii="宋体" w:hAnsi="宋体" w:eastAsia="宋体" w:cs="宋体"/>
          <w:color w:val="000"/>
          <w:sz w:val="28"/>
          <w:szCs w:val="28"/>
        </w:rPr>
        <w:t xml:space="preserve">我们突出的做法主要有以下三点：</w:t>
      </w:r>
    </w:p>
    <w:p>
      <w:pPr>
        <w:ind w:left="0" w:right="0" w:firstLine="560"/>
        <w:spacing w:before="450" w:after="450" w:line="312" w:lineRule="auto"/>
      </w:pPr>
      <w:r>
        <w:rPr>
          <w:rFonts w:ascii="宋体" w:hAnsi="宋体" w:eastAsia="宋体" w:cs="宋体"/>
          <w:color w:val="000"/>
          <w:sz w:val="28"/>
          <w:szCs w:val="28"/>
        </w:rPr>
        <w:t xml:space="preserve">一、以提高公民文明素质为目标，把思想道德建设贯穿始终。注重用革命的节日，传统的节日和重大节庆活动教育群众。充分利用“公民道德日”、“公民道德宣传日”、“五一”、“七一”、“十一”等重大节日，在全县大力宣传《公民道德建设实施纲要》和社会主义荣辱观，将其核心内容融入节日活动之中，寓教于乐，潜移默化。注重用制度标准规范群众的言行举止。先后制定、修订了“文明和谐县城标准”、“文明和谐单位标准”、“文明和谐行业标准”、“文明社区标准”、“十星级文明和谐户标准”、“五好文明和谐家庭标准”、“文明××*人十不要求”、“居民文明言行100条”等，形成了一整套文明和谐创建规范标准在全县实施。注重用理论学习的形式教育引导干部群众的思想意识。依托县委党校、农村干部远程教育网络、居民学校等学习阵地，对广大干部群众开展了经常性、系统性、终身性的学习教育。注重发挥爱国主义示范基地的特殊教育作用，升华对未成年人的革命传统教育和民族精神教育。先后建设完善了赵树理展厅、青少年活动中心、南阳村、烈士陵园、历山动植物标本馆等爱国主义教育基地和未成年人特色教育基地建设,开展经常性的教育活动。注重挖掘和培养本地典型，用身边的事影响和教育身边的人。近两年，我们先后向省、市推荐出公民道德建设系列先进典型人物40余个，有11名同志分别获得了省、市公民道德建设十大系列先进典型人物和感动山西、感动晋城十大人物。××*电视台还开设“公德镜”和《道德观察》栏目，集中宣传我县在遵守社会公德、职业道德、家庭美德、八荣八耻等方面涌现出来的先进典型人物，在全社会形成了争做先进、知荣明辱的良好氛围。</w:t>
      </w:r>
    </w:p>
    <w:p>
      <w:pPr>
        <w:ind w:left="0" w:right="0" w:firstLine="560"/>
        <w:spacing w:before="450" w:after="450" w:line="312" w:lineRule="auto"/>
      </w:pPr>
      <w:r>
        <w:rPr>
          <w:rFonts w:ascii="宋体" w:hAnsi="宋体" w:eastAsia="宋体" w:cs="宋体"/>
          <w:color w:val="000"/>
          <w:sz w:val="28"/>
          <w:szCs w:val="28"/>
        </w:rPr>
        <w:t xml:space="preserve">二、以丰富多种文化生活为载体，积极引导群众追求科学、健康、文明的生活方式。</w:t>
      </w:r>
    </w:p>
    <w:p>
      <w:pPr>
        <w:ind w:left="0" w:right="0" w:firstLine="560"/>
        <w:spacing w:before="450" w:after="450" w:line="312" w:lineRule="auto"/>
      </w:pPr>
      <w:r>
        <w:rPr>
          <w:rFonts w:ascii="宋体" w:hAnsi="宋体" w:eastAsia="宋体" w:cs="宋体"/>
          <w:color w:val="000"/>
          <w:sz w:val="28"/>
          <w:szCs w:val="28"/>
        </w:rPr>
        <w:t xml:space="preserve">加强文化活动开展，让群众生活更健康，身心更愉悦。县城每年组织各类大型宣传文化活动40余场次。20xx年举办的“全民健身周”活动，受到了国家体育总局的表彰。20xx年成功举办了中国?山西柳宗元文化节，20xx年成功举办了纪念赵树理同志诞辰100周年系列活动，全县共有各种文化活动协会11个。</w:t>
      </w:r>
    </w:p>
    <w:p>
      <w:pPr>
        <w:ind w:left="0" w:right="0" w:firstLine="560"/>
        <w:spacing w:before="450" w:after="450" w:line="312" w:lineRule="auto"/>
      </w:pPr>
      <w:r>
        <w:rPr>
          <w:rFonts w:ascii="宋体" w:hAnsi="宋体" w:eastAsia="宋体" w:cs="宋体"/>
          <w:color w:val="000"/>
          <w:sz w:val="28"/>
          <w:szCs w:val="28"/>
        </w:rPr>
        <w:t xml:space="preserve">加强文艺精品创作，让群众精神更充实，心灵更美好。我们*的国家、省、市级作协会员已经达到40多人，涌现出葛水平、田澍中、铁柔等在全省和全国知名度很高的作家，近年来，相继推出的诗歌、散文、小说、戏剧、报告文学等文化产品多达50余部。</w:t>
      </w:r>
    </w:p>
    <w:p>
      <w:pPr>
        <w:ind w:left="0" w:right="0" w:firstLine="560"/>
        <w:spacing w:before="450" w:after="450" w:line="312" w:lineRule="auto"/>
      </w:pPr>
      <w:r>
        <w:rPr>
          <w:rFonts w:ascii="宋体" w:hAnsi="宋体" w:eastAsia="宋体" w:cs="宋体"/>
          <w:color w:val="000"/>
          <w:sz w:val="28"/>
          <w:szCs w:val="28"/>
        </w:rPr>
        <w:t xml:space="preserve">加强文化阵地建设，让群众休闲有去处，活动有场所。我们先后投资1000多万元，建设了晋城市唯一的县级宣传文化中心。投资334万元，修建了青少年活动中心，是我省第一批建成的两个县级青少年活动中心之一。投资430万元，修建了老干部活动中心，重新组建了××*县蒲剧团。同时建立赵树理图书馆、农民文化活动中心，健身休闲中心，农民业余文艺表演队等各种文化组织和阵地，大大拓宽了群众的文化生活方式和领域。</w:t>
      </w:r>
    </w:p>
    <w:p>
      <w:pPr>
        <w:ind w:left="0" w:right="0" w:firstLine="560"/>
        <w:spacing w:before="450" w:after="450" w:line="312" w:lineRule="auto"/>
      </w:pPr>
      <w:r>
        <w:rPr>
          <w:rFonts w:ascii="宋体" w:hAnsi="宋体" w:eastAsia="宋体" w:cs="宋体"/>
          <w:color w:val="000"/>
          <w:sz w:val="28"/>
          <w:szCs w:val="28"/>
        </w:rPr>
        <w:t xml:space="preserve">二、以解决群众关心的热点、难点问题为重点，把县城发展环境进一步优化。</w:t>
      </w:r>
    </w:p>
    <w:p>
      <w:pPr>
        <w:ind w:left="0" w:right="0" w:firstLine="560"/>
        <w:spacing w:before="450" w:after="450" w:line="312" w:lineRule="auto"/>
      </w:pPr>
      <w:r>
        <w:rPr>
          <w:rFonts w:ascii="宋体" w:hAnsi="宋体" w:eastAsia="宋体" w:cs="宋体"/>
          <w:color w:val="000"/>
          <w:sz w:val="28"/>
          <w:szCs w:val="28"/>
        </w:rPr>
        <w:t xml:space="preserve">从县城建设入手，让县城功能变得更加完善。近年来，我县先后投资8个多亿用于县城改造工程。县城道路硬化率达到98以上。治理和修缮了梅河、杏河</w:t>
      </w:r>
    </w:p>
    <w:p>
      <w:pPr>
        <w:ind w:left="0" w:right="0" w:firstLine="560"/>
        <w:spacing w:before="450" w:after="450" w:line="312" w:lineRule="auto"/>
      </w:pPr>
      <w:r>
        <w:rPr>
          <w:rFonts w:ascii="宋体" w:hAnsi="宋体" w:eastAsia="宋体" w:cs="宋体"/>
          <w:color w:val="000"/>
          <w:sz w:val="28"/>
          <w:szCs w:val="28"/>
        </w:rPr>
        <w:t xml:space="preserve">水上公园、商业步行街、碧峰森林公园，并把××*优秀的传统文化浓缩其中；投资2亿多元，梅杏大道工程，杏河河道治理续建工程，赵树理图书馆、××*县文化馆，县城中心广场、文体活动中心、残疾人康复中心修建工程、县城视频监控系统以及农贸批发市场、建材市场、生猪屠宰市场改造等工程。投资7000余万元，消除了全县中小学校ｄ级危房，使各类学校的办学条件有了根本性改观。整个县城水、电、气等基础设施建设完备，教育、文化、卫生、体育、商业网点布局进一步科学规范。</w:t>
      </w:r>
    </w:p>
    <w:p>
      <w:pPr>
        <w:ind w:left="0" w:right="0" w:firstLine="560"/>
        <w:spacing w:before="450" w:after="450" w:line="312" w:lineRule="auto"/>
      </w:pPr>
      <w:r>
        <w:rPr>
          <w:rFonts w:ascii="宋体" w:hAnsi="宋体" w:eastAsia="宋体" w:cs="宋体"/>
          <w:color w:val="000"/>
          <w:sz w:val="28"/>
          <w:szCs w:val="28"/>
        </w:rPr>
        <w:t xml:space="preserve">从县城管理入手，让县城秩序变得更加井然。我们定期开展以清理违法摊点、乱停乱放、乱搭乱建、乱堆乱摆、乱贴乱挂及卫生死角为重点的县城环境综合整治活动，建立教育与惩罚并重的市容市貌管理办法，使县城呈现出了环境优美、秩序优良的良好局面。</w:t>
      </w:r>
    </w:p>
    <w:p>
      <w:pPr>
        <w:ind w:left="0" w:right="0" w:firstLine="560"/>
        <w:spacing w:before="450" w:after="450" w:line="312" w:lineRule="auto"/>
      </w:pPr>
      <w:r>
        <w:rPr>
          <w:rFonts w:ascii="宋体" w:hAnsi="宋体" w:eastAsia="宋体" w:cs="宋体"/>
          <w:color w:val="000"/>
          <w:sz w:val="28"/>
          <w:szCs w:val="28"/>
        </w:rPr>
        <w:t xml:space="preserve">从保护生态入手，让县城环境变得更加优美。投资3亿多元，启动了县城煤层气开发利用工程，县城垃圾处理工程，集中供暖工程和“蓝天工程”，县城水域功能区水质达标率100，县城建成区绿化覆盖率得到35，县城街道绿地普及率达到95以上，人均绿地面积达到64平方米。整个县城基本实现了乔、灌、草、花相结合的多层次、多类型的特色复层绿化格局，20xx年全县二级以上天数达290天。</w:t>
      </w:r>
    </w:p>
    <w:p>
      <w:pPr>
        <w:ind w:left="0" w:right="0" w:firstLine="560"/>
        <w:spacing w:before="450" w:after="450" w:line="312" w:lineRule="auto"/>
      </w:pPr>
      <w:r>
        <w:rPr>
          <w:rFonts w:ascii="宋体" w:hAnsi="宋体" w:eastAsia="宋体" w:cs="宋体"/>
          <w:color w:val="000"/>
          <w:sz w:val="28"/>
          <w:szCs w:val="28"/>
        </w:rPr>
        <w:t xml:space="preserve">通过两年来的创建工作，我们最深刻的体会是：</w:t>
      </w:r>
    </w:p>
    <w:p>
      <w:pPr>
        <w:ind w:left="0" w:right="0" w:firstLine="560"/>
        <w:spacing w:before="450" w:after="450" w:line="312" w:lineRule="auto"/>
      </w:pPr>
      <w:r>
        <w:rPr>
          <w:rFonts w:ascii="宋体" w:hAnsi="宋体" w:eastAsia="宋体" w:cs="宋体"/>
          <w:color w:val="000"/>
          <w:sz w:val="28"/>
          <w:szCs w:val="28"/>
        </w:rPr>
        <w:t xml:space="preserve">1、用科学发展观统领创建全局，是文明和谐县城创建充满生机和活力的条件。在创建工作中，我们科学的分析问题，用发展的办法解决创建工作遇到的困难，使我们的思路更加开阔，措施更加得力，创建工作不断焕发出新的活力。</w:t>
      </w:r>
    </w:p>
    <w:p>
      <w:pPr>
        <w:ind w:left="0" w:right="0" w:firstLine="560"/>
        <w:spacing w:before="450" w:after="450" w:line="312" w:lineRule="auto"/>
      </w:pPr>
      <w:r>
        <w:rPr>
          <w:rFonts w:ascii="宋体" w:hAnsi="宋体" w:eastAsia="宋体" w:cs="宋体"/>
          <w:color w:val="000"/>
          <w:sz w:val="28"/>
          <w:szCs w:val="28"/>
        </w:rPr>
        <w:t xml:space="preserve">2、领导重视，是搞好文明和谐县城创建的关键。文明和谐县城创建工作是一个复杂的系统工程，能否取得预期效果，关键在领导。我们成立了创建工作领导组，把创建文明和谐县城工作所需经费，列入财政预算，确保创建投入到位。列入领导干部年度目标考核指标，确保创建工作压力传递到位，创建要求贯彻落实到位。</w:t>
      </w:r>
    </w:p>
    <w:p>
      <w:pPr>
        <w:ind w:left="0" w:right="0" w:firstLine="560"/>
        <w:spacing w:before="450" w:after="450" w:line="312" w:lineRule="auto"/>
      </w:pPr>
      <w:r>
        <w:rPr>
          <w:rFonts w:ascii="宋体" w:hAnsi="宋体" w:eastAsia="宋体" w:cs="宋体"/>
          <w:color w:val="000"/>
          <w:sz w:val="28"/>
          <w:szCs w:val="28"/>
        </w:rPr>
        <w:t xml:space="preserve">3、以人为本，是文明和谐县城创建工作的出发点和归宿。我们在创建中坚持广泛发动群众，让群众在参与中得到实惠，得到发展，得到提高，充分调动人民群众参与创建的自觉性、积极性、主动性，推动创建上台阶、上水平。</w:t>
      </w:r>
    </w:p>
    <w:p>
      <w:pPr>
        <w:ind w:left="0" w:right="0" w:firstLine="560"/>
        <w:spacing w:before="450" w:after="450" w:line="312" w:lineRule="auto"/>
      </w:pPr>
      <w:r>
        <w:rPr>
          <w:rFonts w:ascii="宋体" w:hAnsi="宋体" w:eastAsia="宋体" w:cs="宋体"/>
          <w:color w:val="000"/>
          <w:sz w:val="28"/>
          <w:szCs w:val="28"/>
        </w:rPr>
        <w:t xml:space="preserve">4、因地制宜，是搞好文明和谐县城创建的正确途径。在创建工作中，我们紧密结合本地实际，科学规划、因地制宜。不照抄照搬，走特色创建之路。通过比照先进找差距，对照标准找不足，在总结借鉴的基础上，注重开拓创新，寻找符合××*实际的创建路子和创建模式，不断提高创建工作的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2024-09-20T18:49:57+08:00</dcterms:created>
  <dcterms:modified xsi:type="dcterms:W3CDTF">2024-09-20T18:49:57+08:00</dcterms:modified>
</cp:coreProperties>
</file>

<file path=docProps/custom.xml><?xml version="1.0" encoding="utf-8"?>
<Properties xmlns="http://schemas.openxmlformats.org/officeDocument/2006/custom-properties" xmlns:vt="http://schemas.openxmlformats.org/officeDocument/2006/docPropsVTypes"/>
</file>