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2024年传达会议精神情况汇报(七篇)</w:t>
      </w:r>
      <w:bookmarkEnd w:id="1"/>
    </w:p>
    <w:p>
      <w:pPr>
        <w:jc w:val="center"/>
        <w:spacing w:before="0" w:after="450"/>
      </w:pPr>
      <w:r>
        <w:rPr>
          <w:rFonts w:ascii="Arial" w:hAnsi="Arial" w:eastAsia="Arial" w:cs="Arial"/>
          <w:color w:val="999999"/>
          <w:sz w:val="20"/>
          <w:szCs w:val="20"/>
        </w:rPr>
        <w:t xml:space="preserve">来源：网络  作者：莲雾凝露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传达会议精神情况汇报篇一来到陕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传达会议精神情况汇报篇一</w:t>
      </w:r>
    </w:p>
    <w:p>
      <w:pPr>
        <w:ind w:left="0" w:right="0" w:firstLine="560"/>
        <w:spacing w:before="450" w:after="450" w:line="312" w:lineRule="auto"/>
      </w:pPr>
      <w:r>
        <w:rPr>
          <w:rFonts w:ascii="宋体" w:hAnsi="宋体" w:eastAsia="宋体" w:cs="宋体"/>
          <w:color w:val="000"/>
          <w:sz w:val="28"/>
          <w:szCs w:val="28"/>
        </w:rPr>
        <w:t xml:space="preserve">来到陕西省华阴市境内华山脚下，往上看，山体直插云霄，十分陡峭，好像被剑削过一样，看起来，不禁有一丝丝恐惧。听说华山有三千九百九十九个台阶，爬到顶峰要几个小时。</w:t>
      </w:r>
    </w:p>
    <w:p>
      <w:pPr>
        <w:ind w:left="0" w:right="0" w:firstLine="560"/>
        <w:spacing w:before="450" w:after="450" w:line="312" w:lineRule="auto"/>
      </w:pPr>
      <w:r>
        <w:rPr>
          <w:rFonts w:ascii="宋体" w:hAnsi="宋体" w:eastAsia="宋体" w:cs="宋体"/>
          <w:color w:val="000"/>
          <w:sz w:val="28"/>
          <w:szCs w:val="28"/>
        </w:rPr>
        <w:t xml:space="preserve">上了华山之后，我们来到一个树木茂盛的地方。，那里的古树，千姿百态，有许多鸟，偶尔还会看见几只活蹦乱跳的松鼠。有几座山峰，在云中若隐若现，十分美丽。</w:t>
      </w:r>
    </w:p>
    <w:p>
      <w:pPr>
        <w:ind w:left="0" w:right="0" w:firstLine="560"/>
        <w:spacing w:before="450" w:after="450" w:line="312" w:lineRule="auto"/>
      </w:pPr>
      <w:r>
        <w:rPr>
          <w:rFonts w:ascii="宋体" w:hAnsi="宋体" w:eastAsia="宋体" w:cs="宋体"/>
          <w:color w:val="000"/>
          <w:sz w:val="28"/>
          <w:szCs w:val="28"/>
        </w:rPr>
        <w:t xml:space="preserve">当在半山腰的时候，你一定要休息一下，知道为什么吗？是因为更陡峭的山峰还在后面等你去攀登，所以一定要休息。</w:t>
      </w:r>
    </w:p>
    <w:p>
      <w:pPr>
        <w:ind w:left="0" w:right="0" w:firstLine="560"/>
        <w:spacing w:before="450" w:after="450" w:line="312" w:lineRule="auto"/>
      </w:pPr>
      <w:r>
        <w:rPr>
          <w:rFonts w:ascii="宋体" w:hAnsi="宋体" w:eastAsia="宋体" w:cs="宋体"/>
          <w:color w:val="000"/>
          <w:sz w:val="28"/>
          <w:szCs w:val="28"/>
        </w:rPr>
        <w:t xml:space="preserve">上去之后，有一个很陡的地方，长度约八十米，角度约80度，爬的时候要全神贯注，不能有一丝大意，稍不小心就有摔个粉身碎骨的危险。</w:t>
      </w:r>
    </w:p>
    <w:p>
      <w:pPr>
        <w:ind w:left="0" w:right="0" w:firstLine="560"/>
        <w:spacing w:before="450" w:after="450" w:line="312" w:lineRule="auto"/>
      </w:pPr>
      <w:r>
        <w:rPr>
          <w:rFonts w:ascii="宋体" w:hAnsi="宋体" w:eastAsia="宋体" w:cs="宋体"/>
          <w:color w:val="000"/>
          <w:sz w:val="28"/>
          <w:szCs w:val="28"/>
        </w:rPr>
        <w:t xml:space="preserve">上了那个坡之后，你们别得意忘形，因为，还有一个坡，是95度那个坡叫天梯，不过可以先看看“华山论剑”的地方，上面有一块石头，上面刻着“华山论剑”的字样。</w:t>
      </w:r>
    </w:p>
    <w:p>
      <w:pPr>
        <w:ind w:left="0" w:right="0" w:firstLine="560"/>
        <w:spacing w:before="450" w:after="450" w:line="312" w:lineRule="auto"/>
      </w:pPr>
      <w:r>
        <w:rPr>
          <w:rFonts w:ascii="宋体" w:hAnsi="宋体" w:eastAsia="宋体" w:cs="宋体"/>
          <w:color w:val="000"/>
          <w:sz w:val="28"/>
          <w:szCs w:val="28"/>
        </w:rPr>
        <w:t xml:space="preserve">爬上天梯，也就是华山頂了，你们一定要往下看，非常壮观，云朵时不时的飘动，仿佛进入了仙境，犹如孙悟空腾云驾雾。</w:t>
      </w:r>
    </w:p>
    <w:p>
      <w:pPr>
        <w:ind w:left="0" w:right="0" w:firstLine="560"/>
        <w:spacing w:before="450" w:after="450" w:line="312" w:lineRule="auto"/>
      </w:pPr>
      <w:r>
        <w:rPr>
          <w:rFonts w:ascii="宋体" w:hAnsi="宋体" w:eastAsia="宋体" w:cs="宋体"/>
          <w:color w:val="000"/>
          <w:sz w:val="28"/>
          <w:szCs w:val="28"/>
        </w:rPr>
        <w:t xml:space="preserve">啊！华山好美啊！</w:t>
      </w:r>
    </w:p>
    <w:p>
      <w:pPr>
        <w:ind w:left="0" w:right="0" w:firstLine="560"/>
        <w:spacing w:before="450" w:after="450" w:line="312" w:lineRule="auto"/>
      </w:pPr>
      <w:r>
        <w:rPr>
          <w:rFonts w:ascii="黑体" w:hAnsi="黑体" w:eastAsia="黑体" w:cs="黑体"/>
          <w:color w:val="000000"/>
          <w:sz w:val="34"/>
          <w:szCs w:val="34"/>
          <w:b w:val="1"/>
          <w:bCs w:val="1"/>
        </w:rPr>
        <w:t xml:space="preserve">传达会议精神情况汇报篇二</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20xx.2.20-5.20这段期间我在太原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我所在的公司叫山西彤辉科贸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刚到会计部李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1、原始凭证的审核方法及要点;2、记账凭证的填写及审核要点;3、明细账、总账的登记及对账;4、财务报表及纳税申报表的编制与申报;5、会计档案的装订及保管常识。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传达会议精神情况汇报篇三</w:t>
      </w:r>
    </w:p>
    <w:p>
      <w:pPr>
        <w:ind w:left="0" w:right="0" w:firstLine="560"/>
        <w:spacing w:before="450" w:after="450" w:line="312" w:lineRule="auto"/>
      </w:pPr>
      <w:r>
        <w:rPr>
          <w:rFonts w:ascii="宋体" w:hAnsi="宋体" w:eastAsia="宋体" w:cs="宋体"/>
          <w:color w:val="000"/>
          <w:sz w:val="28"/>
          <w:szCs w:val="28"/>
        </w:rPr>
        <w:t xml:space="preserve">2024年中央经济工作会议12月14日在北京闭幕。会议客观评价了2024年经济工作的成果，深度分析了国内外复杂的经济形势和发展环境，确定了2024年中国经济发展走向和总体要求、政策基调和主要任务。体现了我们党驾驭发展大局、把握规律和解决复杂问题的能力。下面，我就如何学习把握中央经济工作会议精神、如何在实践中贯彻落实好会议精神，谋划好2024年工作，推动科学发展，谈几点思考与学习体会。</w:t>
      </w:r>
    </w:p>
    <w:p>
      <w:pPr>
        <w:ind w:left="0" w:right="0" w:firstLine="560"/>
        <w:spacing w:before="450" w:after="450" w:line="312" w:lineRule="auto"/>
      </w:pPr>
      <w:r>
        <w:rPr>
          <w:rFonts w:ascii="宋体" w:hAnsi="宋体" w:eastAsia="宋体" w:cs="宋体"/>
          <w:color w:val="000"/>
          <w:sz w:val="28"/>
          <w:szCs w:val="28"/>
        </w:rPr>
        <w:t xml:space="preserve">2024年全国经济工作大政方针已定，目标任务已明确，调子已定。关键是要抓落实，关键是要办好自己的事。2024年我们将以迎接宣传和学习贯彻党精神为主线，把握一个总基调，强化“两个保障”，突出“五个坚持”，重点围绕“稳”字做文章、围绕“进”字求突破，全面做好2024年各项工作，以优异成绩迎接党的的胜利召开。</w:t>
      </w:r>
    </w:p>
    <w:p>
      <w:pPr>
        <w:ind w:left="0" w:right="0" w:firstLine="560"/>
        <w:spacing w:before="450" w:after="450" w:line="312" w:lineRule="auto"/>
      </w:pPr>
      <w:r>
        <w:rPr>
          <w:rFonts w:ascii="宋体" w:hAnsi="宋体" w:eastAsia="宋体" w:cs="宋体"/>
          <w:color w:val="000"/>
          <w:sz w:val="28"/>
          <w:szCs w:val="28"/>
        </w:rPr>
        <w:t xml:space="preserve">一个总基调就是稳中求进。“稳中求进”是2024年经济发展必须坚决执行的一个总的政策基调，不能有丝毫动摇。</w:t>
      </w:r>
    </w:p>
    <w:p>
      <w:pPr>
        <w:ind w:left="0" w:right="0" w:firstLine="560"/>
        <w:spacing w:before="450" w:after="450" w:line="312" w:lineRule="auto"/>
      </w:pPr>
      <w:r>
        <w:rPr>
          <w:rFonts w:ascii="宋体" w:hAnsi="宋体" w:eastAsia="宋体" w:cs="宋体"/>
          <w:color w:val="000"/>
          <w:sz w:val="28"/>
          <w:szCs w:val="28"/>
        </w:rPr>
        <w:t xml:space="preserve">强化两个保障。必须加强组织领导工作，为落实中央对经济工作的部署，提供组织保障。加强队伍建设，提供人才队伍保障。实现中央稳增长、控物价、调结构、惠民生、促和谐的战略目标。</w:t>
      </w:r>
    </w:p>
    <w:p>
      <w:pPr>
        <w:ind w:left="0" w:right="0" w:firstLine="560"/>
        <w:spacing w:before="450" w:after="450" w:line="312" w:lineRule="auto"/>
      </w:pPr>
      <w:r>
        <w:rPr>
          <w:rFonts w:ascii="宋体" w:hAnsi="宋体" w:eastAsia="宋体" w:cs="宋体"/>
          <w:color w:val="000"/>
          <w:sz w:val="28"/>
          <w:szCs w:val="28"/>
        </w:rPr>
        <w:t xml:space="preserve">突出五个坚持。我们要深刻理解“稳中求进”准确内涵和内在要求，在稳中求进的框架内，正确处理稳与进的辩证关系，在工作中突出五个坚持：一要坚持稳中求进。稳是为了进，进是为了稳，不进无以稳，不稳无法进，因而进才是稳的目的。我们要按照总分行要求，紧贴淮安建设苏北重要中心城市的实际，深入开展调查研究，掌握大量第一手情况，针对性拿出支持地方经济发展的有效措施和政策建议，积极引导各金融机构向上争取信贷资金倾斜和政策倾斜，加大对地方经济的信贷投入，最大限度满足当地经济发展合理资金需求。小微企业、三农、科技型等企业贷款增幅要高于平均增速，以此推动地方经济在稳中继续前进。</w:t>
      </w:r>
    </w:p>
    <w:p>
      <w:pPr>
        <w:ind w:left="0" w:right="0" w:firstLine="560"/>
        <w:spacing w:before="450" w:after="450" w:line="312" w:lineRule="auto"/>
      </w:pPr>
      <w:r>
        <w:rPr>
          <w:rFonts w:ascii="宋体" w:hAnsi="宋体" w:eastAsia="宋体" w:cs="宋体"/>
          <w:color w:val="000"/>
          <w:sz w:val="28"/>
          <w:szCs w:val="28"/>
        </w:rPr>
        <w:t xml:space="preserve">二要坚持稳中求活。中央经济工作会议提出继续实施稳健的货币政策，虽然方向不变，但要求增强调控的灵活性、针对性和前瞻性，提出了适时适度进行预调和微调。这对执行货币政策提出了新的更高的要求，我们作为货币政策的传播和执行者，必须认真研究、深刻理解稳健货币政策的新内涵、新要求。针对不同的金融机构采取不同的政策引导和窗口指导，对不同的行业和产业区别加以政策对待，同时根据国家宏观政策变动，适时适度调整窗口指导方向和力度，着力引导金融机构根据货币政策意图灵活支持经济实体，把货币政策执行得适时适度、灵活有效。</w:t>
      </w:r>
    </w:p>
    <w:p>
      <w:pPr>
        <w:ind w:left="0" w:right="0" w:firstLine="560"/>
        <w:spacing w:before="450" w:after="450" w:line="312" w:lineRule="auto"/>
      </w:pPr>
      <w:r>
        <w:rPr>
          <w:rFonts w:ascii="宋体" w:hAnsi="宋体" w:eastAsia="宋体" w:cs="宋体"/>
          <w:color w:val="000"/>
          <w:sz w:val="28"/>
          <w:szCs w:val="28"/>
        </w:rPr>
        <w:t xml:space="preserve">三要坚持稳中求优。就是通过优化对政府、对金融机构、对社会公众的金融服务，为货币政策传导和经济发展提供优良环境。引导金融机构贴近自身的实际情况，发挥自身的经营优势，着力调整信贷结构，以信贷结构的调整优化促进经济结构的调整优化。着力保障重点项目、重点产业、再建项目、小微企业优先发展，成效优良。大力推进民生金融创业惠民工程，促进社会和谐稳定，实现辖内社会秩序优良。</w:t>
      </w:r>
    </w:p>
    <w:p>
      <w:pPr>
        <w:ind w:left="0" w:right="0" w:firstLine="560"/>
        <w:spacing w:before="450" w:after="450" w:line="312" w:lineRule="auto"/>
      </w:pPr>
      <w:r>
        <w:rPr>
          <w:rFonts w:ascii="宋体" w:hAnsi="宋体" w:eastAsia="宋体" w:cs="宋体"/>
          <w:color w:val="000"/>
          <w:sz w:val="28"/>
          <w:szCs w:val="28"/>
        </w:rPr>
        <w:t xml:space="preserve">四要坚持稳中求新。要创新货币政策传播新渠道，在“四会”基础上，建立约见谈话制度、月度分析制度、突发情况报告制度、定时会商制度，信贷投入效果评估制度等。积极推动金融产品和服务方式创新，继续推进深化扩大推广“金融帮办、行业协会、商会联盟”等金融服务新形式。大力推广林权抵押、商标质押等融资新渠道，指导金融机构积极推广应收账款、订单、知识产权等适合科技企业发展特点的新型金融产品，举行金融产品创新推介会、督办会、表彰会。加快推进融资债券、集合票据等直接融资活动，提请政府制定一个推动直接融资指导意见和激励办法。</w:t>
      </w:r>
    </w:p>
    <w:p>
      <w:pPr>
        <w:ind w:left="0" w:right="0" w:firstLine="560"/>
        <w:spacing w:before="450" w:after="450" w:line="312" w:lineRule="auto"/>
      </w:pPr>
      <w:r>
        <w:rPr>
          <w:rFonts w:ascii="宋体" w:hAnsi="宋体" w:eastAsia="宋体" w:cs="宋体"/>
          <w:color w:val="000"/>
          <w:sz w:val="28"/>
          <w:szCs w:val="28"/>
        </w:rPr>
        <w:t xml:space="preserve">五要坚持稳中求为。在支持地方经济平稳发展中，人行要主动作为，顺势而为，为所当为，正确把握政策，准确判断形势，做到原则性与灵活性结合。当好地方政府参谋助手，加强沟通协调，开展良好合作，争取地方政府对工作的支持，为有效传导货币政策创造良好环境。协助政府出台鼓励金融支持地方经济发展制度办法。继续深化“金融帮办、县区行”对中小企业的覆盖面，引导金融机构开拓视野，准确定位，主动融入地方经济发展规划之中，增强服务地方经济发展的意识和责任。加大推进金融生态建设和征信体系建设，为金融机构发展提供良好的环境支撑，努力推进地方经济平稳较快发展。为建设美丽富庶幸福新淮安贡献力量，为建设苏北重要中心城市提供支撑，为实现淮安五大建设目标作出努力，以优异成绩向党的献礼。</w:t>
      </w:r>
    </w:p>
    <w:p>
      <w:pPr>
        <w:ind w:left="0" w:right="0" w:firstLine="560"/>
        <w:spacing w:before="450" w:after="450" w:line="312" w:lineRule="auto"/>
      </w:pPr>
      <w:r>
        <w:rPr>
          <w:rFonts w:ascii="宋体" w:hAnsi="宋体" w:eastAsia="宋体" w:cs="宋体"/>
          <w:color w:val="000"/>
          <w:sz w:val="28"/>
          <w:szCs w:val="28"/>
        </w:rPr>
        <w:t xml:space="preserve">2024年中央经济工作会议召开的意义重大、节点关键。这次会议是在欧债危机蔓延、国内经济下行、部分中小企业破产、股市持续下跌等如此复杂背景下举行的。中央对明年经济发展的策略应对都有很强的针对性，是全国经济协奏曲的主旋律和指挥棒，所以必须全面学习、深刻领会、准确把握，才能增强工作的主动性和自觉性。通过反复学习研读、思考归纳，我认为把握好会议精髓，必须把握“四个基本”：</w:t>
      </w:r>
    </w:p>
    <w:p>
      <w:pPr>
        <w:ind w:left="0" w:right="0" w:firstLine="560"/>
        <w:spacing w:before="450" w:after="450" w:line="312" w:lineRule="auto"/>
      </w:pPr>
      <w:r>
        <w:rPr>
          <w:rFonts w:ascii="宋体" w:hAnsi="宋体" w:eastAsia="宋体" w:cs="宋体"/>
          <w:color w:val="000"/>
          <w:sz w:val="28"/>
          <w:szCs w:val="28"/>
        </w:rPr>
        <w:t xml:space="preserve">一是把握中央对经济形势的基本判断。无数的事实证明，党的事业胜利来自于对形势的准确判断和深刻分析。2024年中国经济在危机中成长，所以在2024年政策安排和准备行动之前，一定要对形势有一个准确判断。会议认为，国内中小企业经营困难、经济增长下行压力和物价上涨压力并存、股市持续暴跌、欧洲主权债务危机蔓延、美国经济陷入混乱和高负债、国际金融市场动荡、世界经济前景低迷等。这就是中央对形势的基本判断，只有把思想统一到中央对国际国内两个形势基本判断上来，才能增强忧患意识、危机意识，提高应对困难和挫折的自觉性，才能时刻保持清醒和主动，才能趋利避害，实现稳中求进，实现持续发展。</w:t>
      </w:r>
    </w:p>
    <w:p>
      <w:pPr>
        <w:ind w:left="0" w:right="0" w:firstLine="560"/>
        <w:spacing w:before="450" w:after="450" w:line="312" w:lineRule="auto"/>
      </w:pPr>
      <w:r>
        <w:rPr>
          <w:rFonts w:ascii="宋体" w:hAnsi="宋体" w:eastAsia="宋体" w:cs="宋体"/>
          <w:color w:val="000"/>
          <w:sz w:val="28"/>
          <w:szCs w:val="28"/>
        </w:rPr>
        <w:t xml:space="preserve">二是把握中央对经济工作的基本定调。中央对各种形势作了全面分析和判断，提出了推动2024年经济社会发展，要突出把握好稳中求进的工作总基调。这个“稳中求进”的定调，对于把握2024年中国经济发展的节奏和速度，数量与质量很重要。这样基调的确定，是应对国际国内复杂形势下的科学判断。“经济维稳”就是要：保持宏观经济政策基本稳定，保持经济平稳较快发展，保持物价总水平基本稳定，保持社会大局稳定。光稳还不够，必须继续朝前走，在稳的前提下，要化不利为有利，在危中求机，推动经济继续平稳地向前，因为发展中的问题只能靠发展去解决，要准确理解，不稳无法进，不进难以稳的辩证关系。</w:t>
      </w:r>
    </w:p>
    <w:p>
      <w:pPr>
        <w:ind w:left="0" w:right="0" w:firstLine="560"/>
        <w:spacing w:before="450" w:after="450" w:line="312" w:lineRule="auto"/>
      </w:pPr>
      <w:r>
        <w:rPr>
          <w:rFonts w:ascii="宋体" w:hAnsi="宋体" w:eastAsia="宋体" w:cs="宋体"/>
          <w:color w:val="000"/>
          <w:sz w:val="28"/>
          <w:szCs w:val="28"/>
        </w:rPr>
        <w:t xml:space="preserve">三是把握对经济工作的基本要求和基本原则。中央强调2024年经济工作，必须围绕科学发展这个主线和发展方式转变这个主题，做到四个牢牢把握：牢牢把握扩大内需这一个战略基点，因为外需无法左右、内生动力、自主发展必须扩大内需;牢牢把握发展实体这一坚实基础，鼓励勤劳致富、实业致富，不鼓励投机式致富和掏别人口袋致富;牢牢把握改革创新这一强大动力，鼓励自主创新、增强集成创新，以创新增强竞争力;牢牢把握民生这一根本目的。把握了这四个基本原则，工作就有了尺度和标杆，就有了着力点和着重点，工作才能卓有成效。</w:t>
      </w:r>
    </w:p>
    <w:p>
      <w:pPr>
        <w:ind w:left="0" w:right="0" w:firstLine="560"/>
        <w:spacing w:before="450" w:after="450" w:line="312" w:lineRule="auto"/>
      </w:pPr>
      <w:r>
        <w:rPr>
          <w:rFonts w:ascii="宋体" w:hAnsi="宋体" w:eastAsia="宋体" w:cs="宋体"/>
          <w:color w:val="000"/>
          <w:sz w:val="28"/>
          <w:szCs w:val="28"/>
        </w:rPr>
        <w:t xml:space="preserve">四是把握中央对经济工作的基本部署。中央经济工作会议提出了明年经济工作的主要任务有五项：把继续加强和改善宏观调控，促进经济平稳较快发展放在第一位，强调把握宏观调控的力度、节奏、重点。二是抓好“三农”工作，要加大强农惠农富农政策力度。三是加快经济结构调整，促进经济自主协调发展。四是抓好重点领域改革。第五是保障和改善民生。其实工作任务远远不止这些，这是中央对新年度工作的基本部署，也强调了着重要做好的重点工作。</w:t>
      </w:r>
    </w:p>
    <w:p>
      <w:pPr>
        <w:ind w:left="0" w:right="0" w:firstLine="560"/>
        <w:spacing w:before="450" w:after="450" w:line="312" w:lineRule="auto"/>
      </w:pPr>
      <w:r>
        <w:rPr>
          <w:rFonts w:ascii="黑体" w:hAnsi="黑体" w:eastAsia="黑体" w:cs="黑体"/>
          <w:color w:val="000000"/>
          <w:sz w:val="34"/>
          <w:szCs w:val="34"/>
          <w:b w:val="1"/>
          <w:bCs w:val="1"/>
        </w:rPr>
        <w:t xml:space="preserve">传达会议精神情况汇报篇四</w:t>
      </w:r>
    </w:p>
    <w:p>
      <w:pPr>
        <w:ind w:left="0" w:right="0" w:firstLine="560"/>
        <w:spacing w:before="450" w:after="450" w:line="312" w:lineRule="auto"/>
      </w:pPr>
      <w:r>
        <w:rPr>
          <w:rFonts w:ascii="宋体" w:hAnsi="宋体" w:eastAsia="宋体" w:cs="宋体"/>
          <w:color w:val="000"/>
          <w:sz w:val="28"/>
          <w:szCs w:val="28"/>
        </w:rPr>
        <w:t xml:space="preserve">瞿秋白、张太雷、恽代英被誉为“常州三杰”，是中国早期革命中的杰出人物。“常州三杰”精神作为中华民族宝贵的精神财富，为实现国家富强、民族振兴、人民幸福提供了力量源泉、道德基础和导向意识。本文从“常州三杰”的精神内涵出发，结合中国梦，探析“常州三杰”精神的传承创新之路。</w:t>
      </w:r>
    </w:p>
    <w:p>
      <w:pPr>
        <w:ind w:left="0" w:right="0" w:firstLine="560"/>
        <w:spacing w:before="450" w:after="450" w:line="312" w:lineRule="auto"/>
      </w:pPr>
      <w:r>
        <w:rPr>
          <w:rFonts w:ascii="宋体" w:hAnsi="宋体" w:eastAsia="宋体" w:cs="宋体"/>
          <w:color w:val="000"/>
          <w:sz w:val="28"/>
          <w:szCs w:val="28"/>
        </w:rPr>
        <w:t xml:space="preserve">【关键词】“常州三杰”精神；传承创新；中国梦</w:t>
      </w:r>
    </w:p>
    <w:p>
      <w:pPr>
        <w:ind w:left="0" w:right="0" w:firstLine="560"/>
        <w:spacing w:before="450" w:after="450" w:line="312" w:lineRule="auto"/>
      </w:pPr>
      <w:r>
        <w:rPr>
          <w:rFonts w:ascii="宋体" w:hAnsi="宋体" w:eastAsia="宋体" w:cs="宋体"/>
          <w:color w:val="000"/>
          <w:sz w:val="28"/>
          <w:szCs w:val="28"/>
        </w:rPr>
        <w:t xml:space="preserve">红色文化资源是中国革命精神的重要源泉。“常州三杰”精神是中国革命精神的体现，是早期革命者的爱国主义精神、坚定的理想信念以及理论同实际相结合的实践创新精神。2024年，习近平总书记首次提出“中国梦”的概念，彰显了中国共产党对于中华民族伟大复兴的构想。“常州三杰”精神作为中华民族重要的精神财富，为实现国家富强、民族振兴、人民幸福提供了力量源泉、道德基础和导向意识。在新形势下，充分使用地方红色文化资源，助力实现中华民族的伟大复兴成为了我们新一代的目标。</w:t>
      </w:r>
    </w:p>
    <w:p>
      <w:pPr>
        <w:ind w:left="0" w:right="0" w:firstLine="560"/>
        <w:spacing w:before="450" w:after="450" w:line="312" w:lineRule="auto"/>
      </w:pPr>
      <w:r>
        <w:rPr>
          <w:rFonts w:ascii="宋体" w:hAnsi="宋体" w:eastAsia="宋体" w:cs="宋体"/>
          <w:color w:val="000"/>
          <w:sz w:val="28"/>
          <w:szCs w:val="28"/>
        </w:rPr>
        <w:t xml:space="preserve">瞿秋白、张太雷、恽代英三人作为中国共产党早期革命的杰出人物，他们所展现出的革命气魄、革命精神指引着广大革命者奋力前行，是中国革命道路上的指明灯和奠基石。时至今日，“常州三杰”所蕴涵的革命精神依旧具有广泛的现实意义，即可以简单的概括为强烈的爱国主义精神、坚定的革命理想信念和理论同实际相结合的实践创新精神[1]。</w:t>
      </w:r>
    </w:p>
    <w:p>
      <w:pPr>
        <w:ind w:left="0" w:right="0" w:firstLine="560"/>
        <w:spacing w:before="450" w:after="450" w:line="312" w:lineRule="auto"/>
      </w:pPr>
      <w:r>
        <w:rPr>
          <w:rFonts w:ascii="宋体" w:hAnsi="宋体" w:eastAsia="宋体" w:cs="宋体"/>
          <w:color w:val="000"/>
          <w:sz w:val="28"/>
          <w:szCs w:val="28"/>
        </w:rPr>
        <w:t xml:space="preserve">强烈的爱国主义精神为中国共产党早期革命奠定了思想基础。瞿秋白从小接受江南文化的教育和五四运动的洗礼，思考革命道路。张太雷在常州府中学堂时期就心系国家大事，树立了保家卫国的思想。恽代英毕生致力于传播马克思主义，力求在真理中探索中国的革命道路。</w:t>
      </w:r>
    </w:p>
    <w:p>
      <w:pPr>
        <w:ind w:left="0" w:right="0" w:firstLine="560"/>
        <w:spacing w:before="450" w:after="450" w:line="312" w:lineRule="auto"/>
      </w:pPr>
      <w:r>
        <w:rPr>
          <w:rFonts w:ascii="宋体" w:hAnsi="宋体" w:eastAsia="宋体" w:cs="宋体"/>
          <w:color w:val="000"/>
          <w:sz w:val="28"/>
          <w:szCs w:val="28"/>
        </w:rPr>
        <w:t xml:space="preserve">坚定的革命理想信念支撑着“常州三杰”在革命道路上永不退缩。“常州三杰”从马克思主义中学习经验教训，树立了为共产主义奋斗终身的崇高理想信念。愿做江南第一燕，瞿秋白在死亡来临的前一刻还在哼唱《国际歌》。张太雷在广州起义中阵亡，用热血实践了他“愿化作震碎旧世界惊雷”的誓言。恽代英在狱中写下了“浪迹江湖忆旧游，故人生死各千秋，已摈忧患寻常事，留得豪情作楚囚”的不朽诗篇[2]。</w:t>
      </w:r>
    </w:p>
    <w:p>
      <w:pPr>
        <w:ind w:left="0" w:right="0" w:firstLine="560"/>
        <w:spacing w:before="450" w:after="450" w:line="312" w:lineRule="auto"/>
      </w:pPr>
      <w:r>
        <w:rPr>
          <w:rFonts w:ascii="宋体" w:hAnsi="宋体" w:eastAsia="宋体" w:cs="宋体"/>
          <w:color w:val="000"/>
          <w:sz w:val="28"/>
          <w:szCs w:val="28"/>
        </w:rPr>
        <w:t xml:space="preserve">理论同实际相结合的实践创新精神为革命带来新希望。“常州三杰”将马克思主义同中国革命相结合，在实践中不断发展成熟。瞿秋白在1927年严肃批评党内不敢支持农民斗争的做法，充分肯定了毛泽东《湖南农民运动考察</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》，这是一篇很有说服力的文章，亲身下去做了几十天的实地调查[3]。恽代英和张太雷发动武装斗争，推动了中国革命进程。</w:t>
      </w:r>
    </w:p>
    <w:p>
      <w:pPr>
        <w:ind w:left="0" w:right="0" w:firstLine="560"/>
        <w:spacing w:before="450" w:after="450" w:line="312" w:lineRule="auto"/>
      </w:pPr>
      <w:r>
        <w:rPr>
          <w:rFonts w:ascii="宋体" w:hAnsi="宋体" w:eastAsia="宋体" w:cs="宋体"/>
          <w:color w:val="000"/>
          <w:sz w:val="28"/>
          <w:szCs w:val="28"/>
        </w:rPr>
        <w:t xml:space="preserve">“常州三杰”精神影响了一代又一代中国共产党人的人生选择。从五四运动的思想解放到马克思主义理论学习，从被动接受到主动求知，中国共产党人不断奋勇前进。以实现中华民族伟大复兴为己任的中国共产党人，只有像“常州三杰”那样有强烈的爱国主义精神、坚定的理想信念和实践</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精神，才能继续引领人民共筑中国梦。</w:t>
      </w:r>
    </w:p>
    <w:p>
      <w:pPr>
        <w:ind w:left="0" w:right="0" w:firstLine="560"/>
        <w:spacing w:before="450" w:after="450" w:line="312" w:lineRule="auto"/>
      </w:pPr>
      <w:r>
        <w:rPr>
          <w:rFonts w:ascii="宋体" w:hAnsi="宋体" w:eastAsia="宋体" w:cs="宋体"/>
          <w:color w:val="000"/>
          <w:sz w:val="28"/>
          <w:szCs w:val="28"/>
        </w:rPr>
        <w:t xml:space="preserve">“红色蒲公英”调研组实地走访常州烈士陵园、“常州三杰”纪念馆及其故居，对馆内游客和工作人员进行问卷调查、访谈和座谈，并采用数据统计的方法来分析。</w:t>
      </w:r>
    </w:p>
    <w:p>
      <w:pPr>
        <w:ind w:left="0" w:right="0" w:firstLine="560"/>
        <w:spacing w:before="450" w:after="450" w:line="312" w:lineRule="auto"/>
      </w:pPr>
      <w:r>
        <w:rPr>
          <w:rFonts w:ascii="宋体" w:hAnsi="宋体" w:eastAsia="宋体" w:cs="宋体"/>
          <w:color w:val="000"/>
          <w:sz w:val="28"/>
          <w:szCs w:val="28"/>
        </w:rPr>
        <w:t xml:space="preserve">（一）对三杰的认知模糊，传承</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的意识不强</w:t>
      </w:r>
    </w:p>
    <w:p>
      <w:pPr>
        <w:ind w:left="0" w:right="0" w:firstLine="560"/>
        <w:spacing w:before="450" w:after="450" w:line="312" w:lineRule="auto"/>
      </w:pPr>
      <w:r>
        <w:rPr>
          <w:rFonts w:ascii="宋体" w:hAnsi="宋体" w:eastAsia="宋体" w:cs="宋体"/>
          <w:color w:val="000"/>
          <w:sz w:val="28"/>
          <w:szCs w:val="28"/>
        </w:rPr>
        <w:t xml:space="preserve">84.13%的受访者能正确回答“常州三杰”的姓名，但对其具体事迹和常识认知模糊，有近三分之一的受访人群不了解“常州三杰”是中国早期革命时期的杰出人物，有人认为是抗战时期，有人认为是改革开放时期。对于“常州三杰”的认识是笼统且不全面的，对“常州三杰”中具体到单个人物的事迹或简介了解得比较浅薄，不能详尽全面地掌握“常州三杰”相关的基本知识，对于“常州三杰”的相关描述难以准确匹配。在思想意识上对“常州三杰”的重视不够，精神难以深入人心难以内化于心成为信仰、信念。</w:t>
      </w:r>
    </w:p>
    <w:p>
      <w:pPr>
        <w:ind w:left="0" w:right="0" w:firstLine="560"/>
        <w:spacing w:before="450" w:after="450" w:line="312" w:lineRule="auto"/>
      </w:pPr>
      <w:r>
        <w:rPr>
          <w:rFonts w:ascii="宋体" w:hAnsi="宋体" w:eastAsia="宋体" w:cs="宋体"/>
          <w:color w:val="000"/>
          <w:sz w:val="28"/>
          <w:szCs w:val="28"/>
        </w:rPr>
        <w:t xml:space="preserve">（二）受众基础不够全面，宣传力度有待加强</w:t>
      </w:r>
    </w:p>
    <w:p>
      <w:pPr>
        <w:ind w:left="0" w:right="0" w:firstLine="560"/>
        <w:spacing w:before="450" w:after="450" w:line="312" w:lineRule="auto"/>
      </w:pPr>
      <w:r>
        <w:rPr>
          <w:rFonts w:ascii="宋体" w:hAnsi="宋体" w:eastAsia="宋体" w:cs="宋体"/>
          <w:color w:val="000"/>
          <w:sz w:val="28"/>
          <w:szCs w:val="28"/>
        </w:rPr>
        <w:t xml:space="preserve">“常州三杰”精神是常州红色文化资源，调研结果显示，87.83%青少年能比较了解三杰，主要通过学校、单位组织的参观实践来了解学习三杰事迹，访谈中发现，相当一部分中老年市民没有走进过三杰纪念馆，可能仅仅通过电视新闻听说过三杰。</w:t>
      </w:r>
    </w:p>
    <w:p>
      <w:pPr>
        <w:ind w:left="0" w:right="0" w:firstLine="560"/>
        <w:spacing w:before="450" w:after="450" w:line="312" w:lineRule="auto"/>
      </w:pPr>
      <w:r>
        <w:rPr>
          <w:rFonts w:ascii="宋体" w:hAnsi="宋体" w:eastAsia="宋体" w:cs="宋体"/>
          <w:color w:val="000"/>
          <w:sz w:val="28"/>
          <w:szCs w:val="28"/>
        </w:rPr>
        <w:t xml:space="preserve">（三）理论研究尚待深入，缺乏挖掘与研究的深入性</w:t>
      </w:r>
    </w:p>
    <w:p>
      <w:pPr>
        <w:ind w:left="0" w:right="0" w:firstLine="560"/>
        <w:spacing w:before="450" w:after="450" w:line="312" w:lineRule="auto"/>
      </w:pPr>
      <w:r>
        <w:rPr>
          <w:rFonts w:ascii="宋体" w:hAnsi="宋体" w:eastAsia="宋体" w:cs="宋体"/>
          <w:color w:val="000"/>
          <w:sz w:val="28"/>
          <w:szCs w:val="28"/>
        </w:rPr>
        <w:t xml:space="preserve">“常州三杰”纪念馆是三杰的主要物质文化，是红色文化的重要组成部分，同时它有常州地域文化的特质，带有江南文人的独特风骨，这些需要系统深入的挖掘和研究。</w:t>
      </w:r>
    </w:p>
    <w:p>
      <w:pPr>
        <w:ind w:left="0" w:right="0" w:firstLine="560"/>
        <w:spacing w:before="450" w:after="450" w:line="312" w:lineRule="auto"/>
      </w:pPr>
      <w:r>
        <w:rPr>
          <w:rFonts w:ascii="宋体" w:hAnsi="宋体" w:eastAsia="宋体" w:cs="宋体"/>
          <w:color w:val="000"/>
          <w:sz w:val="28"/>
          <w:szCs w:val="28"/>
        </w:rPr>
        <w:t xml:space="preserve">红色文化是历史的，更是时代的，红色文化应具有历史本质更应具有时代的内涵[5]。通过探究并调动群众的自主性和创造性，借助网络新媒体的组织形式和突破方式，把思想价值引领贯穿人民生活、工作、思想的过程中，形成文化育人、组织育人、实践育人、网络育人的长效机制，拓宽和创新“常州三杰”精神传承创新的路径。</w:t>
      </w:r>
    </w:p>
    <w:p>
      <w:pPr>
        <w:ind w:left="0" w:right="0" w:firstLine="560"/>
        <w:spacing w:before="450" w:after="450" w:line="312" w:lineRule="auto"/>
      </w:pPr>
      <w:r>
        <w:rPr>
          <w:rFonts w:ascii="宋体" w:hAnsi="宋体" w:eastAsia="宋体" w:cs="宋体"/>
          <w:color w:val="000"/>
          <w:sz w:val="28"/>
          <w:szCs w:val="28"/>
        </w:rPr>
        <w:t xml:space="preserve">举精神旗帜、立精神支柱、筑精神家园的历史使命，以社会主义核心价值观为引领、以“常州三杰”精神为灵魂、以中国梦为时代主题、以创新为动力、以创作生产优秀作品为核心环节，持续为国家发展和民族振兴提供价值引导力、文化凝聚力和精神推动力[4]。</w:t>
      </w:r>
    </w:p>
    <w:p>
      <w:pPr>
        <w:ind w:left="0" w:right="0" w:firstLine="560"/>
        <w:spacing w:before="450" w:after="450" w:line="312" w:lineRule="auto"/>
      </w:pPr>
      <w:r>
        <w:rPr>
          <w:rFonts w:ascii="宋体" w:hAnsi="宋体" w:eastAsia="宋体" w:cs="宋体"/>
          <w:color w:val="000"/>
          <w:sz w:val="28"/>
          <w:szCs w:val="28"/>
        </w:rPr>
        <w:t xml:space="preserve">（一）外化于行的实践教育</w:t>
      </w:r>
    </w:p>
    <w:p>
      <w:pPr>
        <w:ind w:left="0" w:right="0" w:firstLine="560"/>
        <w:spacing w:before="450" w:after="450" w:line="312" w:lineRule="auto"/>
      </w:pPr>
      <w:r>
        <w:rPr>
          <w:rFonts w:ascii="宋体" w:hAnsi="宋体" w:eastAsia="宋体" w:cs="宋体"/>
          <w:color w:val="000"/>
          <w:sz w:val="28"/>
          <w:szCs w:val="28"/>
        </w:rPr>
        <w:t xml:space="preserve">“常州三杰”实践基地已成为常州市和江苏省进行爱国主义教育和革命传统教育的重要基地。要面向不同类型的受众开展形式多样的实践活动，理论结合实践，贯穿于人民生活之中。此外，加强与基层单位的合作，力争开发一批有地方特色的活动项目，增強活动的吸引力、影响力。只有将“常州三杰”精神内化于心、外化于行，才能推动中国特色社会主义建设，助力实现中华民族的伟大复兴。</w:t>
      </w:r>
    </w:p>
    <w:p>
      <w:pPr>
        <w:ind w:left="0" w:right="0" w:firstLine="560"/>
        <w:spacing w:before="450" w:after="450" w:line="312" w:lineRule="auto"/>
      </w:pPr>
      <w:r>
        <w:rPr>
          <w:rFonts w:ascii="宋体" w:hAnsi="宋体" w:eastAsia="宋体" w:cs="宋体"/>
          <w:color w:val="000"/>
          <w:sz w:val="28"/>
          <w:szCs w:val="28"/>
        </w:rPr>
        <w:t xml:space="preserve">（二）以文化城的文化自信</w:t>
      </w:r>
    </w:p>
    <w:p>
      <w:pPr>
        <w:ind w:left="0" w:right="0" w:firstLine="560"/>
        <w:spacing w:before="450" w:after="450" w:line="312" w:lineRule="auto"/>
      </w:pPr>
      <w:r>
        <w:rPr>
          <w:rFonts w:ascii="宋体" w:hAnsi="宋体" w:eastAsia="宋体" w:cs="宋体"/>
          <w:color w:val="000"/>
          <w:sz w:val="28"/>
          <w:szCs w:val="28"/>
        </w:rPr>
        <w:t xml:space="preserve">文化是一个国家的灵魂，文化自信是最根本的自信。习近平总书记指出：“在党和人民伟大斗争中孕育的革命文化和社会主义先进文化，积淀着中华民族最深层的精神追求，代表着中华民族独特的精神标识。”厚植创新文化，增强“常州三杰”事迹和宣传的思想性和艺术性，以群众乐于接受的方式推广宣传，如微话剧、舞蹈表演、小说创作、影视制作等，开展讲座、加强理论研究，加强实践教育，坚定理想信念，传承革命传统。</w:t>
      </w:r>
    </w:p>
    <w:p>
      <w:pPr>
        <w:ind w:left="0" w:right="0" w:firstLine="560"/>
        <w:spacing w:before="450" w:after="450" w:line="312" w:lineRule="auto"/>
      </w:pPr>
      <w:r>
        <w:rPr>
          <w:rFonts w:ascii="黑体" w:hAnsi="黑体" w:eastAsia="黑体" w:cs="黑体"/>
          <w:color w:val="000000"/>
          <w:sz w:val="34"/>
          <w:szCs w:val="34"/>
          <w:b w:val="1"/>
          <w:bCs w:val="1"/>
        </w:rPr>
        <w:t xml:space="preserve">传达会议精神情况汇报篇五</w:t>
      </w:r>
    </w:p>
    <w:p>
      <w:pPr>
        <w:ind w:left="0" w:right="0" w:firstLine="560"/>
        <w:spacing w:before="450" w:after="450" w:line="312" w:lineRule="auto"/>
      </w:pPr>
      <w:r>
        <w:rPr>
          <w:rFonts w:ascii="宋体" w:hAnsi="宋体" w:eastAsia="宋体" w:cs="宋体"/>
          <w:color w:val="000"/>
          <w:sz w:val="28"/>
          <w:szCs w:val="28"/>
        </w:rPr>
        <w:t xml:space="preserve">十九届四中全会是在新中国成立70周年之际，是在“两个一百年”奋斗目标的历史交汇点上召开的一次具有开创性、里程碑意义的重要会议。这次会议的召开，对于坚定“四个自信”，战胜各种风险和挑战，确保党和国家事业兴旺发达、长治久安，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通过认真学习十九届四中全会精神，加深了对《全会》总体目标、具体内容和工作要求的全面理解，特别是加深了对中国特色社会主义制度和国家治理体系13个方面显著优势等内容的深入理解，</w:t>
      </w:r>
    </w:p>
    <w:p>
      <w:pPr>
        <w:ind w:left="0" w:right="0" w:firstLine="560"/>
        <w:spacing w:before="450" w:after="450" w:line="312" w:lineRule="auto"/>
      </w:pPr>
      <w:r>
        <w:rPr>
          <w:rFonts w:ascii="宋体" w:hAnsi="宋体" w:eastAsia="宋体" w:cs="宋体"/>
          <w:color w:val="000"/>
          <w:sz w:val="28"/>
          <w:szCs w:val="28"/>
        </w:rPr>
        <w:t xml:space="preserve">我作为领导干部，一定要把总书记重要讲话精神和十九届四中全会精神学习好、领会好、贯彻好，要做到坚持学思践悟、学通弄懂、学以致用，真正用先进思想武装头脑、指导实践、推动工作，把会议精神切切实实转化为推动高质量发展的强大动力。这两天，通过反复研读、深学细思、深刻领悟全会公报，有以下几点体会：</w:t>
      </w:r>
    </w:p>
    <w:p>
      <w:pPr>
        <w:ind w:left="0" w:right="0" w:firstLine="560"/>
        <w:spacing w:before="450" w:after="450" w:line="312" w:lineRule="auto"/>
      </w:pPr>
      <w:r>
        <w:rPr>
          <w:rFonts w:ascii="宋体" w:hAnsi="宋体" w:eastAsia="宋体" w:cs="宋体"/>
          <w:color w:val="000"/>
          <w:sz w:val="28"/>
          <w:szCs w:val="28"/>
        </w:rPr>
        <w:t xml:space="preserve">1、我要坚持学在先，学在前，还要学懂学明白。认真研读十九届四中全会公报原文，准确把握</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提出的新理念，新思想、新战略，进一步深学细研、掌握要义，更好地用习近平新时代中国特色社会主义思想武装头脑、指导实践、推动工作。要把学习贯彻十九届四中全会精神与主题教育活动结合起来，与推进当前各项重点工作结合起来，与改革发展稳定各项工作结合起来，以实实在在的工作成效彰显奋力走在前列的使命担当。</w:t>
      </w:r>
    </w:p>
    <w:p>
      <w:pPr>
        <w:ind w:left="0" w:right="0" w:firstLine="560"/>
        <w:spacing w:before="450" w:after="450" w:line="312" w:lineRule="auto"/>
      </w:pPr>
      <w:r>
        <w:rPr>
          <w:rFonts w:ascii="宋体" w:hAnsi="宋体" w:eastAsia="宋体" w:cs="宋体"/>
          <w:color w:val="000"/>
          <w:sz w:val="28"/>
          <w:szCs w:val="28"/>
        </w:rPr>
        <w:t xml:space="preserve">2、十九届四中全会公报指明了推进国家治理体系和治理能力现代化的发展方向和实现路径，会议精神是我们今后工作的行动指南和目标纲领。学习会议精神不能一劳永逸，我要把学习持之以恒、坚持不懈，用十九届四中全会的精神的要义解决工作中不断出现的新问题。</w:t>
      </w:r>
    </w:p>
    <w:p>
      <w:pPr>
        <w:ind w:left="0" w:right="0" w:firstLine="560"/>
        <w:spacing w:before="450" w:after="450" w:line="312" w:lineRule="auto"/>
      </w:pPr>
      <w:r>
        <w:rPr>
          <w:rFonts w:ascii="宋体" w:hAnsi="宋体" w:eastAsia="宋体" w:cs="宋体"/>
          <w:color w:val="000"/>
          <w:sz w:val="28"/>
          <w:szCs w:val="28"/>
        </w:rPr>
        <w:t xml:space="preserve">3、十九大以来，以习近平同志为核心的党中央科学把握当今世界和当代中国发展大势，以巨大的政治勇气和强烈的责任担当，举旗定向、谋篇布局、迎难而上、开拓进取，取得了改革开放和社会主义现代化建设新的重大成就。我们之所以能创造世所罕见的经济快速发展奇迹和社会长期稳定奇迹，中华民族迎来从站起来、富起来到强起来的伟大飞跃，最根本的是因为党领导人民建立和完善了中国特色社会主义制度，不断加强和完善国家治理。这更加坚定了我对党的绝对忠诚和对领袖的绝对拥护。</w:t>
      </w:r>
    </w:p>
    <w:p>
      <w:pPr>
        <w:ind w:left="0" w:right="0" w:firstLine="560"/>
        <w:spacing w:before="450" w:after="450" w:line="312" w:lineRule="auto"/>
      </w:pPr>
      <w:r>
        <w:rPr>
          <w:rFonts w:ascii="宋体" w:hAnsi="宋体" w:eastAsia="宋体" w:cs="宋体"/>
          <w:color w:val="000"/>
          <w:sz w:val="28"/>
          <w:szCs w:val="28"/>
        </w:rPr>
        <w:t xml:space="preserve">道路关乎党的命脉、国家前途与民族命运。坚定道路自信，是实现中华民族伟大复兴的必然要求。1、改革开放40年，是中国特色社会主义道路创立、发展、完善的40年，中国道路是改革开放这一伟大革命的根本成就。坚定不移沿着这条道路走下去，不动摇、不偏离、不变道，是在新时代创造中华民族新的更大奇迹的根本保证。习近平总书记突出强调必须坚持走中国特色社会主义道路，不断坚持和发展中国特色社会主义这条宝贵经验，旗帜鲜明、意志坚定，表明了在新的历史起点上改革开放再出发的道路指引、航程导向。</w:t>
      </w:r>
    </w:p>
    <w:p>
      <w:pPr>
        <w:ind w:left="0" w:right="0" w:firstLine="560"/>
        <w:spacing w:before="450" w:after="450" w:line="312" w:lineRule="auto"/>
      </w:pPr>
      <w:r>
        <w:rPr>
          <w:rFonts w:ascii="宋体" w:hAnsi="宋体" w:eastAsia="宋体" w:cs="宋体"/>
          <w:color w:val="000"/>
          <w:sz w:val="28"/>
          <w:szCs w:val="28"/>
        </w:rPr>
        <w:t xml:space="preserve">2、中国特色社会主义，是科学社会主义理论逻辑和中国社会发展历史逻辑的辩证统一，是根植于中国大地、反映人民意愿、适应时代发展要求的科学社会主义，是全面建成小康社会、加快推进社会主义现代化、实现中华民族伟大复兴的必由之路。走自己的路，建设中国特色社会主义，是我们党改革开放以来的战略抉择。</w:t>
      </w:r>
    </w:p>
    <w:p>
      <w:pPr>
        <w:ind w:left="0" w:right="0" w:firstLine="560"/>
        <w:spacing w:before="450" w:after="450" w:line="312" w:lineRule="auto"/>
      </w:pPr>
      <w:r>
        <w:rPr>
          <w:rFonts w:ascii="宋体" w:hAnsi="宋体" w:eastAsia="宋体" w:cs="宋体"/>
          <w:color w:val="000"/>
          <w:sz w:val="28"/>
          <w:szCs w:val="28"/>
        </w:rPr>
        <w:t xml:space="preserve">3、40年的历史证明，走自己的路，走出了海阔天空，走出了小康富裕，走出了中国新貌，也让我更加坚信，只有社会主义，只有中国特色社会主义才能发展中国，这是党和人民从历史和现实中得出的不可动摇的结论。要想实现国富民强，就必须坚持走中国特色社会主义道路不动摇。</w:t>
      </w:r>
    </w:p>
    <w:p>
      <w:pPr>
        <w:ind w:left="0" w:right="0" w:firstLine="560"/>
        <w:spacing w:before="450" w:after="450" w:line="312" w:lineRule="auto"/>
      </w:pPr>
      <w:r>
        <w:rPr>
          <w:rFonts w:ascii="宋体" w:hAnsi="宋体" w:eastAsia="宋体" w:cs="宋体"/>
          <w:color w:val="000"/>
          <w:sz w:val="28"/>
          <w:szCs w:val="28"/>
        </w:rPr>
        <w:t xml:space="preserve">一个党员干部的政治站位，基本体现在其“四个意识”强不强。“四个意识”是一个意蕴深刻、相互联系的有机整体，集中体现了一个党员根本的政治立场、政治方向、政治原则、政治道路要求，是检验党员、干部政治素养的基本标准。1、不断提升政治定力。把学习宣传贯彻十九届四中全会精神作为锤炼政治品格的重大实践，始终树牢“四个意识”，坚定“四个自信”，自觉向以习近平同志为核心的党中央看齐，坚决维护习近平总书记的领袖权威，坚定理想信念，把牢政治方向，永葆忠诚之心。</w:t>
      </w:r>
    </w:p>
    <w:p>
      <w:pPr>
        <w:ind w:left="0" w:right="0" w:firstLine="560"/>
        <w:spacing w:before="450" w:after="450" w:line="312" w:lineRule="auto"/>
      </w:pPr>
      <w:r>
        <w:rPr>
          <w:rFonts w:ascii="宋体" w:hAnsi="宋体" w:eastAsia="宋体" w:cs="宋体"/>
          <w:color w:val="000"/>
          <w:sz w:val="28"/>
          <w:szCs w:val="28"/>
        </w:rPr>
        <w:t xml:space="preserve">2、不断提高能力水平。始终坚持用十九届四中全会精神指导工作开展，紧扣工作大局，紧贴领导工作思路，紧靠基层群众实际，突出“服务”中心职能，明确工作重点，压实工作责任，加强对xx的认识、分析和研究，不断提升做好各项工作的能力。我要在党组织的领导下，和全体党员干部一道站在新时代的最前沿，展现出新时代的新风貌，不断总结工作的新方法新经验，做好本职工作，做好群众工作，深入家家户户，了解群众疾苦，关心群众生活，急群众之所急，想群众之所想，把总目标扛在肩上，抓在手上，装在心上，落实在行动上，为各族群众排忧解难，完成领导交给的工作任务，为推进工作新局面而贡献力量。</w:t>
      </w:r>
    </w:p>
    <w:p>
      <w:pPr>
        <w:ind w:left="0" w:right="0" w:firstLine="560"/>
        <w:spacing w:before="450" w:after="450" w:line="312" w:lineRule="auto"/>
      </w:pPr>
      <w:r>
        <w:rPr>
          <w:rFonts w:ascii="宋体" w:hAnsi="宋体" w:eastAsia="宋体" w:cs="宋体"/>
          <w:color w:val="000"/>
          <w:sz w:val="28"/>
          <w:szCs w:val="28"/>
        </w:rPr>
        <w:t xml:space="preserve">3、不断强化责任担当，坚定为民服务的真谛。服务xx发展大局义不容辞、责无旁贷。在做好自身工作的基础上，全力承担好“参谋部、战斗部和服务部”角色，争做xx的“坚强前哨”和“巩固后院”，竭力为xx发展大局做好服务。在面对大是大非时要敢于亮剑，面对矛盾敢于迎难而上，面对危机敢于挺身而出，面对失误敢于承担责任，面对歪风邪气敢于坚决斗争，做疾风劲草、当烈火真金。要打好三大攻坚战，做好稳增长、促改革、调结构、惠民生、防风险、保稳定工作，越是艰险越向前，在知行合一中主动担当作为，做起而行之的行动者、不做坐而论道的清谈客，当攻坚克难的奋斗者、不当怕见风雨的泥菩萨，用知重负重、攻坚克难的实际行动，诠释对党的忠诚、对人民的赤诚。</w:t>
      </w:r>
    </w:p>
    <w:p>
      <w:pPr>
        <w:ind w:left="0" w:right="0" w:firstLine="560"/>
        <w:spacing w:before="450" w:after="450" w:line="312" w:lineRule="auto"/>
      </w:pPr>
      <w:r>
        <w:rPr>
          <w:rFonts w:ascii="宋体" w:hAnsi="宋体" w:eastAsia="宋体" w:cs="宋体"/>
          <w:color w:val="000"/>
          <w:sz w:val="28"/>
          <w:szCs w:val="28"/>
        </w:rPr>
        <w:t xml:space="preserve">1、着力抓好规范运行。以强化党建工作为突破口，严格组织生活，扎实推进“三会一课”规范化运行，持续完善党建、行政会议制度，坚决杜绝以行政会议代替党建活动的现象。推进xx办公规范化，强化制度建设，制定完善系列符合当前形势的规章制度，形成办公规矩，严格按规章制度办事。</w:t>
      </w:r>
    </w:p>
    <w:p>
      <w:pPr>
        <w:ind w:left="0" w:right="0" w:firstLine="560"/>
        <w:spacing w:before="450" w:after="450" w:line="312" w:lineRule="auto"/>
      </w:pPr>
      <w:r>
        <w:rPr>
          <w:rFonts w:ascii="宋体" w:hAnsi="宋体" w:eastAsia="宋体" w:cs="宋体"/>
          <w:color w:val="000"/>
          <w:sz w:val="28"/>
          <w:szCs w:val="28"/>
        </w:rPr>
        <w:t xml:space="preserve">2、着力抓好作风转变。行百里者半九十，作风转变不可能轻轻松松，一蹴而就，必须要驰而不息、久久为功。我将时刻把作风建设抓在手，把不良作风改到底，把长效机制建到位。大力发扬不怕吃苦、甘于奉献的优良传统，自觉遵守“八项规定”和xx有关制度，敬业守责、无私奉献。牢记****，多深入基层、群众，大兴调查研究之风，为xx决策提供最真实的基层反映。</w:t>
      </w:r>
    </w:p>
    <w:p>
      <w:pPr>
        <w:ind w:left="0" w:right="0" w:firstLine="560"/>
        <w:spacing w:before="450" w:after="450" w:line="312" w:lineRule="auto"/>
      </w:pPr>
      <w:r>
        <w:rPr>
          <w:rFonts w:ascii="宋体" w:hAnsi="宋体" w:eastAsia="宋体" w:cs="宋体"/>
          <w:color w:val="000"/>
          <w:sz w:val="28"/>
          <w:szCs w:val="28"/>
        </w:rPr>
        <w:t xml:space="preserve">3、着力抓好廉洁自律。要以此次主题教育为契机，不断增强纪律意识、规矩意识、责任意识，切实把党章党规党纪刻印在心上，进一步加强党性修养，增强廉洁自律意识，筑牢反腐倡廉防线。严守党的政治纪律，自觉以党章为镜鉴，以党规为准绳，时刻紧绷廉洁自律这根弦，带头遵守廉洁自律各项规定，正确行使权力，不越红线、不逾规矩，强化自我修炼、自我约束、自我塑造，始终保持清醒头脑。</w:t>
      </w:r>
    </w:p>
    <w:p>
      <w:pPr>
        <w:ind w:left="0" w:right="0" w:firstLine="560"/>
        <w:spacing w:before="450" w:after="450" w:line="312" w:lineRule="auto"/>
      </w:pPr>
      <w:r>
        <w:rPr>
          <w:rFonts w:ascii="宋体" w:hAnsi="宋体" w:eastAsia="宋体" w:cs="宋体"/>
          <w:color w:val="000"/>
          <w:sz w:val="28"/>
          <w:szCs w:val="28"/>
        </w:rPr>
        <w:t xml:space="preserve">“中国的昨天已经写在人类的史册上，中国的今天正在亿万人民手中创造，中国的明天必将更加美好。”深入学习贯彻党的十九届四中全会精神，朝着坚持和完善中国特色社会主义制度、推进国家治理体系和治理能力现代化的总体目标努力，坚定信心，保持定力，锐意进取，开拓创新，我们就一定能让制度更加成熟更加定型，让发展更有质量，让治理更有水平，让人民更有获得感。</w:t>
      </w:r>
    </w:p>
    <w:p>
      <w:pPr>
        <w:ind w:left="0" w:right="0" w:firstLine="560"/>
        <w:spacing w:before="450" w:after="450" w:line="312" w:lineRule="auto"/>
      </w:pPr>
      <w:r>
        <w:rPr>
          <w:rFonts w:ascii="黑体" w:hAnsi="黑体" w:eastAsia="黑体" w:cs="黑体"/>
          <w:color w:val="000000"/>
          <w:sz w:val="34"/>
          <w:szCs w:val="34"/>
          <w:b w:val="1"/>
          <w:bCs w:val="1"/>
        </w:rPr>
        <w:t xml:space="preserve">传达会议精神情况汇报篇六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20*年水利工程质量监督工作会议，是近年来我市第一次召开的水利工程质量监督会议，本次会议的主要任务是：深入贯彻落实市委、市政府《关于加快水利发展的决定》精神，认真总结近年来水利工程质量监督管理工作的成绩和经验，分析当前水利工程质量监督管理工作面临的形势，明确当前及今后一段时期全市水利工程质量监督管理工作的目标和任务。下面，我讲四点意见：</w:t>
      </w:r>
    </w:p>
    <w:p>
      <w:pPr>
        <w:ind w:left="0" w:right="0" w:firstLine="560"/>
        <w:spacing w:before="450" w:after="450" w:line="312" w:lineRule="auto"/>
      </w:pPr>
      <w:r>
        <w:rPr>
          <w:rFonts w:ascii="宋体" w:hAnsi="宋体" w:eastAsia="宋体" w:cs="宋体"/>
          <w:color w:val="000"/>
          <w:sz w:val="28"/>
          <w:szCs w:val="28"/>
        </w:rPr>
        <w:t xml:space="preserve">“百年大计，质量第一”。工程质量不仅关系到工程效益的发挥，而且关系到人民群众生命财产安全。水利工程建设项目具有投资大、规模大、建设周期长，生产环节多、参与方多、影响质量的因素多等特点，无论是哪个主体出了问题，哪个环节出了问题，都可能导致质量缺陷，甚至造成重大质量事故。因此，在建立项目法人责任制、招投标制和建设监理制的同时，政府必须对建设工程质量实行监督管理，以保证有关法律、法规和强制性标准得以贯彻执行，各方主体的建设行为合符规范，从而保证工程建设质量，在这方面，广大水利工程质量监督工作人员起着十分重要的作用。近年及今后一段时间，我市在建新建水利工程点多面广，建设任务繁重，水利工程质量监督工作，事关大局，不可等闲视之。</w:t>
      </w:r>
    </w:p>
    <w:p>
      <w:pPr>
        <w:ind w:left="0" w:right="0" w:firstLine="560"/>
        <w:spacing w:before="450" w:after="450" w:line="312" w:lineRule="auto"/>
      </w:pPr>
      <w:r>
        <w:rPr>
          <w:rFonts w:ascii="宋体" w:hAnsi="宋体" w:eastAsia="宋体" w:cs="宋体"/>
          <w:color w:val="000"/>
          <w:sz w:val="28"/>
          <w:szCs w:val="28"/>
        </w:rPr>
        <w:t xml:space="preserve">水利工程质量监督在水利工程建设管理中具有十分重要地位，是水利工程建设质量管理的重要组成部分。水利工程质量实行“项目法人负责、监理单位控制、设计和施工单位保证和政府监督相结合”的质量管理体制。2*0年1月，国务院颁发了《建设工程质量管理条例》，第一次以法规形式规定了国家实行建设工程质量监督管理制度。</w:t>
      </w:r>
    </w:p>
    <w:p>
      <w:pPr>
        <w:ind w:left="0" w:right="0" w:firstLine="560"/>
        <w:spacing w:before="450" w:after="450" w:line="312" w:lineRule="auto"/>
      </w:pPr>
      <w:r>
        <w:rPr>
          <w:rFonts w:ascii="宋体" w:hAnsi="宋体" w:eastAsia="宋体" w:cs="宋体"/>
          <w:color w:val="000"/>
          <w:sz w:val="28"/>
          <w:szCs w:val="28"/>
        </w:rPr>
        <w:t xml:space="preserve">我们一定要明确质量监督工作的定位。水利工程质量监督机构代表水行政主管部门对水利工程在建设实施过程中进行的监督管理，其具有强制性、指令性、权威性等特点。因此，在行使水利工程质量监督执法权时，说话要公正，底气要足，要敢于发现问题，敢于解决问题。质量监督履行政府部门监督职能，不代替建设(监理)、设计、施工等单位的质量管理工作，与其他建设各方的质量管理体系有本质的区别。水利工程质量监督机构代表政府对工程质量进行监督检查，不是工程建设的参与主体，对承担的质量监督工作负监督责任。</w:t>
      </w:r>
    </w:p>
    <w:p>
      <w:pPr>
        <w:ind w:left="0" w:right="0" w:firstLine="560"/>
        <w:spacing w:before="450" w:after="450" w:line="312" w:lineRule="auto"/>
      </w:pPr>
      <w:r>
        <w:rPr>
          <w:rFonts w:ascii="宋体" w:hAnsi="宋体" w:eastAsia="宋体" w:cs="宋体"/>
          <w:color w:val="000"/>
          <w:sz w:val="28"/>
          <w:szCs w:val="28"/>
        </w:rPr>
        <w:t xml:space="preserve">当前，在工程质量管理中存在混淆工程质量主体责任和监督责任的现象。有两种倾向：一是参建各方特别是项目业主认为有了质量监督机构的质量监督，质量管理责任就是监督部门的了，从而放松工程质量管理;二是社会各界、有关部门、甚至有的主管部门的部分同志,错误地把工程质量主体责任归到监督部门，错误地认为一旦工程发生质量事故,责任就在质量监督部门。</w:t>
      </w:r>
    </w:p>
    <w:p>
      <w:pPr>
        <w:ind w:left="0" w:right="0" w:firstLine="560"/>
        <w:spacing w:before="450" w:after="450" w:line="312" w:lineRule="auto"/>
      </w:pPr>
      <w:r>
        <w:rPr>
          <w:rFonts w:ascii="宋体" w:hAnsi="宋体" w:eastAsia="宋体" w:cs="宋体"/>
          <w:color w:val="000"/>
          <w:sz w:val="28"/>
          <w:szCs w:val="28"/>
        </w:rPr>
        <w:t xml:space="preserve">因此，各级质量监督机构要加强宣传并依法界定工程质量的责任主体，切实履行质量监督职责，进一步明确参建各方在水利工程过程中的质量职责。同时要进一步明确中心站、区县质量监督站的职责，保证水利工程质量监督工作有序进行。</w:t>
      </w:r>
    </w:p>
    <w:p>
      <w:pPr>
        <w:ind w:left="0" w:right="0" w:firstLine="560"/>
        <w:spacing w:before="450" w:after="450" w:line="312" w:lineRule="auto"/>
      </w:pPr>
      <w:r>
        <w:rPr>
          <w:rFonts w:ascii="宋体" w:hAnsi="宋体" w:eastAsia="宋体" w:cs="宋体"/>
          <w:color w:val="000"/>
          <w:sz w:val="28"/>
          <w:szCs w:val="28"/>
        </w:rPr>
        <w:t xml:space="preserve">根据《建设工程质量管理条例》(国务院令第279号)，国家对建设工程质量实行监督管理制度，交通、水利等有关部门在各自的职责范围内，负责对本行政区域内的专业建设工程质量进行监督管理。国务院的这个条例明确指出，质量监督管理工作由质量监督机构具体实施，并对建设、设计、施工、监理单位的各种违规行为应给予的处罚进行了明确的界定。国务院的279号令就是我们质量监督机构进行质量监督管理，处罚各种违规行为的依据和武器，从事水利工程质量监督的人员应认真学习，准确把握。凡在建设工程质量监督中发现有违法、违规行为的，要坚决予以查处，并按《建设工程质量管理条例》的规定报请水行政主管部门给予行政处罚，切实做到有法必依、执法必严，违法必究。</w:t>
      </w:r>
    </w:p>
    <w:p>
      <w:pPr>
        <w:ind w:left="0" w:right="0" w:firstLine="560"/>
        <w:spacing w:before="450" w:after="450" w:line="312" w:lineRule="auto"/>
      </w:pPr>
      <w:r>
        <w:rPr>
          <w:rFonts w:ascii="宋体" w:hAnsi="宋体" w:eastAsia="宋体" w:cs="宋体"/>
          <w:color w:val="000"/>
          <w:sz w:val="28"/>
          <w:szCs w:val="28"/>
        </w:rPr>
        <w:t xml:space="preserve">目前的监督方式以抽查为主，建立了“巡监、飞检、强制性检测以及专家核查”的监督管理机制。中心站和区县质监站按照工程等级实行分级质量监督管理，有些工程项目实行中心站和区县监督站联合监督。随着建设管理体制的改革深入发展，质量监督机构的定性的明确，监督方式应进行转变和调整，应从以下几方面考虑。第一，抽查的监督方式应加强阶段性、连续性和针对性，有效的发现问题、解决问题，提高质量整改的到位率。第二，建立健全区县专职质量监督机构，充实质量监督人员，不断提高质量监督的水平，适应当前我市水利建设突飞猛进的需要。各区县本着实事求事的原则，对本区县质量监督工作进行评估，发现存在的问题，及时进行适当的调整或思考。第三，中心站要加强行业指导，充分调动区县水利质量监督人员的积级性，实现中心站与区县质监站的联动，对有条件和积级性的部分区县，实行市级监督项目与区县联合监督。第四，加大现场质量监督的频率，对工程管理矛盾多的做好质量监督工作书面记录，对发现的质量问题要以书面形式要求责任方限期整改，加强对整改落实情况的督促和跟踪，确保整改到位，对限期不整改的建设单位可提请水行政主管部门给予通报。吸取綦江彩虹桥、湖南凤凰桥事件的教训，把质量监督工作做到位。</w:t>
      </w:r>
    </w:p>
    <w:p>
      <w:pPr>
        <w:ind w:left="0" w:right="0" w:firstLine="560"/>
        <w:spacing w:before="450" w:after="450" w:line="312" w:lineRule="auto"/>
      </w:pPr>
      <w:r>
        <w:rPr>
          <w:rFonts w:ascii="宋体" w:hAnsi="宋体" w:eastAsia="宋体" w:cs="宋体"/>
          <w:color w:val="000"/>
          <w:sz w:val="28"/>
          <w:szCs w:val="28"/>
        </w:rPr>
        <w:t xml:space="preserve">总之，当前，我们要认清形势，坚定信心肯定成绩，正视问题，提高认识，树立科学发展观，增强做好水利质量监督工作的责任感、使命感和紧迫感。加强队伍建设，提高质量人员业务素质，增强服务意识，完善质监工作规章制度，提高依法办事、依法监督水平，要深入工作现场，加强工程主体行为及质量情况的监督，不断总结经验，加强学习，不断创新，加大监督力度，为推动我市水利工程质量水平提高，遏制工程事故的发生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传达会议精神情况汇报篇七</w:t>
      </w:r>
    </w:p>
    <w:p>
      <w:pPr>
        <w:ind w:left="0" w:right="0" w:firstLine="560"/>
        <w:spacing w:before="450" w:after="450" w:line="312" w:lineRule="auto"/>
      </w:pPr>
      <w:r>
        <w:rPr>
          <w:rFonts w:ascii="宋体" w:hAnsi="宋体" w:eastAsia="宋体" w:cs="宋体"/>
          <w:color w:val="000"/>
          <w:sz w:val="28"/>
          <w:szCs w:val="28"/>
        </w:rPr>
        <w:t xml:space="preserve">根据要求，现将2024年履行党建工作和意识形态工作责任情况述职如下。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1.以主题教育为契机，持续加强思想政治建设。主题教育开展以来，组织全办党员严格对标对表，扎扎实实组织主题教育各项活动，达到了“理论学习有收获、思想政治受洗礼、干事创业敢担当、为民服务解难题、清正廉洁作表率”的目标。全办共梳理老大难问题x个，贯彻落实习近平新时代中国特色社会主义思想和党中央决策部署突出问题x个，集中整治形式主义官僚主义问题x个，落实中央八项规定精神“大整改”问题x个，市直部门反馈意见建议x条，领导班子问题x个，班子成员问题x个。对主题教育检视出来的问题，列出问题整改清单，采取项目化方式，逐项推进，做到抓一项改一项、改一项成一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以责任落实为重点，不断强化基层基础工作。牢固树立第一责任人的意识，完善党组落实从严治党工作的领导机制和责任体系制订，实施办年度机关党的建设工作要点，实行党建工作目标和清单管理机制。多次主持召开党组会议听取党建工作汇报，研究部署工作，协调解决问题，始终以主业意识和力度抓党建工作。于x年x月及时指导组建了x机关支部，并认真指导机关支部推进“五化”建设，带头严格党内政治生活，落实“三会一课”、谈心谈话等基本组织制度，全面强化了基层党组织战斗堡垒作用。</w:t>
      </w:r>
    </w:p>
    <w:p>
      <w:pPr>
        <w:ind w:left="0" w:right="0" w:firstLine="560"/>
        <w:spacing w:before="450" w:after="450" w:line="312" w:lineRule="auto"/>
      </w:pPr>
      <w:r>
        <w:rPr>
          <w:rFonts w:ascii="宋体" w:hAnsi="宋体" w:eastAsia="宋体" w:cs="宋体"/>
          <w:color w:val="000"/>
          <w:sz w:val="28"/>
          <w:szCs w:val="28"/>
        </w:rPr>
        <w:t xml:space="preserve">3.以党建工作为引领，扎实推进中心工作。一是把主题教育与全市脱贫攻坚统筹推进，xxx 2024年9月底到我办调研，对我们的做法和干部的精神风貌给予高度肯定。二是全面完成年度脱贫任务，共脱贫xx万人，退出贫困村xx个，x个拟摘帽县刚刚接受了省里三方评估。三是开展专项行动，到年底全面清零“两不愁三保障”突出问题。四是集中整治涉贫信访舆情，2024年xxx交办我市涉贫信访总量，较2024年下降x%。五是脱贫攻坚重点工作全面完成，省里组织的实地考核和验收评估，都反映我市今年的工作成效和做法十分突出。</w:t>
      </w:r>
    </w:p>
    <w:p>
      <w:pPr>
        <w:ind w:left="0" w:right="0" w:firstLine="560"/>
        <w:spacing w:before="450" w:after="450" w:line="312" w:lineRule="auto"/>
      </w:pPr>
      <w:r>
        <w:rPr>
          <w:rFonts w:ascii="宋体" w:hAnsi="宋体" w:eastAsia="宋体" w:cs="宋体"/>
          <w:color w:val="000"/>
          <w:sz w:val="28"/>
          <w:szCs w:val="28"/>
        </w:rPr>
        <w:t xml:space="preserve">4.以廉洁自律为底线，深入推进作风建设。认真学习党的廉洁规定，进一步强化了“拒腐防变”的免疫能力。在工作、生活中，主动接受党和群众的监督，始终坚持以身作则、严于律己，要求别人做到的，自己首先做到，要求别人不做的，自己坚决不做。无利用节假日和婚丧喜庆等事宜收受礼金礼品、借机敛财等行为;无利用名贵特产、特殊资源谋取私利行为;配偶及子女均未经商办企业，在全办营造了风清气正的政治生态。</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是对党建工作重视不够。由于扶贫工作时间紧、任务重、压力大，一定程度上还存在重业务、轻党建的倾向。二是落实党建工作责任制不够到位。缺乏及时有效的监管制约手段，存在强考核、弱问责的情况。三是对基层党建工作缺乏创新，工作缺乏开拓性和主动性，多数时间等待上级党组织安排和部署。</w:t>
      </w:r>
    </w:p>
    <w:p>
      <w:pPr>
        <w:ind w:left="0" w:right="0" w:firstLine="560"/>
        <w:spacing w:before="450" w:after="450" w:line="312" w:lineRule="auto"/>
      </w:pPr>
      <w:r>
        <w:rPr>
          <w:rFonts w:ascii="宋体" w:hAnsi="宋体" w:eastAsia="宋体" w:cs="宋体"/>
          <w:color w:val="000"/>
          <w:sz w:val="28"/>
          <w:szCs w:val="28"/>
        </w:rPr>
        <w:t xml:space="preserve">主要原因：一是思想认识不到位。侧重于对业务工作的指导和推动，有时认为党建工作松一松对中心工作影响不大。二是缺少真抓实干劲头。认为党建工作内容较虚、难有作为，就是组织一下学习，要求不高。三是开展党建工作的内在动力不足，自觉性、主动性不强。</w:t>
      </w:r>
    </w:p>
    <w:p>
      <w:pPr>
        <w:ind w:left="0" w:right="0" w:firstLine="560"/>
        <w:spacing w:before="450" w:after="450" w:line="312" w:lineRule="auto"/>
      </w:pPr>
      <w:r>
        <w:rPr>
          <w:rFonts w:ascii="宋体" w:hAnsi="宋体" w:eastAsia="宋体" w:cs="宋体"/>
          <w:color w:val="000"/>
          <w:sz w:val="28"/>
          <w:szCs w:val="28"/>
        </w:rPr>
        <w:t xml:space="preserve">(三)下步打算及措施</w:t>
      </w:r>
    </w:p>
    <w:p>
      <w:pPr>
        <w:ind w:left="0" w:right="0" w:firstLine="560"/>
        <w:spacing w:before="450" w:after="450" w:line="312" w:lineRule="auto"/>
      </w:pPr>
      <w:r>
        <w:rPr>
          <w:rFonts w:ascii="宋体" w:hAnsi="宋体" w:eastAsia="宋体" w:cs="宋体"/>
          <w:color w:val="000"/>
          <w:sz w:val="28"/>
          <w:szCs w:val="28"/>
        </w:rPr>
        <w:t xml:space="preserve">1.强化学习增定力。坚持用习近平新时代中国特色社会主义思想武装头脑、指导实践、推动工作，始终树牢“四个意识”，增强“四个自信”，更加坚定地维护以习近平同志为核心的党中央权威和党中央集中统一领导，自觉在思想上政治上行动上与党中央保持高度一致。坚持“两手抓、两促进”，咬定目标、一鼓作气，确保如期打好打赢脱贫攻坚战。</w:t>
      </w:r>
    </w:p>
    <w:p>
      <w:pPr>
        <w:ind w:left="0" w:right="0" w:firstLine="560"/>
        <w:spacing w:before="450" w:after="450" w:line="312" w:lineRule="auto"/>
      </w:pPr>
      <w:r>
        <w:rPr>
          <w:rFonts w:ascii="宋体" w:hAnsi="宋体" w:eastAsia="宋体" w:cs="宋体"/>
          <w:color w:val="000"/>
          <w:sz w:val="28"/>
          <w:szCs w:val="28"/>
        </w:rPr>
        <w:t xml:space="preserve">2.持续增力抓党建。严格落实从严治党责任，牢固树立第一责任人意识，带头加强单位党建工作的组织领导，落实党建工作责任制，坚持负总责、直接抓，扑下“身子”抓党建工作，做到真管真严、敢管敢严、长管长严。严格落实党风廉政建设责任制，持续深入整治“四风”，继续开展好廉政教育，推动班子成员深耕党风廉政建设“责任田”。</w:t>
      </w:r>
    </w:p>
    <w:p>
      <w:pPr>
        <w:ind w:left="0" w:right="0" w:firstLine="560"/>
        <w:spacing w:before="450" w:after="450" w:line="312" w:lineRule="auto"/>
      </w:pPr>
      <w:r>
        <w:rPr>
          <w:rFonts w:ascii="宋体" w:hAnsi="宋体" w:eastAsia="宋体" w:cs="宋体"/>
          <w:color w:val="000"/>
          <w:sz w:val="28"/>
          <w:szCs w:val="28"/>
        </w:rPr>
        <w:t xml:space="preserve">3.狠抓落实促发展。以看齐意识引领责任落实，主动向中央、省委、市委和市政府对表看齐，提高畅通政令的自觉性和坚决性，求真务实抓好中央、省委、市委和市政府关于xx工作的各项决策部署的落实。</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1.加强组织领导。按照“一岗双责”要求，认真履行意识形态第一责任人的职责，推动意识形态各项工作落实。认真组织开展谈心谈话，相互倾听心声与诉求，确保意识形态领域安全。办制订了《落实意识形态工作责任制实施方案》和《意识形态工作责任制考核办法》，把意识形态工作纳入党建工作责任制，纳入领导班子和领导干部目标管理、民主生活会和述职报告的重要内容。</w:t>
      </w:r>
    </w:p>
    <w:p>
      <w:pPr>
        <w:ind w:left="0" w:right="0" w:firstLine="560"/>
        <w:spacing w:before="450" w:after="450" w:line="312" w:lineRule="auto"/>
      </w:pPr>
      <w:r>
        <w:rPr>
          <w:rFonts w:ascii="宋体" w:hAnsi="宋体" w:eastAsia="宋体" w:cs="宋体"/>
          <w:color w:val="000"/>
          <w:sz w:val="28"/>
          <w:szCs w:val="28"/>
        </w:rPr>
        <w:t xml:space="preserve">2.深化学习教育。在主题教育和党建工作中融入意识形态工作，有效提高全办党员干部的意识形态。以普通党员身份在机关党支部过“双重组织生活”，带头参加xxx等党组织活动并在驻点帮扶村讲授党课，并在大会上、微信群中多次提醒全体党员干部积极使用“学习强国app”提升政治思想理论水平。</w:t>
      </w:r>
    </w:p>
    <w:p>
      <w:pPr>
        <w:ind w:left="0" w:right="0" w:firstLine="560"/>
        <w:spacing w:before="450" w:after="450" w:line="312" w:lineRule="auto"/>
      </w:pPr>
      <w:r>
        <w:rPr>
          <w:rFonts w:ascii="宋体" w:hAnsi="宋体" w:eastAsia="宋体" w:cs="宋体"/>
          <w:color w:val="000"/>
          <w:sz w:val="28"/>
          <w:szCs w:val="28"/>
        </w:rPr>
        <w:t xml:space="preserve">3.抓好舆论引导。高度重视涉贫来信来访及网上舆情处置工作，强化网络舆情管理，确保意识形态领域安全。办成立了网络舆情管理工作小组，明确了x名网络舆情管理员，制定了《网络舆情管理工作制度》和《x市涉贫信访舆情专项治理行动方案》，及时化解涉贫信访矛盾纠纷，基本实现了涉贫信访存量基本清零、增量大幅削减、总量有效控制。</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是抓意识形态工作的形式有待创新，需要更加注重正面、有营养、有价值的文化宣传，二是应对舆情和正面引导的方法有待加强，特别是在新形势下提高引导舆论的本领仍需增强，宣传思想工作的影响力、渗透力、战斗力还需进一步提高。</w:t>
      </w:r>
    </w:p>
    <w:p>
      <w:pPr>
        <w:ind w:left="0" w:right="0" w:firstLine="560"/>
        <w:spacing w:before="450" w:after="450" w:line="312" w:lineRule="auto"/>
      </w:pPr>
      <w:r>
        <w:rPr>
          <w:rFonts w:ascii="宋体" w:hAnsi="宋体" w:eastAsia="宋体" w:cs="宋体"/>
          <w:color w:val="000"/>
          <w:sz w:val="28"/>
          <w:szCs w:val="28"/>
        </w:rPr>
        <w:t xml:space="preserve">(三)下步打算及措施</w:t>
      </w:r>
    </w:p>
    <w:p>
      <w:pPr>
        <w:ind w:left="0" w:right="0" w:firstLine="560"/>
        <w:spacing w:before="450" w:after="450" w:line="312" w:lineRule="auto"/>
      </w:pPr>
      <w:r>
        <w:rPr>
          <w:rFonts w:ascii="宋体" w:hAnsi="宋体" w:eastAsia="宋体" w:cs="宋体"/>
          <w:color w:val="000"/>
          <w:sz w:val="28"/>
          <w:szCs w:val="28"/>
        </w:rPr>
        <w:t xml:space="preserve">1.进一步加强组织建设。全面履行“一岗双责”、认真开展意识形态工作。充分激发干部的积极性，打造一支团结一心、积极正向、敢打必胜的xx铁军，高效履行工作职能，争创一流工作业绩。</w:t>
      </w:r>
    </w:p>
    <w:p>
      <w:pPr>
        <w:ind w:left="0" w:right="0" w:firstLine="560"/>
        <w:spacing w:before="450" w:after="450" w:line="312" w:lineRule="auto"/>
      </w:pPr>
      <w:r>
        <w:rPr>
          <w:rFonts w:ascii="宋体" w:hAnsi="宋体" w:eastAsia="宋体" w:cs="宋体"/>
          <w:color w:val="000"/>
          <w:sz w:val="28"/>
          <w:szCs w:val="28"/>
        </w:rPr>
        <w:t xml:space="preserve">2.进一步做好宣传引导。多层次、多角度、多形式地宣传党的路线方针政策，展示党建工作成果。积极宣传脱贫攻坚群众关注的热点信息。激励先进、树立典型，形成良好的工作氛围和阳光向上的意识形态。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2024-09-20T15:43:15+08:00</dcterms:created>
  <dcterms:modified xsi:type="dcterms:W3CDTF">2024-09-20T15:43:15+08:00</dcterms:modified>
</cp:coreProperties>
</file>

<file path=docProps/custom.xml><?xml version="1.0" encoding="utf-8"?>
<Properties xmlns="http://schemas.openxmlformats.org/officeDocument/2006/custom-properties" xmlns:vt="http://schemas.openxmlformats.org/officeDocument/2006/docPropsVTypes"/>
</file>