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2024年参观考察企业心得体会(三篇)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参观考察企业心得体会篇一x日，我们到达__港后，对...</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参观考察企业心得体会篇一</w:t>
      </w:r>
    </w:p>
    <w:p>
      <w:pPr>
        <w:ind w:left="0" w:right="0" w:firstLine="560"/>
        <w:spacing w:before="450" w:after="450" w:line="312" w:lineRule="auto"/>
      </w:pPr>
      <w:r>
        <w:rPr>
          <w:rFonts w:ascii="宋体" w:hAnsi="宋体" w:eastAsia="宋体" w:cs="宋体"/>
          <w:color w:val="000"/>
          <w:sz w:val="28"/>
          <w:szCs w:val="28"/>
        </w:rPr>
        <w:t xml:space="preserve">x日，我们到达__港后，对x港进行了参观，主要针对__港的班组管理和精细化管理工作进行学习。此次参观我们看到了自己班组管理与__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__港的班组管理工作可谓是精细化管理的模范标杆，我们在日常的基层管理工作中许多的细微地方得过且过，虽然在公司精细管理的条框里按章操作，但没有一个系统科学的方法来领会精细化管理的精神。__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__港每天参观的人数很多，但在我们参观的时候，__港的员工都在聚精会神的工作，丝毫没有因为我们的到来而影响到他们的心态。这种认真的习惯不是那么容易的，需要长期的积累，就如同x总常说的“部队正步走理论”，这一点在我们班组的建设活动中，在团队建设中，很受启发。__x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三、学习的环境</w:t>
      </w:r>
    </w:p>
    <w:p>
      <w:pPr>
        <w:ind w:left="0" w:right="0" w:firstLine="560"/>
        <w:spacing w:before="450" w:after="450" w:line="312" w:lineRule="auto"/>
      </w:pPr>
      <w:r>
        <w:rPr>
          <w:rFonts w:ascii="宋体" w:hAnsi="宋体" w:eastAsia="宋体" w:cs="宋体"/>
          <w:color w:val="000"/>
          <w:sz w:val="28"/>
          <w:szCs w:val="28"/>
        </w:rPr>
        <w:t xml:space="preserve">__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__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__的栈桥和__广场上进行了游玩，参观了海底世界，__日我们登上了__。沐浴着阳光，海风吹拂着脸庞，好自在的蓝天、碧海、金沙滩。素有“泰山虽云高，不如东海崂”的__，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参观考察企业心得体会篇二</w:t>
      </w:r>
    </w:p>
    <w:p>
      <w:pPr>
        <w:ind w:left="0" w:right="0" w:firstLine="560"/>
        <w:spacing w:before="450" w:after="450" w:line="312" w:lineRule="auto"/>
      </w:pPr>
      <w:r>
        <w:rPr>
          <w:rFonts w:ascii="宋体" w:hAnsi="宋体" w:eastAsia="宋体" w:cs="宋体"/>
          <w:color w:val="000"/>
          <w:sz w:val="28"/>
          <w:szCs w:val="28"/>
        </w:rPr>
        <w:t xml:space="preserve">一、要将课本知识与实际相结合</w:t>
      </w:r>
    </w:p>
    <w:p>
      <w:pPr>
        <w:ind w:left="0" w:right="0" w:firstLine="560"/>
        <w:spacing w:before="450" w:after="450" w:line="312" w:lineRule="auto"/>
      </w:pPr>
      <w:r>
        <w:rPr>
          <w:rFonts w:ascii="宋体" w:hAnsi="宋体" w:eastAsia="宋体" w:cs="宋体"/>
          <w:color w:val="000"/>
          <w:sz w:val="28"/>
          <w:szCs w:val="28"/>
        </w:rPr>
        <w:t xml:space="preserve">这次在讲解员的带领下，我们参观了__集团的整体布局图，看到了他的绿化设计，以及生产车间，洁净车间整体分布情况。形成一体化管理，充分考虑到了厂址选择以及产房的特殊要求。创建于1986年的成都__集团，是由科技实业家薛永新先生带领__人胼手胝足、励精图治发展起来的集科研、生产、贸易为一体的高科技跨国集团企业。主要产品有胆舒片、藏茵陈颗粒、小儿咳喘灵颗粒、芪苓益气片、丹萸片、六味地黄胶囊、丹芎通脉颗粒、洁尔阴泡腾片等，里面也有好多展示药品。</w:t>
      </w:r>
    </w:p>
    <w:p>
      <w:pPr>
        <w:ind w:left="0" w:right="0" w:firstLine="560"/>
        <w:spacing w:before="450" w:after="450" w:line="312" w:lineRule="auto"/>
      </w:pPr>
      <w:r>
        <w:rPr>
          <w:rFonts w:ascii="宋体" w:hAnsi="宋体" w:eastAsia="宋体" w:cs="宋体"/>
          <w:color w:val="000"/>
          <w:sz w:val="28"/>
          <w:szCs w:val="28"/>
        </w:rPr>
        <w:t xml:space="preserve">这次参观的感触就是课本知识与实践同样重要!我们从事实际生产时，很多厂房的修建，设备的摆放与选择等都要依据课本知识来实行指导，课本上的知识点就是一些基础和依据，而真正在实际操作上，更要结合实际情况而定。书本上的东西在现实中都立体化了，若单靠在书本上学习会比较抽象无味，但若与实践相联系的话，就会比较生动了，如这次参观车间时看到了一些提取设备还有中药炮制设备，这些设备若只看书上平面图，会很难以去想象他是如何工作的，但这次亲眼看到整个工作流程后，才豁然开朗，在现实中这些设备因为需要考虑的因素很多而更加的复杂，但主要结构还是依照数书中来的，所以，实际生产的理论基础来源于课本但又高于课本，这就更加要求我们在以后的学习中要理论知识与实践紧密结合，不要忘记了学习知识的最终目的是要指导实践的初衷!</w:t>
      </w:r>
    </w:p>
    <w:p>
      <w:pPr>
        <w:ind w:left="0" w:right="0" w:firstLine="560"/>
        <w:spacing w:before="450" w:after="450" w:line="312" w:lineRule="auto"/>
      </w:pPr>
      <w:r>
        <w:rPr>
          <w:rFonts w:ascii="宋体" w:hAnsi="宋体" w:eastAsia="宋体" w:cs="宋体"/>
          <w:color w:val="000"/>
          <w:sz w:val="28"/>
          <w:szCs w:val="28"/>
        </w:rPr>
        <w:t xml:space="preserve">二、勇于创新精神</w:t>
      </w:r>
    </w:p>
    <w:p>
      <w:pPr>
        <w:ind w:left="0" w:right="0" w:firstLine="560"/>
        <w:spacing w:before="450" w:after="450" w:line="312" w:lineRule="auto"/>
      </w:pPr>
      <w:r>
        <w:rPr>
          <w:rFonts w:ascii="宋体" w:hAnsi="宋体" w:eastAsia="宋体" w:cs="宋体"/>
          <w:color w:val="000"/>
          <w:sz w:val="28"/>
          <w:szCs w:val="28"/>
        </w:rPr>
        <w:t xml:space="preserve">这次参观后发现一个企业能够在竞争日烈的市场上不断壮大，除了雄厚的是实力外，最重要的是企业要不断创新，不要停止不前，要不断创造开发新的东西，特别是像药物方面，本来就存在很大开发空间，所以，一个公司在新药研发上是很看重的，另外，考虑到我国国情和社会，管理也是一门很深的学问。制药厂要管理得好也是要花很大心思的。无论是要考虑怎样调动员工积极性，还是怎样节省投资力度方面，都需要深思熟虑。这次印象比较深刻的就是讲解员给我们介绍了公司里面还有很多丰富的娱乐设施，这是出乎我意料的，这都体现了现今社会上对工人们的人文关怀，展现了社会生产上的人性化管理，所以，除了本专业必须学得很好外，其他关于管理方面的知识也应该有所涉足，这样以后才能在制药方面有所突出成果!</w:t>
      </w:r>
    </w:p>
    <w:p>
      <w:pPr>
        <w:ind w:left="0" w:right="0" w:firstLine="560"/>
        <w:spacing w:before="450" w:after="450" w:line="312" w:lineRule="auto"/>
      </w:pPr>
      <w:r>
        <w:rPr>
          <w:rFonts w:ascii="宋体" w:hAnsi="宋体" w:eastAsia="宋体" w:cs="宋体"/>
          <w:color w:val="000"/>
          <w:sz w:val="28"/>
          <w:szCs w:val="28"/>
        </w:rPr>
        <w:t xml:space="preserve">三、现代消费观的思考</w:t>
      </w:r>
    </w:p>
    <w:p>
      <w:pPr>
        <w:ind w:left="0" w:right="0" w:firstLine="560"/>
        <w:spacing w:before="450" w:after="450" w:line="312" w:lineRule="auto"/>
      </w:pPr>
      <w:r>
        <w:rPr>
          <w:rFonts w:ascii="宋体" w:hAnsi="宋体" w:eastAsia="宋体" w:cs="宋体"/>
          <w:color w:val="000"/>
          <w:sz w:val="28"/>
          <w:szCs w:val="28"/>
        </w:rPr>
        <w:t xml:space="preserve">是药三分毒，现代人们生活水平日渐提高，人们普遍追求天然含化学物品较少的药物，所以，__作为以中药提取为主的制药集团，在市场上很受亲睐，这让我想到，我们在研发每一种药品是首先要想到他的实用性与安全性，尽努力去迎合现代人们的消费倾向!这样，我们才能为公司创造更大价值，也能真正造福社会!</w:t>
      </w:r>
    </w:p>
    <w:p>
      <w:pPr>
        <w:ind w:left="0" w:right="0" w:firstLine="560"/>
        <w:spacing w:before="450" w:after="450" w:line="312" w:lineRule="auto"/>
      </w:pPr>
      <w:r>
        <w:rPr>
          <w:rFonts w:ascii="宋体" w:hAnsi="宋体" w:eastAsia="宋体" w:cs="宋体"/>
          <w:color w:val="000"/>
          <w:sz w:val="28"/>
          <w:szCs w:val="28"/>
        </w:rPr>
        <w:t xml:space="preserve">总之，这次参观感觉受益匪浅，真正的感受到了一个正规制药厂的宏大产业与生产规模!让我对未来的职业生涯有了更多的认识与美好的憧憬，也让我认识到制药这个与其他产品生产的不同之处，并且深刻体会到了实践的重要性!我迫切的感觉到竞争激烈的社会，需要的更多是多型性人才，所以我们要在大学期间不断完善自己，做个全能型人才</w:t>
      </w:r>
    </w:p>
    <w:p>
      <w:pPr>
        <w:ind w:left="0" w:right="0" w:firstLine="560"/>
        <w:spacing w:before="450" w:after="450" w:line="312" w:lineRule="auto"/>
      </w:pPr>
      <w:r>
        <w:rPr>
          <w:rFonts w:ascii="黑体" w:hAnsi="黑体" w:eastAsia="黑体" w:cs="黑体"/>
          <w:color w:val="000000"/>
          <w:sz w:val="34"/>
          <w:szCs w:val="34"/>
          <w:b w:val="1"/>
          <w:bCs w:val="1"/>
        </w:rPr>
        <w:t xml:space="preserve">参观考察企业心得体会篇三</w:t>
      </w:r>
    </w:p>
    <w:p>
      <w:pPr>
        <w:ind w:left="0" w:right="0" w:firstLine="560"/>
        <w:spacing w:before="450" w:after="450" w:line="312" w:lineRule="auto"/>
      </w:pPr>
      <w:r>
        <w:rPr>
          <w:rFonts w:ascii="宋体" w:hAnsi="宋体" w:eastAsia="宋体" w:cs="宋体"/>
          <w:color w:val="000"/>
          <w:sz w:val="28"/>
          <w:szCs w:val="28"/>
        </w:rPr>
        <w:t xml:space="preserve">我很荣幸地参加了在__x举办的农业产业经济人专题培训班学习。虽然培训时间不长，但收获颇大，感想也颇多。下面，我就此次学习培训的经历，简要地谈几点感受。</w:t>
      </w:r>
    </w:p>
    <w:p>
      <w:pPr>
        <w:ind w:left="0" w:right="0" w:firstLine="560"/>
        <w:spacing w:before="450" w:after="450" w:line="312" w:lineRule="auto"/>
      </w:pPr>
      <w:r>
        <w:rPr>
          <w:rFonts w:ascii="宋体" w:hAnsi="宋体" w:eastAsia="宋体" w:cs="宋体"/>
          <w:color w:val="000"/>
          <w:sz w:val="28"/>
          <w:szCs w:val="28"/>
        </w:rPr>
        <w:t xml:space="preserve">一、学习培训的经历回顾</w:t>
      </w:r>
    </w:p>
    <w:p>
      <w:pPr>
        <w:ind w:left="0" w:right="0" w:firstLine="560"/>
        <w:spacing w:before="450" w:after="450" w:line="312" w:lineRule="auto"/>
      </w:pPr>
      <w:r>
        <w:rPr>
          <w:rFonts w:ascii="宋体" w:hAnsi="宋体" w:eastAsia="宋体" w:cs="宋体"/>
          <w:color w:val="000"/>
          <w:sz w:val="28"/>
          <w:szCs w:val="28"/>
        </w:rPr>
        <w:t xml:space="preserve">此次培训时间简短，但内容丰富，做到了理论与实践相结合，既有课堂教学又有实地考察。我们聆听了__x教授对土地流转政策的独到见解，__x教授对发展农业产业化合作经营、走社会主义现代农业道路的战略分析，__律师对企业上市路径选择的意见建议，等等。同时还实地考察学习了国家现代农业示范基地__x智慧农业示范基地，__x蔬菜专业合作社，中国料酒行业领导品牌__x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二、学习培训的体会感悟</w:t>
      </w:r>
    </w:p>
    <w:p>
      <w:pPr>
        <w:ind w:left="0" w:right="0" w:firstLine="560"/>
        <w:spacing w:before="450" w:after="450" w:line="312" w:lineRule="auto"/>
      </w:pPr>
      <w:r>
        <w:rPr>
          <w:rFonts w:ascii="宋体" w:hAnsi="宋体" w:eastAsia="宋体" w:cs="宋体"/>
          <w:color w:val="000"/>
          <w:sz w:val="28"/>
          <w:szCs w:val="28"/>
        </w:rPr>
        <w:t xml:space="preserve">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1、优势互补，整合资源谋发展。在传统农业模式下，农民有土地有技能有经验，却没有系统的知识储备，且市场敏锐度不高，导致农业产出不高，农产品滞销等。农业专业合作社的兴起很好的解决了这些问题。我们参观的__蔬菜专业合作社，是一个农业专业合作社运作模式的典范。合作社将农民的土地集中整合，再以同样的价格承包给农户种植芦笋，并实行产前、产中和销售一条龙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2、改进技术，靠科技推动发展。说起农业，我们大部分人都会想到“日出而作，日落而息”，“面朝黄土背朝天”的农民形象。叶兴乾教授在课堂上给我们观看了美国土豆收割加工过程的视频，让我感叹不已，美国的农业机械化水平已实现了土地耕种、整地、播种、田间管理、收获、加工等全过程机械化。当我国的农民在田间挥汗如雨时，美国农民正坐在带空调的舒适的驾驶舱中听着音乐干农活。以前我们不明白为何美国1%的农民养活了美国3亿人还有粮食出口，主要得益于它高度的农业机械化水平。我们也正在努力提高农业机械化水平，努力发展现代农业。我们参观的八里店智慧农业示范基地便是我国国家现代农业示范基地。智慧农业充分利用计算机技术，将gis、物联网技术、云计算、智能计算引入农业管理，对土地、空气等作物生长环境实时监控。如：八里店现代农业综合区的丰溢特种说过精品园，安装了农业生产智能控制系统，对养殖池塘增氧、投饲进行智能化管理，既节省了劳动力、降低了成本，有提高了科学化养殖水平。</w:t>
      </w:r>
    </w:p>
    <w:p>
      <w:pPr>
        <w:ind w:left="0" w:right="0" w:firstLine="560"/>
        <w:spacing w:before="450" w:after="450" w:line="312" w:lineRule="auto"/>
      </w:pPr>
      <w:r>
        <w:rPr>
          <w:rFonts w:ascii="宋体" w:hAnsi="宋体" w:eastAsia="宋体" w:cs="宋体"/>
          <w:color w:val="000"/>
          <w:sz w:val="28"/>
          <w:szCs w:val="28"/>
        </w:rPr>
        <w:t xml:space="preserve">3、开拓思维，以创新引领未来。“求是创新”是浙江大学的校训精神，浙江成为全国经济发展的龙头，地区经济活跃，这些都离不开浙江人的锐意创新、开拓进取的精神。学习的最后一天，德清县的副县长跟我们分享德清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__公斤，亩产稻谷达__x公斤，亩产值达x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三、学习后的意见建议</w:t>
      </w:r>
    </w:p>
    <w:p>
      <w:pPr>
        <w:ind w:left="0" w:right="0" w:firstLine="560"/>
        <w:spacing w:before="450" w:after="450" w:line="312" w:lineRule="auto"/>
      </w:pPr>
      <w:r>
        <w:rPr>
          <w:rFonts w:ascii="宋体" w:hAnsi="宋体" w:eastAsia="宋体" w:cs="宋体"/>
          <w:color w:val="000"/>
          <w:sz w:val="28"/>
          <w:szCs w:val="28"/>
        </w:rPr>
        <w:t xml:space="preserve">通过本次学习培训，我见证了地处沿海发达地区的__在人才队伍培养、基础设施建设、产业培育壮大、城乡建设提质、文化发展繁荣、生态环境优美、人民生活殷实、社会和谐稳定等方面的先进经验和做法，我觉得作为地处内陆地区的__，虽然经济社会发展水平与__x城市有一定的差距，但我们也有自己的优势和特色，“他山之石可以攻玉”，我们完全可以学习借鉴__发展的先进理念和做法，加快__经济社会发展，努力把__建设成为__经济社会发展新的增长极。</w:t>
      </w:r>
    </w:p>
    <w:p>
      <w:pPr>
        <w:ind w:left="0" w:right="0" w:firstLine="560"/>
        <w:spacing w:before="450" w:after="450" w:line="312" w:lineRule="auto"/>
      </w:pPr>
      <w:r>
        <w:rPr>
          <w:rFonts w:ascii="宋体" w:hAnsi="宋体" w:eastAsia="宋体" w:cs="宋体"/>
          <w:color w:val="000"/>
          <w:sz w:val="28"/>
          <w:szCs w:val="28"/>
        </w:rPr>
        <w:t xml:space="preserve">1、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__经济社会又好又快的发展。</w:t>
      </w:r>
    </w:p>
    <w:p>
      <w:pPr>
        <w:ind w:left="0" w:right="0" w:firstLine="560"/>
        <w:spacing w:before="450" w:after="450" w:line="312" w:lineRule="auto"/>
      </w:pPr>
      <w:r>
        <w:rPr>
          <w:rFonts w:ascii="宋体" w:hAnsi="宋体" w:eastAsia="宋体" w:cs="宋体"/>
          <w:color w:val="000"/>
          <w:sz w:val="28"/>
          <w:szCs w:val="28"/>
        </w:rPr>
        <w:t xml:space="preserve">2、要发扬担当精神。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3、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2024-09-21T02:59:22+08:00</dcterms:created>
  <dcterms:modified xsi:type="dcterms:W3CDTF">2024-09-21T02:59:22+08:00</dcterms:modified>
</cp:coreProperties>
</file>

<file path=docProps/custom.xml><?xml version="1.0" encoding="utf-8"?>
<Properties xmlns="http://schemas.openxmlformats.org/officeDocument/2006/custom-properties" xmlns:vt="http://schemas.openxmlformats.org/officeDocument/2006/docPropsVTypes"/>
</file>