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最新大学生的实习报告范文</w:t>
      </w:r>
      <w:bookmarkEnd w:id="1"/>
    </w:p>
    <w:p>
      <w:pPr>
        <w:jc w:val="center"/>
        <w:spacing w:before="0" w:after="450"/>
      </w:pPr>
      <w:r>
        <w:rPr>
          <w:rFonts w:ascii="Arial" w:hAnsi="Arial" w:eastAsia="Arial" w:cs="Arial"/>
          <w:color w:val="999999"/>
          <w:sz w:val="20"/>
          <w:szCs w:val="20"/>
        </w:rPr>
        <w:t xml:space="preserve">来源：网络  作者：雪域冰心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1.通过本次实习使我能够从理论高度上升到实践高度，更好的实现理论和实践的结合，为我以后的工作和学习奠定初步的知识，实习报告格式：大学生实习报告范文及格式。2.通过本次实习使我能够亲身感受到由一个学生转变到一个职业人的过程。3.本次实习对我完...</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1.通过本次实习使我能够从理论高度上升到实践高度，更好的实现理论和实践的结合，为我以后的工作和学习奠定初步的知识，实习报告格式：大学生实习报告范文及格式。</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实习部门工作;销售部)</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实习报告《实习报告格式：大学生实习报告范文及格式》。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2024-11-06T03:25:32+08:00</dcterms:created>
  <dcterms:modified xsi:type="dcterms:W3CDTF">2024-11-06T03:25:32+08:00</dcterms:modified>
</cp:coreProperties>
</file>

<file path=docProps/custom.xml><?xml version="1.0" encoding="utf-8"?>
<Properties xmlns="http://schemas.openxmlformats.org/officeDocument/2006/custom-properties" xmlns:vt="http://schemas.openxmlformats.org/officeDocument/2006/docPropsVTypes"/>
</file>