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2024年资金使用申请书(七篇)</w:t>
      </w:r>
      <w:bookmarkEnd w:id="1"/>
    </w:p>
    <w:p>
      <w:pPr>
        <w:jc w:val="center"/>
        <w:spacing w:before="0" w:after="450"/>
      </w:pPr>
      <w:r>
        <w:rPr>
          <w:rFonts w:ascii="Arial" w:hAnsi="Arial" w:eastAsia="Arial" w:cs="Arial"/>
          <w:color w:val="999999"/>
          <w:sz w:val="20"/>
          <w:szCs w:val="20"/>
        </w:rPr>
        <w:t xml:space="preserve">来源：网络  作者：夜色微凉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资金使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资金使用申请书篇一</w:t>
      </w:r>
    </w:p>
    <w:p>
      <w:pPr>
        <w:ind w:left="0" w:right="0" w:firstLine="560"/>
        <w:spacing w:before="450" w:after="450" w:line="312" w:lineRule="auto"/>
      </w:pPr>
      <w:r>
        <w:rPr>
          <w:rFonts w:ascii="宋体" w:hAnsi="宋体" w:eastAsia="宋体" w:cs="宋体"/>
          <w:color w:val="000"/>
          <w:sz w:val="28"/>
          <w:szCs w:val="28"/>
        </w:rPr>
        <w:t xml:space="preserve">举办助残志愿服务是良心使然，道义使然，责任使然!“心灵护航”工作站是仰天湖社区关爱残疾人心灵健康的专业机构，目前已经打造了良好的硬件环境，拥有了专业的助残队伍，具备了较好的帮扶能力和效果。</w:t>
      </w:r>
    </w:p>
    <w:p>
      <w:pPr>
        <w:ind w:left="0" w:right="0" w:firstLine="560"/>
        <w:spacing w:before="450" w:after="450" w:line="312" w:lineRule="auto"/>
      </w:pPr>
      <w:r>
        <w:rPr>
          <w:rFonts w:ascii="宋体" w:hAnsi="宋体" w:eastAsia="宋体" w:cs="宋体"/>
          <w:color w:val="000"/>
          <w:sz w:val="28"/>
          <w:szCs w:val="28"/>
        </w:rPr>
        <w:t xml:space="preserve">1、积极响应和落实天心区有关“大力开展扶残助残”的指示精神。</w:t>
      </w:r>
    </w:p>
    <w:p>
      <w:pPr>
        <w:ind w:left="0" w:right="0" w:firstLine="560"/>
        <w:spacing w:before="450" w:after="450" w:line="312" w:lineRule="auto"/>
      </w:pPr>
      <w:r>
        <w:rPr>
          <w:rFonts w:ascii="宋体" w:hAnsi="宋体" w:eastAsia="宋体" w:cs="宋体"/>
          <w:color w:val="000"/>
          <w:sz w:val="28"/>
          <w:szCs w:val="28"/>
        </w:rPr>
        <w:t xml:space="preserve">2、让更多需要帮助的残疾居民了解“心灵护航”工作站。同时呼唤社会力量和爱心人士胸怀天下苍生、心系残疾朋友，让关爱的阳关照亮每一个残疾人的心灵。</w:t>
      </w:r>
    </w:p>
    <w:p>
      <w:pPr>
        <w:ind w:left="0" w:right="0" w:firstLine="560"/>
        <w:spacing w:before="450" w:after="450" w:line="312" w:lineRule="auto"/>
      </w:pPr>
      <w:r>
        <w:rPr>
          <w:rFonts w:ascii="宋体" w:hAnsi="宋体" w:eastAsia="宋体" w:cs="宋体"/>
          <w:color w:val="000"/>
          <w:sz w:val="28"/>
          <w:szCs w:val="28"/>
        </w:rPr>
        <w:t xml:space="preserve">3、打造一个具有影响力和示范作用的\'社区助残品牌，为残疾朋友提供切实的帮助。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20xx年10月18日上午9点到11点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第一部分：实地参观心灵护航工作站</w:t>
      </w:r>
    </w:p>
    <w:p>
      <w:pPr>
        <w:ind w:left="0" w:right="0" w:firstLine="560"/>
        <w:spacing w:before="450" w:after="450" w:line="312" w:lineRule="auto"/>
      </w:pPr>
      <w:r>
        <w:rPr>
          <w:rFonts w:ascii="宋体" w:hAnsi="宋体" w:eastAsia="宋体" w:cs="宋体"/>
          <w:color w:val="000"/>
          <w:sz w:val="28"/>
          <w:szCs w:val="28"/>
        </w:rPr>
        <w:t xml:space="preserve">第二部分：工作站启动仪式及开展五个一活动</w:t>
      </w:r>
    </w:p>
    <w:p>
      <w:pPr>
        <w:ind w:left="0" w:right="0" w:firstLine="560"/>
        <w:spacing w:before="450" w:after="450" w:line="312" w:lineRule="auto"/>
      </w:pPr>
      <w:r>
        <w:rPr>
          <w:rFonts w:ascii="宋体" w:hAnsi="宋体" w:eastAsia="宋体" w:cs="宋体"/>
          <w:color w:val="000"/>
          <w:sz w:val="28"/>
          <w:szCs w:val="28"/>
        </w:rPr>
        <w:t xml:space="preserve">1、主持人介绍“心灵护航”工作站筹建情况</w:t>
      </w:r>
    </w:p>
    <w:p>
      <w:pPr>
        <w:ind w:left="0" w:right="0" w:firstLine="560"/>
        <w:spacing w:before="450" w:after="450" w:line="312" w:lineRule="auto"/>
      </w:pPr>
      <w:r>
        <w:rPr>
          <w:rFonts w:ascii="宋体" w:hAnsi="宋体" w:eastAsia="宋体" w:cs="宋体"/>
          <w:color w:val="000"/>
          <w:sz w:val="28"/>
          <w:szCs w:val="28"/>
        </w:rPr>
        <w:t xml:space="preserve">2、领导为社区心灵护航揭牌</w:t>
      </w:r>
    </w:p>
    <w:p>
      <w:pPr>
        <w:ind w:left="0" w:right="0" w:firstLine="560"/>
        <w:spacing w:before="450" w:after="450" w:line="312" w:lineRule="auto"/>
      </w:pPr>
      <w:r>
        <w:rPr>
          <w:rFonts w:ascii="宋体" w:hAnsi="宋体" w:eastAsia="宋体" w:cs="宋体"/>
          <w:color w:val="000"/>
          <w:sz w:val="28"/>
          <w:szCs w:val="28"/>
        </w:rPr>
        <w:t xml:space="preserve">3、开展五个一活动即：</w:t>
      </w:r>
    </w:p>
    <w:p>
      <w:pPr>
        <w:ind w:left="0" w:right="0" w:firstLine="560"/>
        <w:spacing w:before="450" w:after="450" w:line="312" w:lineRule="auto"/>
      </w:pPr>
      <w:r>
        <w:rPr>
          <w:rFonts w:ascii="宋体" w:hAnsi="宋体" w:eastAsia="宋体" w:cs="宋体"/>
          <w:color w:val="000"/>
          <w:sz w:val="28"/>
          <w:szCs w:val="28"/>
        </w:rPr>
        <w:t xml:space="preserve">·讲述一个励志故事—中国残疾歌手张佳欢(湖南师大志愿者2人);</w:t>
      </w:r>
    </w:p>
    <w:p>
      <w:pPr>
        <w:ind w:left="0" w:right="0" w:firstLine="560"/>
        <w:spacing w:before="450" w:after="450" w:line="312" w:lineRule="auto"/>
      </w:pPr>
      <w:r>
        <w:rPr>
          <w:rFonts w:ascii="宋体" w:hAnsi="宋体" w:eastAsia="宋体" w:cs="宋体"/>
          <w:color w:val="000"/>
          <w:sz w:val="28"/>
          <w:szCs w:val="28"/>
        </w:rPr>
        <w:t xml:space="preserve">·志愿者为残疾朋友表演一个节目xx打太极拳(湖南师大志愿者6人)</w:t>
      </w:r>
    </w:p>
    <w:p>
      <w:pPr>
        <w:ind w:left="0" w:right="0" w:firstLine="560"/>
        <w:spacing w:before="450" w:after="450" w:line="312" w:lineRule="auto"/>
      </w:pPr>
      <w:r>
        <w:rPr>
          <w:rFonts w:ascii="宋体" w:hAnsi="宋体" w:eastAsia="宋体" w:cs="宋体"/>
          <w:color w:val="000"/>
          <w:sz w:val="28"/>
          <w:szCs w:val="28"/>
        </w:rPr>
        <w:t xml:space="preserve">·与残疾朋友玩一个游戏xxx击鼓传花《参与人员残疾人和志愿者》</w:t>
      </w:r>
    </w:p>
    <w:p>
      <w:pPr>
        <w:ind w:left="0" w:right="0" w:firstLine="560"/>
        <w:spacing w:before="450" w:after="450" w:line="312" w:lineRule="auto"/>
      </w:pPr>
      <w:r>
        <w:rPr>
          <w:rFonts w:ascii="宋体" w:hAnsi="宋体" w:eastAsia="宋体" w:cs="宋体"/>
          <w:color w:val="000"/>
          <w:sz w:val="28"/>
          <w:szCs w:val="28"/>
        </w:rPr>
        <w:t xml:space="preserve">4、残联领导讲话</w:t>
      </w:r>
    </w:p>
    <w:p>
      <w:pPr>
        <w:ind w:left="0" w:right="0" w:firstLine="560"/>
        <w:spacing w:before="450" w:after="450" w:line="312" w:lineRule="auto"/>
      </w:pPr>
      <w:r>
        <w:rPr>
          <w:rFonts w:ascii="宋体" w:hAnsi="宋体" w:eastAsia="宋体" w:cs="宋体"/>
          <w:color w:val="000"/>
          <w:sz w:val="28"/>
          <w:szCs w:val="28"/>
        </w:rPr>
        <w:t xml:space="preserve">5、活动经费预算6000</w:t>
      </w:r>
    </w:p>
    <w:p>
      <w:pPr>
        <w:ind w:left="0" w:right="0" w:firstLine="560"/>
        <w:spacing w:before="450" w:after="450" w:line="312" w:lineRule="auto"/>
      </w:pPr>
      <w:r>
        <w:rPr>
          <w:rFonts w:ascii="宋体" w:hAnsi="宋体" w:eastAsia="宋体" w:cs="宋体"/>
          <w:color w:val="000"/>
          <w:sz w:val="28"/>
          <w:szCs w:val="28"/>
        </w:rPr>
        <w:t xml:space="preserve">购买纪念品80份，每份50，合计金额4000</w:t>
      </w:r>
    </w:p>
    <w:p>
      <w:pPr>
        <w:ind w:left="0" w:right="0" w:firstLine="560"/>
        <w:spacing w:before="450" w:after="450" w:line="312" w:lineRule="auto"/>
      </w:pPr>
      <w:r>
        <w:rPr>
          <w:rFonts w:ascii="宋体" w:hAnsi="宋体" w:eastAsia="宋体" w:cs="宋体"/>
          <w:color w:val="000"/>
          <w:sz w:val="28"/>
          <w:szCs w:val="28"/>
        </w:rPr>
        <w:t xml:space="preserve">慰问物质10份，每份120，合计1200</w:t>
      </w:r>
    </w:p>
    <w:p>
      <w:pPr>
        <w:ind w:left="0" w:right="0" w:firstLine="560"/>
        <w:spacing w:before="450" w:after="450" w:line="312" w:lineRule="auto"/>
      </w:pPr>
      <w:r>
        <w:rPr>
          <w:rFonts w:ascii="宋体" w:hAnsi="宋体" w:eastAsia="宋体" w:cs="宋体"/>
          <w:color w:val="000"/>
          <w:sz w:val="28"/>
          <w:szCs w:val="28"/>
        </w:rPr>
        <w:t xml:space="preserve">场地安排，背景图、横幅合计800元</w:t>
      </w:r>
    </w:p>
    <w:p>
      <w:pPr>
        <w:ind w:left="0" w:right="0" w:firstLine="560"/>
        <w:spacing w:before="450" w:after="450" w:line="312" w:lineRule="auto"/>
      </w:pPr>
      <w:r>
        <w:rPr>
          <w:rFonts w:ascii="黑体" w:hAnsi="黑体" w:eastAsia="黑体" w:cs="黑体"/>
          <w:color w:val="000000"/>
          <w:sz w:val="34"/>
          <w:szCs w:val="34"/>
          <w:b w:val="1"/>
          <w:bCs w:val="1"/>
        </w:rPr>
        <w:t xml:space="preserve">资金使用申请书篇二</w:t>
      </w:r>
    </w:p>
    <w:p>
      <w:pPr>
        <w:ind w:left="0" w:right="0" w:firstLine="560"/>
        <w:spacing w:before="450" w:after="450" w:line="312" w:lineRule="auto"/>
      </w:pPr>
      <w:r>
        <w:rPr>
          <w:rFonts w:ascii="宋体" w:hAnsi="宋体" w:eastAsia="宋体" w:cs="宋体"/>
          <w:color w:val="000"/>
          <w:sz w:val="28"/>
          <w:szCs w:val="28"/>
        </w:rPr>
        <w:t xml:space="preserve">认真落实好“十个一定要”，利用好上级部门优惠政策，尽心竭力为群众办实事、做好事、解难事，围绕七项重点任务(村街道路硬化、农村垃圾处理、安全稳定用电、文化体育资源共享工程、农村危房改造、村庄环境综合整治规划、发展一村一品致富产业)，结合各村实际情况，缺什么补什么，开展项目帮扶工作，既尽力而为，又量力而行。</w:t>
      </w:r>
    </w:p>
    <w:p>
      <w:pPr>
        <w:ind w:left="0" w:right="0" w:firstLine="560"/>
        <w:spacing w:before="450" w:after="450" w:line="312" w:lineRule="auto"/>
      </w:pPr>
      <w:r>
        <w:rPr>
          <w:rFonts w:ascii="宋体" w:hAnsi="宋体" w:eastAsia="宋体" w:cs="宋体"/>
          <w:color w:val="000"/>
          <w:sz w:val="28"/>
          <w:szCs w:val="28"/>
        </w:rPr>
        <w:t xml:space="preserve">(一)村街道硬化</w:t>
      </w:r>
    </w:p>
    <w:p>
      <w:pPr>
        <w:ind w:left="0" w:right="0" w:firstLine="560"/>
        <w:spacing w:before="450" w:after="450" w:line="312" w:lineRule="auto"/>
      </w:pPr>
      <w:r>
        <w:rPr>
          <w:rFonts w:ascii="宋体" w:hAnsi="宋体" w:eastAsia="宋体" w:cs="宋体"/>
          <w:color w:val="000"/>
          <w:sz w:val="28"/>
          <w:szCs w:val="28"/>
        </w:rPr>
        <w:t xml:space="preserve">村修长265米，宽5米的水泥路，并且铺设路沿石、街道两边铺砖、大街两旁安装路灯共计15万元，其中自筹资金2.55万元，其余资金由上级部门帮扶，以上工程6月底动工9月底完工。毫村修长1150米，的水泥路，造价22万元，8月初动工，12月底完工。村修长500米，宽6米的水泥路，造价13万元，7月份动工，8月底完工。</w:t>
      </w:r>
    </w:p>
    <w:p>
      <w:pPr>
        <w:ind w:left="0" w:right="0" w:firstLine="560"/>
        <w:spacing w:before="450" w:after="450" w:line="312" w:lineRule="auto"/>
      </w:pPr>
      <w:r>
        <w:rPr>
          <w:rFonts w:ascii="宋体" w:hAnsi="宋体" w:eastAsia="宋体" w:cs="宋体"/>
          <w:color w:val="000"/>
          <w:sz w:val="28"/>
          <w:szCs w:val="28"/>
        </w:rPr>
        <w:t xml:space="preserve">(二)、农村垃圾处理</w:t>
      </w:r>
    </w:p>
    <w:p>
      <w:pPr>
        <w:ind w:left="0" w:right="0" w:firstLine="560"/>
        <w:spacing w:before="450" w:after="450" w:line="312" w:lineRule="auto"/>
      </w:pPr>
      <w:r>
        <w:rPr>
          <w:rFonts w:ascii="宋体" w:hAnsi="宋体" w:eastAsia="宋体" w:cs="宋体"/>
          <w:color w:val="000"/>
          <w:sz w:val="28"/>
          <w:szCs w:val="28"/>
        </w:rPr>
        <w:t xml:space="preserve">村建垃圾池4个，需资金1.2万元;毫村建垃圾池6个，需资金2万元;村需配备垃圾运输车辆;以上工程8月份建设，10月份完成。</w:t>
      </w:r>
    </w:p>
    <w:p>
      <w:pPr>
        <w:ind w:left="0" w:right="0" w:firstLine="560"/>
        <w:spacing w:before="450" w:after="450" w:line="312" w:lineRule="auto"/>
      </w:pPr>
      <w:r>
        <w:rPr>
          <w:rFonts w:ascii="宋体" w:hAnsi="宋体" w:eastAsia="宋体" w:cs="宋体"/>
          <w:color w:val="000"/>
          <w:sz w:val="28"/>
          <w:szCs w:val="28"/>
        </w:rPr>
        <w:t xml:space="preserve">(三)、安全稳定用电</w:t>
      </w:r>
    </w:p>
    <w:p>
      <w:pPr>
        <w:ind w:left="0" w:right="0" w:firstLine="560"/>
        <w:spacing w:before="450" w:after="450" w:line="312" w:lineRule="auto"/>
      </w:pPr>
      <w:r>
        <w:rPr>
          <w:rFonts w:ascii="宋体" w:hAnsi="宋体" w:eastAsia="宋体" w:cs="宋体"/>
          <w:color w:val="000"/>
          <w:sz w:val="28"/>
          <w:szCs w:val="28"/>
        </w:rPr>
        <w:t xml:space="preserve">村线路改造4千米;新增变压器4台;村需添置100千瓦变压器一台，1200米的输电线路;毫村需上100千瓦变压器2台。</w:t>
      </w:r>
    </w:p>
    <w:p>
      <w:pPr>
        <w:ind w:left="0" w:right="0" w:firstLine="560"/>
        <w:spacing w:before="450" w:after="450" w:line="312" w:lineRule="auto"/>
      </w:pPr>
      <w:r>
        <w:rPr>
          <w:rFonts w:ascii="宋体" w:hAnsi="宋体" w:eastAsia="宋体" w:cs="宋体"/>
          <w:color w:val="000"/>
          <w:sz w:val="28"/>
          <w:szCs w:val="28"/>
        </w:rPr>
        <w:t xml:space="preserve">(四)、文化体育资源共享工程</w:t>
      </w:r>
    </w:p>
    <w:p>
      <w:pPr>
        <w:ind w:left="0" w:right="0" w:firstLine="560"/>
        <w:spacing w:before="450" w:after="450" w:line="312" w:lineRule="auto"/>
      </w:pPr>
      <w:r>
        <w:rPr>
          <w:rFonts w:ascii="宋体" w:hAnsi="宋体" w:eastAsia="宋体" w:cs="宋体"/>
          <w:color w:val="000"/>
          <w:sz w:val="28"/>
          <w:szCs w:val="28"/>
        </w:rPr>
        <w:t xml:space="preserve">农家书屋升级，配套dvd、投影仪等多媒体设备。村实施体育工程，配备10000元健身器材，投资48.4万元建设的文化体育广场,该工程6月底动工12月底完工。、东纪毫2个村新建农家书屋，10月份完成。</w:t>
      </w:r>
    </w:p>
    <w:p>
      <w:pPr>
        <w:ind w:left="0" w:right="0" w:firstLine="560"/>
        <w:spacing w:before="450" w:after="450" w:line="312" w:lineRule="auto"/>
      </w:pPr>
      <w:r>
        <w:rPr>
          <w:rFonts w:ascii="宋体" w:hAnsi="宋体" w:eastAsia="宋体" w:cs="宋体"/>
          <w:color w:val="000"/>
          <w:sz w:val="28"/>
          <w:szCs w:val="28"/>
        </w:rPr>
        <w:t xml:space="preserve">(五)、农村危房改造</w:t>
      </w:r>
    </w:p>
    <w:p>
      <w:pPr>
        <w:ind w:left="0" w:right="0" w:firstLine="560"/>
        <w:spacing w:before="450" w:after="450" w:line="312" w:lineRule="auto"/>
      </w:pPr>
      <w:r>
        <w:rPr>
          <w:rFonts w:ascii="宋体" w:hAnsi="宋体" w:eastAsia="宋体" w:cs="宋体"/>
          <w:color w:val="000"/>
          <w:sz w:val="28"/>
          <w:szCs w:val="28"/>
        </w:rPr>
        <w:t xml:space="preserve">毫村3处危房急需改造，需资金9万元;村2处危房，土房6间急需改造，需资金18万元;乡党委政府协调住建局落实补助资金，10月底前完成。</w:t>
      </w:r>
    </w:p>
    <w:p>
      <w:pPr>
        <w:ind w:left="0" w:right="0" w:firstLine="560"/>
        <w:spacing w:before="450" w:after="450" w:line="312" w:lineRule="auto"/>
      </w:pPr>
      <w:r>
        <w:rPr>
          <w:rFonts w:ascii="宋体" w:hAnsi="宋体" w:eastAsia="宋体" w:cs="宋体"/>
          <w:color w:val="000"/>
          <w:sz w:val="28"/>
          <w:szCs w:val="28"/>
        </w:rPr>
        <w:t xml:space="preserve">(六)、村庄环境综合整治规划</w:t>
      </w:r>
    </w:p>
    <w:p>
      <w:pPr>
        <w:ind w:left="0" w:right="0" w:firstLine="560"/>
        <w:spacing w:before="450" w:after="450" w:line="312" w:lineRule="auto"/>
      </w:pPr>
      <w:r>
        <w:rPr>
          <w:rFonts w:ascii="宋体" w:hAnsi="宋体" w:eastAsia="宋体" w:cs="宋体"/>
          <w:color w:val="000"/>
          <w:sz w:val="28"/>
          <w:szCs w:val="28"/>
        </w:rPr>
        <w:t xml:space="preserve">3个村均编制示范村环境整治规划，落实好上级财政补助。</w:t>
      </w:r>
    </w:p>
    <w:p>
      <w:pPr>
        <w:ind w:left="0" w:right="0" w:firstLine="560"/>
        <w:spacing w:before="450" w:after="450" w:line="312" w:lineRule="auto"/>
      </w:pPr>
      <w:r>
        <w:rPr>
          <w:rFonts w:ascii="宋体" w:hAnsi="宋体" w:eastAsia="宋体" w:cs="宋体"/>
          <w:color w:val="000"/>
          <w:sz w:val="28"/>
          <w:szCs w:val="28"/>
        </w:rPr>
        <w:t xml:space="preserve">(七)、发展一村一品致富产业</w:t>
      </w:r>
    </w:p>
    <w:p>
      <w:pPr>
        <w:ind w:left="0" w:right="0" w:firstLine="560"/>
        <w:spacing w:before="450" w:after="450" w:line="312" w:lineRule="auto"/>
      </w:pPr>
      <w:r>
        <w:rPr>
          <w:rFonts w:ascii="宋体" w:hAnsi="宋体" w:eastAsia="宋体" w:cs="宋体"/>
          <w:color w:val="000"/>
          <w:sz w:val="28"/>
          <w:szCs w:val="28"/>
        </w:rPr>
        <w:t xml:space="preserve">根据各村实际情况，帮助村发展成为瓜果蔬菜示范村，发展设施蔬菜种植，帮助东纪毫村壮大养殖规模，发展成为畜牧养殖专业村，帮助村发展成为优质小麦特色种植村，落实上级财政扶持资金，重点加强村幸福乡村建设。</w:t>
      </w:r>
    </w:p>
    <w:p>
      <w:pPr>
        <w:ind w:left="0" w:right="0" w:firstLine="560"/>
        <w:spacing w:before="450" w:after="450" w:line="312" w:lineRule="auto"/>
      </w:pPr>
      <w:r>
        <w:rPr>
          <w:rFonts w:ascii="宋体" w:hAnsi="宋体" w:eastAsia="宋体" w:cs="宋体"/>
          <w:color w:val="000"/>
          <w:sz w:val="28"/>
          <w:szCs w:val="28"/>
        </w:rPr>
        <w:t xml:space="preserve">(一)乡帮扶项目统筹协调工作领导小组做好组织协调工作，帮扶项目涵盖农业农村各个重点领域，要综合协调，全面推进。为做好这项工作，成立乡帮扶项目统筹协调工作领导小组，组长由乡党委书记苏计林同志担任，成员由其它党政班子成员组成。领导小组下设办公室，办公室定期协调调度项目落实情况，研究解决存在的问题，全力组织实施。同时加强与上级部门及驻村工作组的联系，形成上下贯通、左右衔接的项目工作组织体系。</w:t>
      </w:r>
    </w:p>
    <w:p>
      <w:pPr>
        <w:ind w:left="0" w:right="0" w:firstLine="560"/>
        <w:spacing w:before="450" w:after="450" w:line="312" w:lineRule="auto"/>
      </w:pPr>
      <w:r>
        <w:rPr>
          <w:rFonts w:ascii="宋体" w:hAnsi="宋体" w:eastAsia="宋体" w:cs="宋体"/>
          <w:color w:val="000"/>
          <w:sz w:val="28"/>
          <w:szCs w:val="28"/>
        </w:rPr>
        <w:t xml:space="preserve">(二)包村领导充分发挥统筹推进作用，每村分别由一名党政班子成员分包，包村领导定期深入到村，调度项目落实情况，研究解决项目建设中的实际问题，确保项目如期完成。</w:t>
      </w:r>
    </w:p>
    <w:p>
      <w:pPr>
        <w:ind w:left="0" w:right="0" w:firstLine="560"/>
        <w:spacing w:before="450" w:after="450" w:line="312" w:lineRule="auto"/>
      </w:pPr>
      <w:r>
        <w:rPr>
          <w:rFonts w:ascii="黑体" w:hAnsi="黑体" w:eastAsia="黑体" w:cs="黑体"/>
          <w:color w:val="000000"/>
          <w:sz w:val="34"/>
          <w:szCs w:val="34"/>
          <w:b w:val="1"/>
          <w:bCs w:val="1"/>
        </w:rPr>
        <w:t xml:space="preserve">资金使用申请书篇三</w:t>
      </w:r>
    </w:p>
    <w:p>
      <w:pPr>
        <w:ind w:left="0" w:right="0" w:firstLine="560"/>
        <w:spacing w:before="450" w:after="450" w:line="312" w:lineRule="auto"/>
      </w:pPr>
      <w:r>
        <w:rPr>
          <w:rFonts w:ascii="宋体" w:hAnsi="宋体" w:eastAsia="宋体" w:cs="宋体"/>
          <w:color w:val="000"/>
          <w:sz w:val="28"/>
          <w:szCs w:val="28"/>
        </w:rPr>
        <w:t xml:space="preserve">使用计划报告</w:t>
      </w:r>
    </w:p>
    <w:p>
      <w:pPr>
        <w:ind w:left="0" w:right="0" w:firstLine="560"/>
        <w:spacing w:before="450" w:after="450" w:line="312" w:lineRule="auto"/>
      </w:pPr>
      <w:r>
        <w:rPr>
          <w:rFonts w:ascii="宋体" w:hAnsi="宋体" w:eastAsia="宋体" w:cs="宋体"/>
          <w:color w:val="000"/>
          <w:sz w:val="28"/>
          <w:szCs w:val="28"/>
        </w:rPr>
        <w:t xml:space="preserve">************管理有限公司</w:t>
      </w:r>
    </w:p>
    <w:p>
      <w:pPr>
        <w:ind w:left="0" w:right="0" w:firstLine="560"/>
        <w:spacing w:before="450" w:after="450" w:line="312" w:lineRule="auto"/>
      </w:pPr>
      <w:r>
        <w:rPr>
          <w:rFonts w:ascii="宋体" w:hAnsi="宋体" w:eastAsia="宋体" w:cs="宋体"/>
          <w:color w:val="000"/>
          <w:sz w:val="28"/>
          <w:szCs w:val="28"/>
        </w:rPr>
        <w:t xml:space="preserve">20**年**月**日 关于******项目资金使用计划</w:t>
      </w:r>
    </w:p>
    <w:p>
      <w:pPr>
        <w:ind w:left="0" w:right="0" w:firstLine="560"/>
        <w:spacing w:before="450" w:after="450" w:line="312" w:lineRule="auto"/>
      </w:pPr>
      <w:r>
        <w:rPr>
          <w:rFonts w:ascii="宋体" w:hAnsi="宋体" w:eastAsia="宋体" w:cs="宋体"/>
          <w:color w:val="000"/>
          <w:sz w:val="28"/>
          <w:szCs w:val="28"/>
        </w:rPr>
        <w:t xml:space="preserve">***总工会：</w:t>
      </w:r>
    </w:p>
    <w:p>
      <w:pPr>
        <w:ind w:left="0" w:right="0" w:firstLine="560"/>
        <w:spacing w:before="450" w:after="450" w:line="312" w:lineRule="auto"/>
      </w:pPr>
      <w:r>
        <w:rPr>
          <w:rFonts w:ascii="宋体" w:hAnsi="宋体" w:eastAsia="宋体" w:cs="宋体"/>
          <w:color w:val="000"/>
          <w:sz w:val="28"/>
          <w:szCs w:val="28"/>
        </w:rPr>
        <w:t xml:space="preserve">***********有限责任公司于20**年**月**日正式成立，共解决了当地98人的就业问题，并在两个月内对人事、管理制度、考勤制度、客服回访服务、办公室档案管理等都以逐步完善；在做好常规服务的同时，我公司本着居民就业创业方便居民起居的原则，以**小区、*****小区为试点，共扶持创业残疾人、困难户6户，解决14人的就业问题（不含我公司保安、保洁人员），主要以便民蔬菜水果（菜篮子便民）为主；后期我公司将向县政府建议在小区内或小区附近建设菜篮子便民服务点。</w:t>
      </w:r>
    </w:p>
    <w:p>
      <w:pPr>
        <w:ind w:left="0" w:right="0" w:firstLine="560"/>
        <w:spacing w:before="450" w:after="450" w:line="312" w:lineRule="auto"/>
      </w:pPr>
      <w:r>
        <w:rPr>
          <w:rFonts w:ascii="宋体" w:hAnsi="宋体" w:eastAsia="宋体" w:cs="宋体"/>
          <w:color w:val="000"/>
          <w:sz w:val="28"/>
          <w:szCs w:val="28"/>
        </w:rPr>
        <w:t xml:space="preserve">随着我公司对小区服务的逐步深入，发现小区内存在很多安全隐患；在这些安全隐患中，以小区内电瓶车充电存在的安全隐患最为突出。根据走访了解，小区内业主给电动车充电全部是从房屋内拉明线从窗户坠下进行充电，而使用的电线大多不是国标线，并且存在线路破皮、插线板随意丢放等，存在很多用电隐患；前期就有小区出现过电瓶车充电引发火灾的情况发生。根据对小区内电动车摸底的情况，***小区、****小区、****小区、****小区内的电动车较多，均有200辆电瓶车以上，为消除此类情况的发生，我公司计划在***小区、****小区做试点；先在就业小区内建设电瓶车停车棚，并在停车棚内设置电瓶车充电桩，以此解决小区内电动车充电存在的隐患，并方便小区居民电动车充电。介于我公司刚刚起步，还未开始收取***费用，现有资金非常紧张，为尽早消除小区内的安全隐患，特申请******总工会****援疆项目资金。</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建设内容：****小区建设电瓶车车棚、地面硬化、便民自</w:t>
      </w:r>
    </w:p>
    <w:p>
      <w:pPr>
        <w:ind w:left="0" w:right="0" w:firstLine="560"/>
        <w:spacing w:before="450" w:after="450" w:line="312" w:lineRule="auto"/>
      </w:pPr>
      <w:r>
        <w:rPr>
          <w:rFonts w:ascii="宋体" w:hAnsi="宋体" w:eastAsia="宋体" w:cs="宋体"/>
          <w:color w:val="000"/>
          <w:sz w:val="28"/>
          <w:szCs w:val="28"/>
        </w:rPr>
        <w:t xml:space="preserve">动化充电桩、充电桩电线以及施工。</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资金使用申请书篇四</w:t>
      </w:r>
    </w:p>
    <w:p>
      <w:pPr>
        <w:ind w:left="0" w:right="0" w:firstLine="560"/>
        <w:spacing w:before="450" w:after="450" w:line="312" w:lineRule="auto"/>
      </w:pPr>
      <w:r>
        <w:rPr>
          <w:rFonts w:ascii="宋体" w:hAnsi="宋体" w:eastAsia="宋体" w:cs="宋体"/>
          <w:color w:val="000"/>
          <w:sz w:val="28"/>
          <w:szCs w:val="28"/>
        </w:rPr>
        <w:t xml:space="preserve">但懋相</w:t>
      </w:r>
    </w:p>
    <w:p>
      <w:pPr>
        <w:ind w:left="0" w:right="0" w:firstLine="560"/>
        <w:spacing w:before="450" w:after="450" w:line="312" w:lineRule="auto"/>
      </w:pPr>
      <w:r>
        <w:rPr>
          <w:rFonts w:ascii="宋体" w:hAnsi="宋体" w:eastAsia="宋体" w:cs="宋体"/>
          <w:color w:val="000"/>
          <w:sz w:val="28"/>
          <w:szCs w:val="28"/>
        </w:rPr>
        <w:t xml:space="preserve">一、资金稽察的必要性</w:t>
      </w:r>
    </w:p>
    <w:p>
      <w:pPr>
        <w:ind w:left="0" w:right="0" w:firstLine="560"/>
        <w:spacing w:before="450" w:after="450" w:line="312" w:lineRule="auto"/>
      </w:pPr>
      <w:r>
        <w:rPr>
          <w:rFonts w:ascii="宋体" w:hAnsi="宋体" w:eastAsia="宋体" w:cs="宋体"/>
          <w:color w:val="000"/>
          <w:sz w:val="28"/>
          <w:szCs w:val="28"/>
        </w:rPr>
        <w:t xml:space="preserve">要了解资金稽察的必要性，首先要明确工程建设稽察的必要性。</w:t>
      </w:r>
    </w:p>
    <w:p>
      <w:pPr>
        <w:ind w:left="0" w:right="0" w:firstLine="560"/>
        <w:spacing w:before="450" w:after="450" w:line="312" w:lineRule="auto"/>
      </w:pPr>
      <w:r>
        <w:rPr>
          <w:rFonts w:ascii="宋体" w:hAnsi="宋体" w:eastAsia="宋体" w:cs="宋体"/>
          <w:color w:val="000"/>
          <w:sz w:val="28"/>
          <w:szCs w:val="28"/>
        </w:rPr>
        <w:t xml:space="preserve">一、规范资金使用与管理确保工程建设资金的安全是各级监督管理部门的重要职责，也是稽察工作的重要任务。由此可见，资金使用与管理的稽察是极其必要的，十分重要的。</w:t>
      </w:r>
    </w:p>
    <w:p>
      <w:pPr>
        <w:ind w:left="0" w:right="0" w:firstLine="560"/>
        <w:spacing w:before="450" w:after="450" w:line="312" w:lineRule="auto"/>
      </w:pPr>
      <w:r>
        <w:rPr>
          <w:rFonts w:ascii="宋体" w:hAnsi="宋体" w:eastAsia="宋体" w:cs="宋体"/>
          <w:color w:val="000"/>
          <w:sz w:val="28"/>
          <w:szCs w:val="28"/>
        </w:rPr>
        <w:t xml:space="preserve">二、资金稽察的依据</w:t>
      </w:r>
    </w:p>
    <w:p>
      <w:pPr>
        <w:ind w:left="0" w:right="0" w:firstLine="560"/>
        <w:spacing w:before="450" w:after="450" w:line="312" w:lineRule="auto"/>
      </w:pPr>
      <w:r>
        <w:rPr>
          <w:rFonts w:ascii="宋体" w:hAnsi="宋体" w:eastAsia="宋体" w:cs="宋体"/>
          <w:color w:val="000"/>
          <w:sz w:val="28"/>
          <w:szCs w:val="28"/>
        </w:rPr>
        <w:t xml:space="preserve">资金稽察的依据有两个方面：一是总的依据有：《国家重大建设项目稽察办法》、《南水北调工程建设稽察办法》； 二是专业依据有：《会计法》、《国有建设单位会计制度》、《基本建设财务管理制度》、《建设工程价款结算暂行办法》、《会计基础工作规范》、《水利基本建设资金管理办法》、《国调办工程基金筹资和使用管理办法》、《国调办财务管理办法》等。</w:t>
      </w:r>
    </w:p>
    <w:p>
      <w:pPr>
        <w:ind w:left="0" w:right="0" w:firstLine="560"/>
        <w:spacing w:before="450" w:after="450" w:line="312" w:lineRule="auto"/>
      </w:pPr>
      <w:r>
        <w:rPr>
          <w:rFonts w:ascii="宋体" w:hAnsi="宋体" w:eastAsia="宋体" w:cs="宋体"/>
          <w:color w:val="000"/>
          <w:sz w:val="28"/>
          <w:szCs w:val="28"/>
        </w:rPr>
        <w:t xml:space="preserve">三、资金稽察的主要内容</w:t>
      </w:r>
    </w:p>
    <w:p>
      <w:pPr>
        <w:ind w:left="0" w:right="0" w:firstLine="560"/>
        <w:spacing w:before="450" w:after="450" w:line="312" w:lineRule="auto"/>
      </w:pPr>
      <w:r>
        <w:rPr>
          <w:rFonts w:ascii="宋体" w:hAnsi="宋体" w:eastAsia="宋体" w:cs="宋体"/>
          <w:color w:val="000"/>
          <w:sz w:val="28"/>
          <w:szCs w:val="28"/>
        </w:rPr>
        <w:t xml:space="preserve">（一）会计机构设臵及会计人员配备</w:t>
      </w:r>
    </w:p>
    <w:p>
      <w:pPr>
        <w:ind w:left="0" w:right="0" w:firstLine="560"/>
        <w:spacing w:before="450" w:after="450" w:line="312" w:lineRule="auto"/>
      </w:pPr>
      <w:r>
        <w:rPr>
          <w:rFonts w:ascii="宋体" w:hAnsi="宋体" w:eastAsia="宋体" w:cs="宋体"/>
          <w:color w:val="000"/>
          <w:sz w:val="28"/>
          <w:szCs w:val="28"/>
        </w:rPr>
        <w:t xml:space="preserve">会计机构设臵及会计人员的配备，主要检查被稽察单位是否按照《会计法》和《会计基础工作规范》的规定，设臵会计机构和配备会计人员。会计人员的上岗资质、任职条件、人员分工、财务印鉴保管等是否符合会计基础规范的要求。从总体评价会计机构的设臵及会计人员的配备是否满足工程建设的需要。</w:t>
      </w:r>
    </w:p>
    <w:p>
      <w:pPr>
        <w:ind w:left="0" w:right="0" w:firstLine="560"/>
        <w:spacing w:before="450" w:after="450" w:line="312" w:lineRule="auto"/>
      </w:pPr>
      <w:r>
        <w:rPr>
          <w:rFonts w:ascii="宋体" w:hAnsi="宋体" w:eastAsia="宋体" w:cs="宋体"/>
          <w:color w:val="000"/>
          <w:sz w:val="28"/>
          <w:szCs w:val="28"/>
        </w:rPr>
        <w:t xml:space="preserve">（二）内部财会管理制度的建立与执行 内部财会管理制度是财务管理和会计核算工作的基础和保证，项目法人和建设单位都应根据国家、上级主管部门的有关政策法规，并结合工程建设的实际制定能满足工程建设财务管理与会计核算的制度或办法，使本单位的财会工作做到有法可依，有章可询，规范化、制度化的运行。</w:t>
      </w:r>
    </w:p>
    <w:p>
      <w:pPr>
        <w:ind w:left="0" w:right="0" w:firstLine="560"/>
        <w:spacing w:before="450" w:after="450" w:line="312" w:lineRule="auto"/>
      </w:pPr>
      <w:r>
        <w:rPr>
          <w:rFonts w:ascii="宋体" w:hAnsi="宋体" w:eastAsia="宋体" w:cs="宋体"/>
          <w:color w:val="000"/>
          <w:sz w:val="28"/>
          <w:szCs w:val="28"/>
        </w:rPr>
        <w:t xml:space="preserve">主要检查被稽察单位是否按照会计基础工作规范的要求，建立内部财务制度体系、会计人员岗位责任制、账务处理程序、内部牵制制度、稽核制度、原始凭证管理制度、成本核算制度、定额管理制度、计量验收制度、财产清查制度、财务收支与审批制度、财务会计分析制度等十二项。从实际出发，一个单位要把这些制度全部建立起来是不现实的，也没有必要，重点要看被稽查单位所建立的内部财会管理制度是否满足工程建设财务管理和会计核算工作需要。</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会计核算是整个财会工作的重要内容，会计核算的好坏直接关系到会计资料的及时性、真实性、准确性。对会计核算的稽察，主要检查被稽察单位是否按照国有建设单位会计制度和会计基础工作规范的规定，设臵会计科目、建立会计账户、填制会计凭证、登记会计账簿、编制会计报表。同时，按照会计基础基础工作规范的要求检查被稽 查单位的会计基础工作。</w:t>
      </w:r>
    </w:p>
    <w:p>
      <w:pPr>
        <w:ind w:left="0" w:right="0" w:firstLine="560"/>
        <w:spacing w:before="450" w:after="450" w:line="312" w:lineRule="auto"/>
      </w:pPr>
      <w:r>
        <w:rPr>
          <w:rFonts w:ascii="宋体" w:hAnsi="宋体" w:eastAsia="宋体" w:cs="宋体"/>
          <w:color w:val="000"/>
          <w:sz w:val="28"/>
          <w:szCs w:val="28"/>
        </w:rPr>
        <w:t xml:space="preserve">（四）资金到位及使用</w:t>
      </w:r>
    </w:p>
    <w:p>
      <w:pPr>
        <w:ind w:left="0" w:right="0" w:firstLine="560"/>
        <w:spacing w:before="450" w:after="450" w:line="312" w:lineRule="auto"/>
      </w:pPr>
      <w:r>
        <w:rPr>
          <w:rFonts w:ascii="宋体" w:hAnsi="宋体" w:eastAsia="宋体" w:cs="宋体"/>
          <w:color w:val="000"/>
          <w:sz w:val="28"/>
          <w:szCs w:val="28"/>
        </w:rPr>
        <w:t xml:space="preserve">资金到位及使用是资金稽察的重点，也是工程建设项目稽察的重点。</w:t>
      </w:r>
    </w:p>
    <w:p>
      <w:pPr>
        <w:ind w:left="0" w:right="0" w:firstLine="560"/>
        <w:spacing w:before="450" w:after="450" w:line="312" w:lineRule="auto"/>
      </w:pPr>
      <w:r>
        <w:rPr>
          <w:rFonts w:ascii="宋体" w:hAnsi="宋体" w:eastAsia="宋体" w:cs="宋体"/>
          <w:color w:val="000"/>
          <w:sz w:val="28"/>
          <w:szCs w:val="28"/>
        </w:rPr>
        <w:t xml:space="preserve">首先，要根据国家发改委批准的初步设计概算及下达的年度投资计划和下拨资金计划，稽察项目法人或建设单位、工程项目的资金到位情况，看是否与下拨资金一致，是否与投资完成相适应，是否满足工程建设进度的需要。</w:t>
      </w:r>
    </w:p>
    <w:p>
      <w:pPr>
        <w:ind w:left="0" w:right="0" w:firstLine="560"/>
        <w:spacing w:before="450" w:after="450" w:line="312" w:lineRule="auto"/>
      </w:pPr>
      <w:r>
        <w:rPr>
          <w:rFonts w:ascii="宋体" w:hAnsi="宋体" w:eastAsia="宋体" w:cs="宋体"/>
          <w:color w:val="000"/>
          <w:sz w:val="28"/>
          <w:szCs w:val="28"/>
        </w:rPr>
        <w:t xml:space="preserve">其次，资金来源的构成与投资计划是否一致。第三，稽察资金到位后，是否实行专户存储，专款专用。</w:t>
      </w:r>
    </w:p>
    <w:p>
      <w:pPr>
        <w:ind w:left="0" w:right="0" w:firstLine="560"/>
        <w:spacing w:before="450" w:after="450" w:line="312" w:lineRule="auto"/>
      </w:pPr>
      <w:r>
        <w:rPr>
          <w:rFonts w:ascii="宋体" w:hAnsi="宋体" w:eastAsia="宋体" w:cs="宋体"/>
          <w:color w:val="000"/>
          <w:sz w:val="28"/>
          <w:szCs w:val="28"/>
        </w:rPr>
        <w:t xml:space="preserve">资金使用与管理的稽察：①要审核投资完成，包括：建安工程投资、设备投资、待摊投资和其他投资；②审核资产：包括固定资产、流动资产、递延资产；③审核往来账款：包括各种往来款项。重点是预付工程款、预付备料款、其他应收款和其他应付款；④审核结存资金：包括银行存款和现金。</w:t>
      </w:r>
    </w:p>
    <w:p>
      <w:pPr>
        <w:ind w:left="0" w:right="0" w:firstLine="560"/>
        <w:spacing w:before="450" w:after="450" w:line="312" w:lineRule="auto"/>
      </w:pPr>
      <w:r>
        <w:rPr>
          <w:rFonts w:ascii="宋体" w:hAnsi="宋体" w:eastAsia="宋体" w:cs="宋体"/>
          <w:color w:val="000"/>
          <w:sz w:val="28"/>
          <w:szCs w:val="28"/>
        </w:rPr>
        <w:t xml:space="preserve">最后，将资金使用的总和与结存资金相加等于资金来源，说明我们的审查没有漏项。在审核中要认真细致，对 每一项支出要弄清它的真实性和准确性。</w:t>
      </w:r>
    </w:p>
    <w:p>
      <w:pPr>
        <w:ind w:left="0" w:right="0" w:firstLine="560"/>
        <w:spacing w:before="450" w:after="450" w:line="312" w:lineRule="auto"/>
      </w:pPr>
      <w:r>
        <w:rPr>
          <w:rFonts w:ascii="宋体" w:hAnsi="宋体" w:eastAsia="宋体" w:cs="宋体"/>
          <w:color w:val="000"/>
          <w:sz w:val="28"/>
          <w:szCs w:val="28"/>
        </w:rPr>
        <w:t xml:space="preserve">（五）工程价款结算</w:t>
      </w:r>
    </w:p>
    <w:p>
      <w:pPr>
        <w:ind w:left="0" w:right="0" w:firstLine="560"/>
        <w:spacing w:before="450" w:after="450" w:line="312" w:lineRule="auto"/>
      </w:pPr>
      <w:r>
        <w:rPr>
          <w:rFonts w:ascii="宋体" w:hAnsi="宋体" w:eastAsia="宋体" w:cs="宋体"/>
          <w:color w:val="000"/>
          <w:sz w:val="28"/>
          <w:szCs w:val="28"/>
        </w:rPr>
        <w:t xml:space="preserve">工程价款结算，主要稽察项目法人和建设单位是否按照建设工程价款结算暂行办法规定的程序、时间和手续，向承包商结算、支付工程进度款、预付工程款、预付备料款。工程价款结算是否符合合同条款的约定，有无计划外、合同外的项目、有无提高或降低合同单价的情况。</w:t>
      </w:r>
    </w:p>
    <w:p>
      <w:pPr>
        <w:ind w:left="0" w:right="0" w:firstLine="560"/>
        <w:spacing w:before="450" w:after="450" w:line="312" w:lineRule="auto"/>
      </w:pPr>
      <w:r>
        <w:rPr>
          <w:rFonts w:ascii="宋体" w:hAnsi="宋体" w:eastAsia="宋体" w:cs="宋体"/>
          <w:color w:val="000"/>
          <w:sz w:val="28"/>
          <w:szCs w:val="28"/>
        </w:rPr>
        <w:t xml:space="preserve">工程价款结算程序和手续包括：承包商申请→监理工程师审核→现场管理部门审查→项目法人或建设单位的工程管理部门审核→合同管理部门审核→财务部门审核→单位领导签批→承包商提供发票→财务部门办理支付。</w:t>
      </w:r>
    </w:p>
    <w:p>
      <w:pPr>
        <w:ind w:left="0" w:right="0" w:firstLine="560"/>
        <w:spacing w:before="450" w:after="450" w:line="312" w:lineRule="auto"/>
      </w:pPr>
      <w:r>
        <w:rPr>
          <w:rFonts w:ascii="宋体" w:hAnsi="宋体" w:eastAsia="宋体" w:cs="宋体"/>
          <w:color w:val="000"/>
          <w:sz w:val="28"/>
          <w:szCs w:val="28"/>
        </w:rPr>
        <w:t xml:space="preserve">（六）执行财经法规，遵守财经纪律</w:t>
      </w:r>
    </w:p>
    <w:p>
      <w:pPr>
        <w:ind w:left="0" w:right="0" w:firstLine="560"/>
        <w:spacing w:before="450" w:after="450" w:line="312" w:lineRule="auto"/>
      </w:pPr>
      <w:r>
        <w:rPr>
          <w:rFonts w:ascii="宋体" w:hAnsi="宋体" w:eastAsia="宋体" w:cs="宋体"/>
          <w:color w:val="000"/>
          <w:sz w:val="28"/>
          <w:szCs w:val="28"/>
        </w:rPr>
        <w:t xml:space="preserve">主要稽察项目法人和建设单位是否按照国家政策法规和制度规定，筹集和使用建设资金，是否有截留、挪用、转移工程建设资金的情况；是否有公款私存、公款私分和私设小金库的情况；是否有虚列成本费用、虚报冒领的情况；是否有未经批准擅自提高开支标准、扩大开支范围、搞计划外项目的情况；是否有偷漏税金的情况；是否有其他经济违纪行为。</w:t>
      </w:r>
    </w:p>
    <w:p>
      <w:pPr>
        <w:ind w:left="0" w:right="0" w:firstLine="560"/>
        <w:spacing w:before="450" w:after="450" w:line="312" w:lineRule="auto"/>
      </w:pPr>
      <w:r>
        <w:rPr>
          <w:rFonts w:ascii="宋体" w:hAnsi="宋体" w:eastAsia="宋体" w:cs="宋体"/>
          <w:color w:val="000"/>
          <w:sz w:val="28"/>
          <w:szCs w:val="28"/>
        </w:rPr>
        <w:t xml:space="preserve">四、资金稽察程序</w:t>
      </w:r>
    </w:p>
    <w:p>
      <w:pPr>
        <w:ind w:left="0" w:right="0" w:firstLine="560"/>
        <w:spacing w:before="450" w:after="450" w:line="312" w:lineRule="auto"/>
      </w:pPr>
      <w:r>
        <w:rPr>
          <w:rFonts w:ascii="宋体" w:hAnsi="宋体" w:eastAsia="宋体" w:cs="宋体"/>
          <w:color w:val="000"/>
          <w:sz w:val="28"/>
          <w:szCs w:val="28"/>
        </w:rPr>
        <w:t xml:space="preserve">（一）在稽察专家组召开工程项目稽察专家会议后，制定资金稽察实施计划。</w:t>
      </w:r>
    </w:p>
    <w:p>
      <w:pPr>
        <w:ind w:left="0" w:right="0" w:firstLine="560"/>
        <w:spacing w:before="450" w:after="450" w:line="312" w:lineRule="auto"/>
      </w:pPr>
      <w:r>
        <w:rPr>
          <w:rFonts w:ascii="宋体" w:hAnsi="宋体" w:eastAsia="宋体" w:cs="宋体"/>
          <w:color w:val="000"/>
          <w:sz w:val="28"/>
          <w:szCs w:val="28"/>
        </w:rPr>
        <w:t xml:space="preserve">每一次工程项目稽察实施前监督司或监管中心都要召开稽察专家组会议，宣布稽察项目实施方案，明确稽察任务，时间、分工及要求，根据稽察专家组长分配的任务及时间要求，制定资金稽察的实施计划，对资金稽察作出详细的安排。</w:t>
      </w:r>
    </w:p>
    <w:p>
      <w:pPr>
        <w:ind w:left="0" w:right="0" w:firstLine="560"/>
        <w:spacing w:before="450" w:after="450" w:line="312" w:lineRule="auto"/>
      </w:pPr>
      <w:r>
        <w:rPr>
          <w:rFonts w:ascii="宋体" w:hAnsi="宋体" w:eastAsia="宋体" w:cs="宋体"/>
          <w:color w:val="000"/>
          <w:sz w:val="28"/>
          <w:szCs w:val="28"/>
        </w:rPr>
        <w:t xml:space="preserve">（二）在听取工程建设情况汇报，现场查勘结束后，与被稽察单位的财务负责人或财务主管人员见面，提出具体要求。</w:t>
      </w:r>
    </w:p>
    <w:p>
      <w:pPr>
        <w:ind w:left="0" w:right="0" w:firstLine="560"/>
        <w:spacing w:before="450" w:after="450" w:line="312" w:lineRule="auto"/>
      </w:pPr>
      <w:r>
        <w:rPr>
          <w:rFonts w:ascii="宋体" w:hAnsi="宋体" w:eastAsia="宋体" w:cs="宋体"/>
          <w:color w:val="000"/>
          <w:sz w:val="28"/>
          <w:szCs w:val="28"/>
        </w:rPr>
        <w:t xml:space="preserve">1、按照资金稽察内容的六个方面提供书面材料。</w:t>
      </w:r>
    </w:p>
    <w:p>
      <w:pPr>
        <w:ind w:left="0" w:right="0" w:firstLine="560"/>
        <w:spacing w:before="450" w:after="450" w:line="312" w:lineRule="auto"/>
      </w:pPr>
      <w:r>
        <w:rPr>
          <w:rFonts w:ascii="宋体" w:hAnsi="宋体" w:eastAsia="宋体" w:cs="宋体"/>
          <w:color w:val="000"/>
          <w:sz w:val="28"/>
          <w:szCs w:val="28"/>
        </w:rPr>
        <w:t xml:space="preserve">2、填写5张表格作为书面材料的补充（表格式样附后供参考）。</w:t>
      </w:r>
    </w:p>
    <w:p>
      <w:pPr>
        <w:ind w:left="0" w:right="0" w:firstLine="560"/>
        <w:spacing w:before="450" w:after="450" w:line="312" w:lineRule="auto"/>
      </w:pPr>
      <w:r>
        <w:rPr>
          <w:rFonts w:ascii="宋体" w:hAnsi="宋体" w:eastAsia="宋体" w:cs="宋体"/>
          <w:color w:val="000"/>
          <w:sz w:val="28"/>
          <w:szCs w:val="28"/>
        </w:rPr>
        <w:t xml:space="preserve">3、要求被稽察单位提供真实、可靠的资料</w:t>
      </w:r>
    </w:p>
    <w:p>
      <w:pPr>
        <w:ind w:left="0" w:right="0" w:firstLine="560"/>
        <w:spacing w:before="450" w:after="450" w:line="312" w:lineRule="auto"/>
      </w:pPr>
      <w:r>
        <w:rPr>
          <w:rFonts w:ascii="宋体" w:hAnsi="宋体" w:eastAsia="宋体" w:cs="宋体"/>
          <w:color w:val="000"/>
          <w:sz w:val="28"/>
          <w:szCs w:val="28"/>
        </w:rPr>
        <w:t xml:space="preserve">a．批准的初步设计概算、年度投资计划、对外签订的经济合同或协议。</w:t>
      </w:r>
    </w:p>
    <w:p>
      <w:pPr>
        <w:ind w:left="0" w:right="0" w:firstLine="560"/>
        <w:spacing w:before="450" w:after="450" w:line="312" w:lineRule="auto"/>
      </w:pPr>
      <w:r>
        <w:rPr>
          <w:rFonts w:ascii="宋体" w:hAnsi="宋体" w:eastAsia="宋体" w:cs="宋体"/>
          <w:color w:val="000"/>
          <w:sz w:val="28"/>
          <w:szCs w:val="28"/>
        </w:rPr>
        <w:t xml:space="preserve">b．内部管理制度、办法或规定。</w:t>
      </w:r>
    </w:p>
    <w:p>
      <w:pPr>
        <w:ind w:left="0" w:right="0" w:firstLine="560"/>
        <w:spacing w:before="450" w:after="450" w:line="312" w:lineRule="auto"/>
      </w:pPr>
      <w:r>
        <w:rPr>
          <w:rFonts w:ascii="宋体" w:hAnsi="宋体" w:eastAsia="宋体" w:cs="宋体"/>
          <w:color w:val="000"/>
          <w:sz w:val="28"/>
          <w:szCs w:val="28"/>
        </w:rPr>
        <w:t xml:space="preserve">c．会计凭证、会计账簿、会计报表及其他会计资料。d.其他管理监督部门如：财务、审计、税收、稽察、纪检监察等部门出具的与财务有关的检查、审计、稽察等报告。</w:t>
      </w:r>
    </w:p>
    <w:p>
      <w:pPr>
        <w:ind w:left="0" w:right="0" w:firstLine="560"/>
        <w:spacing w:before="450" w:after="450" w:line="312" w:lineRule="auto"/>
      </w:pPr>
      <w:r>
        <w:rPr>
          <w:rFonts w:ascii="宋体" w:hAnsi="宋体" w:eastAsia="宋体" w:cs="宋体"/>
          <w:color w:val="000"/>
          <w:sz w:val="28"/>
          <w:szCs w:val="28"/>
        </w:rPr>
        <w:t xml:space="preserve">（三）实施稽察</w:t>
      </w:r>
    </w:p>
    <w:p>
      <w:pPr>
        <w:ind w:left="0" w:right="0" w:firstLine="560"/>
        <w:spacing w:before="450" w:after="450" w:line="312" w:lineRule="auto"/>
      </w:pPr>
      <w:r>
        <w:rPr>
          <w:rFonts w:ascii="宋体" w:hAnsi="宋体" w:eastAsia="宋体" w:cs="宋体"/>
          <w:color w:val="000"/>
          <w:sz w:val="28"/>
          <w:szCs w:val="28"/>
        </w:rPr>
        <w:t xml:space="preserve">1、审查账表和凭证：要重点审查会计账簿与会计报表是否相符，审查投资完成中工程价款结算的程序是否合规、手续是否完备，审查待摊投资中建设单位管理费开支的标准、依据、手续是否符合规定。审查往来款项是否真实可信。在查阅账表和凭证中，对发现的问题做好记录。</w:t>
      </w:r>
    </w:p>
    <w:p>
      <w:pPr>
        <w:ind w:left="0" w:right="0" w:firstLine="560"/>
        <w:spacing w:before="450" w:after="450" w:line="312" w:lineRule="auto"/>
      </w:pPr>
      <w:r>
        <w:rPr>
          <w:rFonts w:ascii="宋体" w:hAnsi="宋体" w:eastAsia="宋体" w:cs="宋体"/>
          <w:color w:val="000"/>
          <w:sz w:val="28"/>
          <w:szCs w:val="28"/>
        </w:rPr>
        <w:t xml:space="preserve">2、对已记录的问题进行归纳整理，向有关人员进行核实，对已核实的问题进行取证。</w:t>
      </w:r>
    </w:p>
    <w:p>
      <w:pPr>
        <w:ind w:left="0" w:right="0" w:firstLine="560"/>
        <w:spacing w:before="450" w:after="450" w:line="312" w:lineRule="auto"/>
      </w:pPr>
      <w:r>
        <w:rPr>
          <w:rFonts w:ascii="宋体" w:hAnsi="宋体" w:eastAsia="宋体" w:cs="宋体"/>
          <w:color w:val="000"/>
          <w:sz w:val="28"/>
          <w:szCs w:val="28"/>
        </w:rPr>
        <w:t xml:space="preserve">3、编写稽察工作底稿，并附上取证材料，一般一事一稿。</w:t>
      </w:r>
    </w:p>
    <w:p>
      <w:pPr>
        <w:ind w:left="0" w:right="0" w:firstLine="560"/>
        <w:spacing w:before="450" w:after="450" w:line="312" w:lineRule="auto"/>
      </w:pPr>
      <w:r>
        <w:rPr>
          <w:rFonts w:ascii="宋体" w:hAnsi="宋体" w:eastAsia="宋体" w:cs="宋体"/>
          <w:color w:val="000"/>
          <w:sz w:val="28"/>
          <w:szCs w:val="28"/>
        </w:rPr>
        <w:t xml:space="preserve">4、核实账表与被查单位所提供的书面材料数据，作为编写稽察报告的依据。</w:t>
      </w:r>
    </w:p>
    <w:p>
      <w:pPr>
        <w:ind w:left="0" w:right="0" w:firstLine="560"/>
        <w:spacing w:before="450" w:after="450" w:line="312" w:lineRule="auto"/>
      </w:pPr>
      <w:r>
        <w:rPr>
          <w:rFonts w:ascii="宋体" w:hAnsi="宋体" w:eastAsia="宋体" w:cs="宋体"/>
          <w:color w:val="000"/>
          <w:sz w:val="28"/>
          <w:szCs w:val="28"/>
        </w:rPr>
        <w:t xml:space="preserve">5、编写资金稽察专项报告</w:t>
      </w:r>
    </w:p>
    <w:p>
      <w:pPr>
        <w:ind w:left="0" w:right="0" w:firstLine="560"/>
        <w:spacing w:before="450" w:after="450" w:line="312" w:lineRule="auto"/>
      </w:pPr>
      <w:r>
        <w:rPr>
          <w:rFonts w:ascii="宋体" w:hAnsi="宋体" w:eastAsia="宋体" w:cs="宋体"/>
          <w:color w:val="000"/>
          <w:sz w:val="28"/>
          <w:szCs w:val="28"/>
        </w:rPr>
        <w:t xml:space="preserve">第一部分基本情况：要真实、全面反映被稽察单位的会计机构设臵及人员配备、内部财会制度建立与执行、会计核算、资金到位及使用、工程价款结算的情况，并给于客观公正的评价。</w:t>
      </w:r>
    </w:p>
    <w:p>
      <w:pPr>
        <w:ind w:left="0" w:right="0" w:firstLine="560"/>
        <w:spacing w:before="450" w:after="450" w:line="312" w:lineRule="auto"/>
      </w:pPr>
      <w:r>
        <w:rPr>
          <w:rFonts w:ascii="宋体" w:hAnsi="宋体" w:eastAsia="宋体" w:cs="宋体"/>
          <w:color w:val="000"/>
          <w:sz w:val="28"/>
          <w:szCs w:val="28"/>
        </w:rPr>
        <w:t xml:space="preserve">第二部分存在问题：要事实清楚、有理有据，说明不符合哪个制度和办法的规定。</w:t>
      </w:r>
    </w:p>
    <w:p>
      <w:pPr>
        <w:ind w:left="0" w:right="0" w:firstLine="560"/>
        <w:spacing w:before="450" w:after="450" w:line="312" w:lineRule="auto"/>
      </w:pPr>
      <w:r>
        <w:rPr>
          <w:rFonts w:ascii="宋体" w:hAnsi="宋体" w:eastAsia="宋体" w:cs="宋体"/>
          <w:color w:val="000"/>
          <w:sz w:val="28"/>
          <w:szCs w:val="28"/>
        </w:rPr>
        <w:t xml:space="preserve">第三部分整改意见和建议：针对存在的问题提出切实可行，符合实际的整改意见及建议。</w:t>
      </w:r>
    </w:p>
    <w:p>
      <w:pPr>
        <w:ind w:left="0" w:right="0" w:firstLine="560"/>
        <w:spacing w:before="450" w:after="450" w:line="312" w:lineRule="auto"/>
      </w:pPr>
      <w:r>
        <w:rPr>
          <w:rFonts w:ascii="宋体" w:hAnsi="宋体" w:eastAsia="宋体" w:cs="宋体"/>
          <w:color w:val="000"/>
          <w:sz w:val="28"/>
          <w:szCs w:val="28"/>
        </w:rPr>
        <w:t xml:space="preserve">（四）整理资料、编写目录、移交归档</w:t>
      </w:r>
    </w:p>
    <w:p>
      <w:pPr>
        <w:ind w:left="0" w:right="0" w:firstLine="560"/>
        <w:spacing w:before="450" w:after="450" w:line="312" w:lineRule="auto"/>
      </w:pPr>
      <w:r>
        <w:rPr>
          <w:rFonts w:ascii="宋体" w:hAnsi="宋体" w:eastAsia="宋体" w:cs="宋体"/>
          <w:color w:val="000"/>
          <w:sz w:val="28"/>
          <w:szCs w:val="28"/>
        </w:rPr>
        <w:t xml:space="preserve">五、稽查中发现的主要问题</w:t>
      </w:r>
    </w:p>
    <w:p>
      <w:pPr>
        <w:ind w:left="0" w:right="0" w:firstLine="560"/>
        <w:spacing w:before="450" w:after="450" w:line="312" w:lineRule="auto"/>
      </w:pPr>
      <w:r>
        <w:rPr>
          <w:rFonts w:ascii="宋体" w:hAnsi="宋体" w:eastAsia="宋体" w:cs="宋体"/>
          <w:color w:val="000"/>
          <w:sz w:val="28"/>
          <w:szCs w:val="28"/>
        </w:rPr>
        <w:t xml:space="preserve">（一）会计机构及人员配备方面的问题</w:t>
      </w:r>
    </w:p>
    <w:p>
      <w:pPr>
        <w:ind w:left="0" w:right="0" w:firstLine="560"/>
        <w:spacing w:before="450" w:after="450" w:line="312" w:lineRule="auto"/>
      </w:pPr>
      <w:r>
        <w:rPr>
          <w:rFonts w:ascii="宋体" w:hAnsi="宋体" w:eastAsia="宋体" w:cs="宋体"/>
          <w:color w:val="000"/>
          <w:sz w:val="28"/>
          <w:szCs w:val="28"/>
        </w:rPr>
        <w:t xml:space="preserve">通过几年的稽察，未发现会计机构不健全、人员配备不满足工程建设需要的情况，只发现个别单位在综合部门配备财会人员，但未明确主管会计，致使会计账簿、会计报表只有单位领导和经办人签字，没有财务负责人，主管会计签字的现象，还发现有6名财会人员没有从业资格证书，不符合《会计法》和《会计基础工作规范》的规定。</w:t>
      </w:r>
    </w:p>
    <w:p>
      <w:pPr>
        <w:ind w:left="0" w:right="0" w:firstLine="560"/>
        <w:spacing w:before="450" w:after="450" w:line="312" w:lineRule="auto"/>
      </w:pPr>
      <w:r>
        <w:rPr>
          <w:rFonts w:ascii="宋体" w:hAnsi="宋体" w:eastAsia="宋体" w:cs="宋体"/>
          <w:color w:val="000"/>
          <w:sz w:val="28"/>
          <w:szCs w:val="28"/>
        </w:rPr>
        <w:t xml:space="preserve">（二）内部控制制度的建立与执行问题</w:t>
      </w:r>
    </w:p>
    <w:p>
      <w:pPr>
        <w:ind w:left="0" w:right="0" w:firstLine="560"/>
        <w:spacing w:before="450" w:after="450" w:line="312" w:lineRule="auto"/>
      </w:pPr>
      <w:r>
        <w:rPr>
          <w:rFonts w:ascii="宋体" w:hAnsi="宋体" w:eastAsia="宋体" w:cs="宋体"/>
          <w:color w:val="000"/>
          <w:sz w:val="28"/>
          <w:szCs w:val="28"/>
        </w:rPr>
        <w:t xml:space="preserve">通过稽察了解到绝大多数项目法人或建设单位，比较重视内部控制制度的建设，内部控制基本上都比较健全、有效。但也发现个别单位没有制定会计核算制度和岗位责任制，还有的单位某些内部控制制度尚需修改、补充和完善。</w:t>
      </w:r>
    </w:p>
    <w:p>
      <w:pPr>
        <w:ind w:left="0" w:right="0" w:firstLine="560"/>
        <w:spacing w:before="450" w:after="450" w:line="312" w:lineRule="auto"/>
      </w:pPr>
      <w:r>
        <w:rPr>
          <w:rFonts w:ascii="宋体" w:hAnsi="宋体" w:eastAsia="宋体" w:cs="宋体"/>
          <w:color w:val="000"/>
          <w:sz w:val="28"/>
          <w:szCs w:val="28"/>
        </w:rPr>
        <w:t xml:space="preserve">比如，有一个单位制定的费用开支管理办法，对差旅费补助规定为：正式职工每人每天按80元计发、聘用人员另行规定。经落实，该单位以会议纪要的形式明确聘用人 员的差旅费补助是正式职工的一半。在同一制度中又规定了业务招待费的开支范围、审批程序。但对开支标准又另行规定。后经查实，另下发文件规定了以“桌”为标准的业务招待费开支管理办法。这个单位还制定了借款管理办法，其中有一条规定“私人借款，最多不超过两个月”，显然与国家的财务制度相违背。</w:t>
      </w:r>
    </w:p>
    <w:p>
      <w:pPr>
        <w:ind w:left="0" w:right="0" w:firstLine="560"/>
        <w:spacing w:before="450" w:after="450" w:line="312" w:lineRule="auto"/>
      </w:pPr>
      <w:r>
        <w:rPr>
          <w:rFonts w:ascii="宋体" w:hAnsi="宋体" w:eastAsia="宋体" w:cs="宋体"/>
          <w:color w:val="000"/>
          <w:sz w:val="28"/>
          <w:szCs w:val="28"/>
        </w:rPr>
        <w:t xml:space="preserve">以上两个制度都需要修改、补充和完善。</w:t>
      </w:r>
    </w:p>
    <w:p>
      <w:pPr>
        <w:ind w:left="0" w:right="0" w:firstLine="560"/>
        <w:spacing w:before="450" w:after="450" w:line="312" w:lineRule="auto"/>
      </w:pPr>
      <w:r>
        <w:rPr>
          <w:rFonts w:ascii="宋体" w:hAnsi="宋体" w:eastAsia="宋体" w:cs="宋体"/>
          <w:color w:val="000"/>
          <w:sz w:val="28"/>
          <w:szCs w:val="28"/>
        </w:rPr>
        <w:t xml:space="preserve">还有一个单位在调整工程价款结算支付审批权限时，改变国家规定的工程价款结算支付程序。</w:t>
      </w:r>
    </w:p>
    <w:p>
      <w:pPr>
        <w:ind w:left="0" w:right="0" w:firstLine="560"/>
        <w:spacing w:before="450" w:after="450" w:line="312" w:lineRule="auto"/>
      </w:pPr>
      <w:r>
        <w:rPr>
          <w:rFonts w:ascii="宋体" w:hAnsi="宋体" w:eastAsia="宋体" w:cs="宋体"/>
          <w:color w:val="000"/>
          <w:sz w:val="28"/>
          <w:szCs w:val="28"/>
        </w:rPr>
        <w:t xml:space="preserve">工程价款结算支付的正确程序是：承包商申请→监理工程师审核→现场项目部审查→项目法人或建设单位的工程部门审签→计划合同部门审签→财务部门复审→单位领导审批→承包商提供发票→财务部门支付。这个单位下发工程价款结算支付审批权限调整后，只有现场项目部审批，和项目法人财务部复审。将项目法人的工程部门、合同部门和单位领导审签、审批程序都精简了，以现场项目部替代了项目法人的三个程序。</w:t>
      </w:r>
    </w:p>
    <w:p>
      <w:pPr>
        <w:ind w:left="0" w:right="0" w:firstLine="560"/>
        <w:spacing w:before="450" w:after="450" w:line="312" w:lineRule="auto"/>
      </w:pPr>
      <w:r>
        <w:rPr>
          <w:rFonts w:ascii="宋体" w:hAnsi="宋体" w:eastAsia="宋体" w:cs="宋体"/>
          <w:color w:val="000"/>
          <w:sz w:val="28"/>
          <w:szCs w:val="28"/>
        </w:rPr>
        <w:t xml:space="preserve">在制度的执行上发现，有一个单位的职工出差期间，即享受每人每天80元的出差补助费，同时又享受每人每天60元的工地补助，显然不符合规定。</w:t>
      </w:r>
    </w:p>
    <w:p>
      <w:pPr>
        <w:ind w:left="0" w:right="0" w:firstLine="560"/>
        <w:spacing w:before="450" w:after="450" w:line="312" w:lineRule="auto"/>
      </w:pPr>
      <w:r>
        <w:rPr>
          <w:rFonts w:ascii="宋体" w:hAnsi="宋体" w:eastAsia="宋体" w:cs="宋体"/>
          <w:color w:val="000"/>
          <w:sz w:val="28"/>
          <w:szCs w:val="28"/>
        </w:rPr>
        <w:t xml:space="preserve">（三）资金使用与管理方面的问题</w:t>
      </w:r>
    </w:p>
    <w:p>
      <w:pPr>
        <w:ind w:left="0" w:right="0" w:firstLine="560"/>
        <w:spacing w:before="450" w:after="450" w:line="312" w:lineRule="auto"/>
      </w:pPr>
      <w:r>
        <w:rPr>
          <w:rFonts w:ascii="宋体" w:hAnsi="宋体" w:eastAsia="宋体" w:cs="宋体"/>
          <w:color w:val="000"/>
          <w:sz w:val="28"/>
          <w:szCs w:val="28"/>
        </w:rPr>
        <w:t xml:space="preserve">1、资金到位不及时，影响工程建设</w:t>
      </w:r>
    </w:p>
    <w:p>
      <w:pPr>
        <w:ind w:left="0" w:right="0" w:firstLine="560"/>
        <w:spacing w:before="450" w:after="450" w:line="312" w:lineRule="auto"/>
      </w:pPr>
      <w:r>
        <w:rPr>
          <w:rFonts w:ascii="宋体" w:hAnsi="宋体" w:eastAsia="宋体" w:cs="宋体"/>
          <w:color w:val="000"/>
          <w:sz w:val="28"/>
          <w:szCs w:val="28"/>
        </w:rPr>
        <w:t xml:space="preserve">在今年的一个工程项目稽察中发现，截至稽察时已完成工程投资7亿多元，而资金到位只有5亿多元，建设单位不得不采取了两项措施：一是动用一部分其他项目的工程款，二是向银行贷部分款，筹集资金，以解燃眉之急，使工程建设得以正常进行。</w:t>
      </w:r>
    </w:p>
    <w:p>
      <w:pPr>
        <w:ind w:left="0" w:right="0" w:firstLine="560"/>
        <w:spacing w:before="450" w:after="450" w:line="312" w:lineRule="auto"/>
      </w:pPr>
      <w:r>
        <w:rPr>
          <w:rFonts w:ascii="宋体" w:hAnsi="宋体" w:eastAsia="宋体" w:cs="宋体"/>
          <w:color w:val="000"/>
          <w:sz w:val="28"/>
          <w:szCs w:val="28"/>
        </w:rPr>
        <w:t xml:space="preserve">2、开设银行账户不符合财政部的规定</w:t>
      </w:r>
    </w:p>
    <w:p>
      <w:pPr>
        <w:ind w:left="0" w:right="0" w:firstLine="560"/>
        <w:spacing w:before="450" w:after="450" w:line="312" w:lineRule="auto"/>
      </w:pPr>
      <w:r>
        <w:rPr>
          <w:rFonts w:ascii="宋体" w:hAnsi="宋体" w:eastAsia="宋体" w:cs="宋体"/>
          <w:color w:val="000"/>
          <w:sz w:val="28"/>
          <w:szCs w:val="28"/>
        </w:rPr>
        <w:t xml:space="preserve">如有的单位同时在两个银行开设账户；有的单位有两个工程项目，分别在民生银行开设基本账户，又在中国银行开设备用金账户；还有的单位在多家银行开设多个账户。</w:t>
      </w:r>
    </w:p>
    <w:p>
      <w:pPr>
        <w:ind w:left="0" w:right="0" w:firstLine="560"/>
        <w:spacing w:before="450" w:after="450" w:line="312" w:lineRule="auto"/>
      </w:pPr>
      <w:r>
        <w:rPr>
          <w:rFonts w:ascii="宋体" w:hAnsi="宋体" w:eastAsia="宋体" w:cs="宋体"/>
          <w:color w:val="000"/>
          <w:sz w:val="28"/>
          <w:szCs w:val="28"/>
        </w:rPr>
        <w:t xml:space="preserve">3、地方配套资金不到位，挪用南水北调工程银行贷款指标</w:t>
      </w:r>
    </w:p>
    <w:p>
      <w:pPr>
        <w:ind w:left="0" w:right="0" w:firstLine="560"/>
        <w:spacing w:before="450" w:after="450" w:line="312" w:lineRule="auto"/>
      </w:pPr>
      <w:r>
        <w:rPr>
          <w:rFonts w:ascii="宋体" w:hAnsi="宋体" w:eastAsia="宋体" w:cs="宋体"/>
          <w:color w:val="000"/>
          <w:sz w:val="28"/>
          <w:szCs w:val="28"/>
        </w:rPr>
        <w:t xml:space="preserve">稽查中发现：有一个稽查项目与相连的挡水闸工程属于地方配套项目，投资2775万元，因为地方项目投资尚未下达，资金不到位，就动用南水北调工程银行贷款指标，从银行贷款2100万元，用于该工程项目的建设，至2024年9月30日我们稽查时，地方政府只下达1000万元投资计划，并拨付资金归还了部分贷款。还有1100万元尚未归还，不符合南水北 11 调资金管理的规定。</w:t>
      </w:r>
    </w:p>
    <w:p>
      <w:pPr>
        <w:ind w:left="0" w:right="0" w:firstLine="560"/>
        <w:spacing w:before="450" w:after="450" w:line="312" w:lineRule="auto"/>
      </w:pPr>
      <w:r>
        <w:rPr>
          <w:rFonts w:ascii="宋体" w:hAnsi="宋体" w:eastAsia="宋体" w:cs="宋体"/>
          <w:color w:val="000"/>
          <w:sz w:val="28"/>
          <w:szCs w:val="28"/>
        </w:rPr>
        <w:t xml:space="preserve">4、支付征地款依据不足</w:t>
      </w:r>
    </w:p>
    <w:p>
      <w:pPr>
        <w:ind w:left="0" w:right="0" w:firstLine="560"/>
        <w:spacing w:before="450" w:after="450" w:line="312" w:lineRule="auto"/>
      </w:pPr>
      <w:r>
        <w:rPr>
          <w:rFonts w:ascii="宋体" w:hAnsi="宋体" w:eastAsia="宋体" w:cs="宋体"/>
          <w:color w:val="000"/>
          <w:sz w:val="28"/>
          <w:szCs w:val="28"/>
        </w:rPr>
        <w:t xml:space="preserve">在一次稽查中发现：有个单位在未经上级主管部门批准，没有正式签订征地合同的情况下，只凭一张进区协议，支付征地款774万元，列其他应收款挂账，不符合水利基本建设资金管理的规定。</w:t>
      </w:r>
    </w:p>
    <w:p>
      <w:pPr>
        <w:ind w:left="0" w:right="0" w:firstLine="560"/>
        <w:spacing w:before="450" w:after="450" w:line="312" w:lineRule="auto"/>
      </w:pPr>
      <w:r>
        <w:rPr>
          <w:rFonts w:ascii="宋体" w:hAnsi="宋体" w:eastAsia="宋体" w:cs="宋体"/>
          <w:color w:val="000"/>
          <w:sz w:val="28"/>
          <w:szCs w:val="28"/>
        </w:rPr>
        <w:t xml:space="preserve">5、现金管理与使用</w:t>
      </w:r>
    </w:p>
    <w:p>
      <w:pPr>
        <w:ind w:left="0" w:right="0" w:firstLine="560"/>
        <w:spacing w:before="450" w:after="450" w:line="312" w:lineRule="auto"/>
      </w:pPr>
      <w:r>
        <w:rPr>
          <w:rFonts w:ascii="宋体" w:hAnsi="宋体" w:eastAsia="宋体" w:cs="宋体"/>
          <w:color w:val="000"/>
          <w:sz w:val="28"/>
          <w:szCs w:val="28"/>
        </w:rPr>
        <w:t xml:space="preserve">稽察中发现在现金管理与使用方面存在两个问题：（1）超限额是使用现金支付货款，有一个单位在同一商场、同一时间购买货物一批，一次以现金支付3万元多元的货款。</w:t>
      </w:r>
    </w:p>
    <w:p>
      <w:pPr>
        <w:ind w:left="0" w:right="0" w:firstLine="560"/>
        <w:spacing w:before="450" w:after="450" w:line="312" w:lineRule="auto"/>
      </w:pPr>
      <w:r>
        <w:rPr>
          <w:rFonts w:ascii="宋体" w:hAnsi="宋体" w:eastAsia="宋体" w:cs="宋体"/>
          <w:color w:val="000"/>
          <w:sz w:val="28"/>
          <w:szCs w:val="28"/>
        </w:rPr>
        <w:t xml:space="preserve">（2）借款条顶替库存现金，在稽察中发现一个单位的保险柜里有17张借款条，金额达7.16万元，另一个单位的保险柜里有5张借款条，金额1.51万元，借款用途是食堂借采购款，为单位垫付购货款，为职工垫付伙食费，少量的职工出差借款等。</w:t>
      </w:r>
    </w:p>
    <w:p>
      <w:pPr>
        <w:ind w:left="0" w:right="0" w:firstLine="560"/>
        <w:spacing w:before="450" w:after="450" w:line="312" w:lineRule="auto"/>
      </w:pPr>
      <w:r>
        <w:rPr>
          <w:rFonts w:ascii="宋体" w:hAnsi="宋体" w:eastAsia="宋体" w:cs="宋体"/>
          <w:color w:val="000"/>
          <w:sz w:val="28"/>
          <w:szCs w:val="28"/>
        </w:rPr>
        <w:t xml:space="preserve">以上问题不符合现金管理条例的规定，是违纪行为，应引起大家的关注。</w:t>
      </w:r>
    </w:p>
    <w:p>
      <w:pPr>
        <w:ind w:left="0" w:right="0" w:firstLine="560"/>
        <w:spacing w:before="450" w:after="450" w:line="312" w:lineRule="auto"/>
      </w:pPr>
      <w:r>
        <w:rPr>
          <w:rFonts w:ascii="宋体" w:hAnsi="宋体" w:eastAsia="宋体" w:cs="宋体"/>
          <w:color w:val="000"/>
          <w:sz w:val="28"/>
          <w:szCs w:val="28"/>
        </w:rPr>
        <w:t xml:space="preserve">6、建设单位管理费超支严重</w:t>
      </w:r>
    </w:p>
    <w:p>
      <w:pPr>
        <w:ind w:left="0" w:right="0" w:firstLine="560"/>
        <w:spacing w:before="450" w:after="450" w:line="312" w:lineRule="auto"/>
      </w:pPr>
      <w:r>
        <w:rPr>
          <w:rFonts w:ascii="宋体" w:hAnsi="宋体" w:eastAsia="宋体" w:cs="宋体"/>
          <w:color w:val="000"/>
          <w:sz w:val="28"/>
          <w:szCs w:val="28"/>
        </w:rPr>
        <w:t xml:space="preserve">稽查发现，所有稽查项目按照批准的初步设计概算的建设单位管理费，与工程项目完成的投资比例计算，普遍存在严重超支现象，如有一个单位所承建的工程项目初设概算批准的建设单位管理费为4600万元，建设期为66个月，至稽查时已开工建设35个月，支出建设单位管理费6132万元，已经超支33％。建设单位管理费超支的原因是多方面的，既有初设概算偏低的因素，又有物价上涨，各种费用升高的问题，还有单位管理不严、开支失控的原因。对此问题，我们没有更多的追究，建议要加强管理，控制支出，做到开支有依据、有标准、有审批、手续完备，使建设单位管理费控制在一个合理的水平上。</w:t>
      </w:r>
    </w:p>
    <w:p>
      <w:pPr>
        <w:ind w:left="0" w:right="0" w:firstLine="560"/>
        <w:spacing w:before="450" w:after="450" w:line="312" w:lineRule="auto"/>
      </w:pPr>
      <w:r>
        <w:rPr>
          <w:rFonts w:ascii="宋体" w:hAnsi="宋体" w:eastAsia="宋体" w:cs="宋体"/>
          <w:color w:val="000"/>
          <w:sz w:val="28"/>
          <w:szCs w:val="28"/>
        </w:rPr>
        <w:t xml:space="preserve">（四）会计核算方面存在的问题</w:t>
      </w:r>
    </w:p>
    <w:p>
      <w:pPr>
        <w:ind w:left="0" w:right="0" w:firstLine="560"/>
        <w:spacing w:before="450" w:after="450" w:line="312" w:lineRule="auto"/>
      </w:pPr>
      <w:r>
        <w:rPr>
          <w:rFonts w:ascii="宋体" w:hAnsi="宋体" w:eastAsia="宋体" w:cs="宋体"/>
          <w:color w:val="000"/>
          <w:sz w:val="28"/>
          <w:szCs w:val="28"/>
        </w:rPr>
        <w:t xml:space="preserve">1、工程投资核算</w:t>
      </w:r>
    </w:p>
    <w:p>
      <w:pPr>
        <w:ind w:left="0" w:right="0" w:firstLine="560"/>
        <w:spacing w:before="450" w:after="450" w:line="312" w:lineRule="auto"/>
      </w:pPr>
      <w:r>
        <w:rPr>
          <w:rFonts w:ascii="宋体" w:hAnsi="宋体" w:eastAsia="宋体" w:cs="宋体"/>
          <w:color w:val="000"/>
          <w:sz w:val="28"/>
          <w:szCs w:val="28"/>
        </w:rPr>
        <w:t xml:space="preserve">从稽查项目看，工程投资的核算不够规范，特别是对待摊投资和其他投资，临时工程和临时设施费划分不清。如有的建设单位将自行购臵，自行使用的办公用固定资产、用具器具等本应在待摊投资建设管理费核算，却列入了其 他投资核算；有的单位将结算支付给施工单位的临时设施包干费、进场费、退场费等，本应在待摊投资的临时设施费核算，却列在建安工程投资的临时工程核算；有的项目法人，将“预付设备款”列报设备投资，而有的项目法人将已基本安装完成的设备不列报设备投资，仍在“预付设备款”挂账，影响了设备投资的完成。</w:t>
      </w:r>
    </w:p>
    <w:p>
      <w:pPr>
        <w:ind w:left="0" w:right="0" w:firstLine="560"/>
        <w:spacing w:before="450" w:after="450" w:line="312" w:lineRule="auto"/>
      </w:pPr>
      <w:r>
        <w:rPr>
          <w:rFonts w:ascii="宋体" w:hAnsi="宋体" w:eastAsia="宋体" w:cs="宋体"/>
          <w:color w:val="000"/>
          <w:sz w:val="28"/>
          <w:szCs w:val="28"/>
        </w:rPr>
        <w:t xml:space="preserve">2、固定资产管理与核算</w:t>
      </w:r>
    </w:p>
    <w:p>
      <w:pPr>
        <w:ind w:left="0" w:right="0" w:firstLine="560"/>
        <w:spacing w:before="450" w:after="450" w:line="312" w:lineRule="auto"/>
      </w:pPr>
      <w:r>
        <w:rPr>
          <w:rFonts w:ascii="宋体" w:hAnsi="宋体" w:eastAsia="宋体" w:cs="宋体"/>
          <w:color w:val="000"/>
          <w:sz w:val="28"/>
          <w:szCs w:val="28"/>
        </w:rPr>
        <w:t xml:space="preserve">固定资产管理与核算存在的问题比较普遍，主要有：（1）2024年以前稽查的项目，各单位所购的固定资产基本上都未按固定资产管理和核算。</w:t>
      </w:r>
    </w:p>
    <w:p>
      <w:pPr>
        <w:ind w:left="0" w:right="0" w:firstLine="560"/>
        <w:spacing w:before="450" w:after="450" w:line="312" w:lineRule="auto"/>
      </w:pPr>
      <w:r>
        <w:rPr>
          <w:rFonts w:ascii="宋体" w:hAnsi="宋体" w:eastAsia="宋体" w:cs="宋体"/>
          <w:color w:val="000"/>
          <w:sz w:val="28"/>
          <w:szCs w:val="28"/>
        </w:rPr>
        <w:t xml:space="preserve">（2）2024年以后稽查的项目，各单位所购臵的固定资产基本上都按固定资产管理和核算，但会计核算方法有所不同，有的单位购入报账时先列报待摊投资，然后再通过交付使用财产，列固定资产管理核算；有的单位在购入报账时未通过待摊投资，而是直接列固定资产管理核算。这两种方法各有各的道理，但第二种方法不符合建设单位会计制度的规定。</w:t>
      </w:r>
    </w:p>
    <w:p>
      <w:pPr>
        <w:ind w:left="0" w:right="0" w:firstLine="560"/>
        <w:spacing w:before="450" w:after="450" w:line="312" w:lineRule="auto"/>
      </w:pPr>
      <w:r>
        <w:rPr>
          <w:rFonts w:ascii="宋体" w:hAnsi="宋体" w:eastAsia="宋体" w:cs="宋体"/>
          <w:color w:val="000"/>
          <w:sz w:val="28"/>
          <w:szCs w:val="28"/>
        </w:rPr>
        <w:t xml:space="preserve">（3）有相当多的单位，在购入固定资产时，没有验收手续，在使用时没有领用手续，管理部门没有规范的固定资产台账，还有的存在固定资产实物与固定资产账不相符 的现象。</w:t>
      </w:r>
    </w:p>
    <w:p>
      <w:pPr>
        <w:ind w:left="0" w:right="0" w:firstLine="560"/>
        <w:spacing w:before="450" w:after="450" w:line="312" w:lineRule="auto"/>
      </w:pPr>
      <w:r>
        <w:rPr>
          <w:rFonts w:ascii="宋体" w:hAnsi="宋体" w:eastAsia="宋体" w:cs="宋体"/>
          <w:color w:val="000"/>
          <w:sz w:val="28"/>
          <w:szCs w:val="28"/>
        </w:rPr>
        <w:t xml:space="preserve">（4）概算外购臵固定资产，在稽查一个工程项目时发现，该工程为改造项目，国家发改委在审批初设概算时，没有审批建设单位开办费，也就没有交通工具（汽车）购臵费，但该建设单位在未履行任何审批手续的情况下，分别购臵了价值41万元和26万元的汽车各一辆，在改造项目建设成本中列支，不符合初设概算的批复。</w:t>
      </w:r>
    </w:p>
    <w:p>
      <w:pPr>
        <w:ind w:left="0" w:right="0" w:firstLine="560"/>
        <w:spacing w:before="450" w:after="450" w:line="312" w:lineRule="auto"/>
      </w:pPr>
      <w:r>
        <w:rPr>
          <w:rFonts w:ascii="宋体" w:hAnsi="宋体" w:eastAsia="宋体" w:cs="宋体"/>
          <w:color w:val="000"/>
          <w:sz w:val="28"/>
          <w:szCs w:val="28"/>
        </w:rPr>
        <w:t xml:space="preserve">（5）个别单位将购臵的固定资产价值，一次计提折旧列入建设成本，使固定资产净值为零，不符基本建设会计的规定。</w:t>
      </w:r>
    </w:p>
    <w:p>
      <w:pPr>
        <w:ind w:left="0" w:right="0" w:firstLine="560"/>
        <w:spacing w:before="450" w:after="450" w:line="312" w:lineRule="auto"/>
      </w:pPr>
      <w:r>
        <w:rPr>
          <w:rFonts w:ascii="宋体" w:hAnsi="宋体" w:eastAsia="宋体" w:cs="宋体"/>
          <w:color w:val="000"/>
          <w:sz w:val="28"/>
          <w:szCs w:val="28"/>
        </w:rPr>
        <w:t xml:space="preserve">以上这些做法不符合固定资产管理核算的规定。</w:t>
      </w:r>
    </w:p>
    <w:p>
      <w:pPr>
        <w:ind w:left="0" w:right="0" w:firstLine="560"/>
        <w:spacing w:before="450" w:after="450" w:line="312" w:lineRule="auto"/>
      </w:pPr>
      <w:r>
        <w:rPr>
          <w:rFonts w:ascii="宋体" w:hAnsi="宋体" w:eastAsia="宋体" w:cs="宋体"/>
          <w:color w:val="000"/>
          <w:sz w:val="28"/>
          <w:szCs w:val="28"/>
        </w:rPr>
        <w:t xml:space="preserve">3、工资管理核算</w:t>
      </w:r>
    </w:p>
    <w:p>
      <w:pPr>
        <w:ind w:left="0" w:right="0" w:firstLine="560"/>
        <w:spacing w:before="450" w:after="450" w:line="312" w:lineRule="auto"/>
      </w:pPr>
      <w:r>
        <w:rPr>
          <w:rFonts w:ascii="宋体" w:hAnsi="宋体" w:eastAsia="宋体" w:cs="宋体"/>
          <w:color w:val="000"/>
          <w:sz w:val="28"/>
          <w:szCs w:val="28"/>
        </w:rPr>
        <w:t xml:space="preserve">工资管理和核算方面存在的问题也是比较普遍的，主要是：</w:t>
      </w:r>
    </w:p>
    <w:p>
      <w:pPr>
        <w:ind w:left="0" w:right="0" w:firstLine="560"/>
        <w:spacing w:before="450" w:after="450" w:line="312" w:lineRule="auto"/>
      </w:pPr>
      <w:r>
        <w:rPr>
          <w:rFonts w:ascii="宋体" w:hAnsi="宋体" w:eastAsia="宋体" w:cs="宋体"/>
          <w:color w:val="000"/>
          <w:sz w:val="28"/>
          <w:szCs w:val="28"/>
        </w:rPr>
        <w:t xml:space="preserve">(1)有的建设单位将应列入应付工资总额的加班费和各类补助费，未通过应付工资科目核算。也未计提工资附加费，而是直接列报待摊投资。</w:t>
      </w:r>
    </w:p>
    <w:p>
      <w:pPr>
        <w:ind w:left="0" w:right="0" w:firstLine="560"/>
        <w:spacing w:before="450" w:after="450" w:line="312" w:lineRule="auto"/>
      </w:pPr>
      <w:r>
        <w:rPr>
          <w:rFonts w:ascii="宋体" w:hAnsi="宋体" w:eastAsia="宋体" w:cs="宋体"/>
          <w:color w:val="000"/>
          <w:sz w:val="28"/>
          <w:szCs w:val="28"/>
        </w:rPr>
        <w:t xml:space="preserve">(2)有的单位将不应列入应付工资核算的返还原单位借调人员工资，列入了应付工资核算，并计提工资附加费，既加大了工资总额，又虚增了工程建设成本。</w:t>
      </w:r>
    </w:p>
    <w:p>
      <w:pPr>
        <w:ind w:left="0" w:right="0" w:firstLine="560"/>
        <w:spacing w:before="450" w:after="450" w:line="312" w:lineRule="auto"/>
      </w:pPr>
      <w:r>
        <w:rPr>
          <w:rFonts w:ascii="宋体" w:hAnsi="宋体" w:eastAsia="宋体" w:cs="宋体"/>
          <w:color w:val="000"/>
          <w:sz w:val="28"/>
          <w:szCs w:val="28"/>
        </w:rPr>
        <w:t xml:space="preserve">(3)返还借调人员工资时，未与借调单位签订借调人员合同，缺乏返还工资结算依据。对已经发生的，但还没有返还给借调单位的工资费用，到年终结账时未预提计入当年成本，造成当年成本不实。</w:t>
      </w:r>
    </w:p>
    <w:p>
      <w:pPr>
        <w:ind w:left="0" w:right="0" w:firstLine="560"/>
        <w:spacing w:before="450" w:after="450" w:line="312" w:lineRule="auto"/>
      </w:pPr>
      <w:r>
        <w:rPr>
          <w:rFonts w:ascii="宋体" w:hAnsi="宋体" w:eastAsia="宋体" w:cs="宋体"/>
          <w:color w:val="000"/>
          <w:sz w:val="28"/>
          <w:szCs w:val="28"/>
        </w:rPr>
        <w:t xml:space="preserve">(4)有的单位制定的工资标准、施工补助及各类工资性津贴未履行报批手续。</w:t>
      </w:r>
    </w:p>
    <w:p>
      <w:pPr>
        <w:ind w:left="0" w:right="0" w:firstLine="560"/>
        <w:spacing w:before="450" w:after="450" w:line="312" w:lineRule="auto"/>
      </w:pPr>
      <w:r>
        <w:rPr>
          <w:rFonts w:ascii="宋体" w:hAnsi="宋体" w:eastAsia="宋体" w:cs="宋体"/>
          <w:color w:val="000"/>
          <w:sz w:val="28"/>
          <w:szCs w:val="28"/>
        </w:rPr>
        <w:t xml:space="preserve">以上这些，都不符合工资管理和核算的规定。</w:t>
      </w:r>
    </w:p>
    <w:p>
      <w:pPr>
        <w:ind w:left="0" w:right="0" w:firstLine="560"/>
        <w:spacing w:before="450" w:after="450" w:line="312" w:lineRule="auto"/>
      </w:pPr>
      <w:r>
        <w:rPr>
          <w:rFonts w:ascii="宋体" w:hAnsi="宋体" w:eastAsia="宋体" w:cs="宋体"/>
          <w:color w:val="000"/>
          <w:sz w:val="28"/>
          <w:szCs w:val="28"/>
        </w:rPr>
        <w:t xml:space="preserve">4、“预付工程款”和“预付设备款”核算</w:t>
      </w:r>
    </w:p>
    <w:p>
      <w:pPr>
        <w:ind w:left="0" w:right="0" w:firstLine="560"/>
        <w:spacing w:before="450" w:after="450" w:line="312" w:lineRule="auto"/>
      </w:pPr>
      <w:r>
        <w:rPr>
          <w:rFonts w:ascii="宋体" w:hAnsi="宋体" w:eastAsia="宋体" w:cs="宋体"/>
          <w:color w:val="000"/>
          <w:sz w:val="28"/>
          <w:szCs w:val="28"/>
        </w:rPr>
        <w:t xml:space="preserve">有的单位将“预付设备款”在“预付工程款”科目核算，有的单位将“预付设备款”直接列报设备投资，这两种核算办法都不符合会计制度的规定。</w:t>
      </w:r>
    </w:p>
    <w:p>
      <w:pPr>
        <w:ind w:left="0" w:right="0" w:firstLine="560"/>
        <w:spacing w:before="450" w:after="450" w:line="312" w:lineRule="auto"/>
      </w:pPr>
      <w:r>
        <w:rPr>
          <w:rFonts w:ascii="宋体" w:hAnsi="宋体" w:eastAsia="宋体" w:cs="宋体"/>
          <w:color w:val="000"/>
          <w:sz w:val="28"/>
          <w:szCs w:val="28"/>
        </w:rPr>
        <w:t xml:space="preserve">“预付工程款”是按照合同约定一次性支付给承包单位的工程用款，要在以后的结算工程进度款中分次扣回，因此在“预付工程款”科目中设臵明细科目核算。</w:t>
      </w:r>
    </w:p>
    <w:p>
      <w:pPr>
        <w:ind w:left="0" w:right="0" w:firstLine="560"/>
        <w:spacing w:before="450" w:after="450" w:line="312" w:lineRule="auto"/>
      </w:pPr>
      <w:r>
        <w:rPr>
          <w:rFonts w:ascii="宋体" w:hAnsi="宋体" w:eastAsia="宋体" w:cs="宋体"/>
          <w:color w:val="000"/>
          <w:sz w:val="28"/>
          <w:szCs w:val="28"/>
        </w:rPr>
        <w:t xml:space="preserve">“预付设备款”是按照合同约定支付给制造厂家的设备制造费用，分首付款和进度款，它是不能扣回的应支付给制造商的设备款项。因此，会计制度要求列入“应付器材款”科目核算，但又属于预付款性质，在编制会计报表 时，要求在“预付设备款项”反映。</w:t>
      </w:r>
    </w:p>
    <w:p>
      <w:pPr>
        <w:ind w:left="0" w:right="0" w:firstLine="560"/>
        <w:spacing w:before="450" w:after="450" w:line="312" w:lineRule="auto"/>
      </w:pPr>
      <w:r>
        <w:rPr>
          <w:rFonts w:ascii="宋体" w:hAnsi="宋体" w:eastAsia="宋体" w:cs="宋体"/>
          <w:color w:val="000"/>
          <w:sz w:val="28"/>
          <w:szCs w:val="28"/>
        </w:rPr>
        <w:t xml:space="preserve">5、结算工程价款核算</w:t>
      </w:r>
    </w:p>
    <w:p>
      <w:pPr>
        <w:ind w:left="0" w:right="0" w:firstLine="560"/>
        <w:spacing w:before="450" w:after="450" w:line="312" w:lineRule="auto"/>
      </w:pPr>
      <w:r>
        <w:rPr>
          <w:rFonts w:ascii="宋体" w:hAnsi="宋体" w:eastAsia="宋体" w:cs="宋体"/>
          <w:color w:val="000"/>
          <w:sz w:val="28"/>
          <w:szCs w:val="28"/>
        </w:rPr>
        <w:t xml:space="preserve">有的单位在结算工程价款时，未通过“应付工程款”科目核算，而是直接支付给承包单位。“应付工程款”科目，贷方反映结算总额，借方反映支付总额，余额反映已结算未支付总额。如果，结算工程款不通过“应付工程款”科目核算，就不能提供工程价款的结算总额、支付总额、和已结算未支付金额这些重要的会计信息。</w:t>
      </w:r>
    </w:p>
    <w:p>
      <w:pPr>
        <w:ind w:left="0" w:right="0" w:firstLine="560"/>
        <w:spacing w:before="450" w:after="450" w:line="312" w:lineRule="auto"/>
      </w:pPr>
      <w:r>
        <w:rPr>
          <w:rFonts w:ascii="宋体" w:hAnsi="宋体" w:eastAsia="宋体" w:cs="宋体"/>
          <w:color w:val="000"/>
          <w:sz w:val="28"/>
          <w:szCs w:val="28"/>
        </w:rPr>
        <w:t xml:space="preserve">6、会计基础工作</w:t>
      </w:r>
    </w:p>
    <w:p>
      <w:pPr>
        <w:ind w:left="0" w:right="0" w:firstLine="560"/>
        <w:spacing w:before="450" w:after="450" w:line="312" w:lineRule="auto"/>
      </w:pPr>
      <w:r>
        <w:rPr>
          <w:rFonts w:ascii="宋体" w:hAnsi="宋体" w:eastAsia="宋体" w:cs="宋体"/>
          <w:color w:val="000"/>
          <w:sz w:val="28"/>
          <w:szCs w:val="28"/>
        </w:rPr>
        <w:t xml:space="preserve">（1）账簿扉页不按规定填写经办人、主管会计、财务负责人等。</w:t>
      </w:r>
    </w:p>
    <w:p>
      <w:pPr>
        <w:ind w:left="0" w:right="0" w:firstLine="560"/>
        <w:spacing w:before="450" w:after="450" w:line="312" w:lineRule="auto"/>
      </w:pPr>
      <w:r>
        <w:rPr>
          <w:rFonts w:ascii="宋体" w:hAnsi="宋体" w:eastAsia="宋体" w:cs="宋体"/>
          <w:color w:val="000"/>
          <w:sz w:val="28"/>
          <w:szCs w:val="28"/>
        </w:rPr>
        <w:t xml:space="preserve">（2）现金、银行日记账采用打印的活页账，未使用订本式账簿。</w:t>
      </w:r>
    </w:p>
    <w:p>
      <w:pPr>
        <w:ind w:left="0" w:right="0" w:firstLine="560"/>
        <w:spacing w:before="450" w:after="450" w:line="312" w:lineRule="auto"/>
      </w:pPr>
      <w:r>
        <w:rPr>
          <w:rFonts w:ascii="宋体" w:hAnsi="宋体" w:eastAsia="宋体" w:cs="宋体"/>
          <w:color w:val="000"/>
          <w:sz w:val="28"/>
          <w:szCs w:val="28"/>
        </w:rPr>
        <w:t xml:space="preserve">（3）有的付款依据凭收据报账，没有正式发票，特别是支付房屋租赁费，没有发票的情况较为普遍。</w:t>
      </w:r>
    </w:p>
    <w:p>
      <w:pPr>
        <w:ind w:left="0" w:right="0" w:firstLine="560"/>
        <w:spacing w:before="450" w:after="450" w:line="312" w:lineRule="auto"/>
      </w:pPr>
      <w:r>
        <w:rPr>
          <w:rFonts w:ascii="宋体" w:hAnsi="宋体" w:eastAsia="宋体" w:cs="宋体"/>
          <w:color w:val="000"/>
          <w:sz w:val="28"/>
          <w:szCs w:val="28"/>
        </w:rPr>
        <w:t xml:space="preserve">（4）有的记账凭证只有制证人、没有审核、记账、主管签字。</w:t>
      </w:r>
    </w:p>
    <w:p>
      <w:pPr>
        <w:ind w:left="0" w:right="0" w:firstLine="560"/>
        <w:spacing w:before="450" w:after="450" w:line="312" w:lineRule="auto"/>
      </w:pPr>
      <w:r>
        <w:rPr>
          <w:rFonts w:ascii="宋体" w:hAnsi="宋体" w:eastAsia="宋体" w:cs="宋体"/>
          <w:color w:val="000"/>
          <w:sz w:val="28"/>
          <w:szCs w:val="28"/>
        </w:rPr>
        <w:t xml:space="preserve">（5）有的会计资料，特别是记账凭证未及时整理装订 17 归档。</w:t>
      </w:r>
    </w:p>
    <w:p>
      <w:pPr>
        <w:ind w:left="0" w:right="0" w:firstLine="560"/>
        <w:spacing w:before="450" w:after="450" w:line="312" w:lineRule="auto"/>
      </w:pPr>
      <w:r>
        <w:rPr>
          <w:rFonts w:ascii="宋体" w:hAnsi="宋体" w:eastAsia="宋体" w:cs="宋体"/>
          <w:color w:val="000"/>
          <w:sz w:val="28"/>
          <w:szCs w:val="28"/>
        </w:rPr>
        <w:t xml:space="preserve">（6）有的单位的账簿未贴印花税，有的贴了印花税未注销。</w:t>
      </w:r>
    </w:p>
    <w:p>
      <w:pPr>
        <w:ind w:left="0" w:right="0" w:firstLine="560"/>
        <w:spacing w:before="450" w:after="450" w:line="312" w:lineRule="auto"/>
      </w:pPr>
      <w:r>
        <w:rPr>
          <w:rFonts w:ascii="宋体" w:hAnsi="宋体" w:eastAsia="宋体" w:cs="宋体"/>
          <w:color w:val="000"/>
          <w:sz w:val="28"/>
          <w:szCs w:val="28"/>
        </w:rPr>
        <w:t xml:space="preserve">以上这些问题，是自己在稽察过程中发现，总结归纳的，供大家参考，错误难免，请批评指正。</w:t>
      </w:r>
    </w:p>
    <w:p>
      <w:pPr>
        <w:ind w:left="0" w:right="0" w:firstLine="560"/>
        <w:spacing w:before="450" w:after="450" w:line="312" w:lineRule="auto"/>
      </w:pPr>
      <w:r>
        <w:rPr>
          <w:rFonts w:ascii="宋体" w:hAnsi="宋体" w:eastAsia="宋体" w:cs="宋体"/>
          <w:color w:val="000"/>
          <w:sz w:val="28"/>
          <w:szCs w:val="28"/>
        </w:rPr>
        <w:t xml:space="preserve">但懋相</w:t>
      </w:r>
    </w:p>
    <w:p>
      <w:pPr>
        <w:ind w:left="0" w:right="0" w:firstLine="560"/>
        <w:spacing w:before="450" w:after="450" w:line="312" w:lineRule="auto"/>
      </w:pPr>
      <w:r>
        <w:rPr>
          <w:rFonts w:ascii="宋体" w:hAnsi="宋体" w:eastAsia="宋体" w:cs="宋体"/>
          <w:color w:val="000"/>
          <w:sz w:val="28"/>
          <w:szCs w:val="28"/>
        </w:rPr>
        <w:t xml:space="preserve">二〇一〇年九月二十五日</w:t>
      </w:r>
    </w:p>
    <w:p>
      <w:pPr>
        <w:ind w:left="0" w:right="0" w:firstLine="560"/>
        <w:spacing w:before="450" w:after="450" w:line="312" w:lineRule="auto"/>
      </w:pPr>
      <w:r>
        <w:rPr>
          <w:rFonts w:ascii="黑体" w:hAnsi="黑体" w:eastAsia="黑体" w:cs="黑体"/>
          <w:color w:val="000000"/>
          <w:sz w:val="34"/>
          <w:szCs w:val="34"/>
          <w:b w:val="1"/>
          <w:bCs w:val="1"/>
        </w:rPr>
        <w:t xml:space="preserve">资金使用申请书篇五</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1、资金计划类别：以月为单位编制。</w:t>
      </w:r>
    </w:p>
    <w:p>
      <w:pPr>
        <w:ind w:left="0" w:right="0" w:firstLine="560"/>
        <w:spacing w:before="450" w:after="450" w:line="312" w:lineRule="auto"/>
      </w:pPr>
      <w:r>
        <w:rPr>
          <w:rFonts w:ascii="宋体" w:hAnsi="宋体" w:eastAsia="宋体" w:cs="宋体"/>
          <w:color w:val="000"/>
          <w:sz w:val="28"/>
          <w:szCs w:val="28"/>
        </w:rPr>
        <w:t xml:space="preserve">2、申报部门：行政部、财务部、销售部、矿山。</w:t>
      </w:r>
    </w:p>
    <w:p>
      <w:pPr>
        <w:ind w:left="0" w:right="0" w:firstLine="560"/>
        <w:spacing w:before="450" w:after="450" w:line="312" w:lineRule="auto"/>
      </w:pPr>
      <w:r>
        <w:rPr>
          <w:rFonts w:ascii="宋体" w:hAnsi="宋体" w:eastAsia="宋体" w:cs="宋体"/>
          <w:color w:val="000"/>
          <w:sz w:val="28"/>
          <w:szCs w:val="28"/>
        </w:rPr>
        <w:t xml:space="preserve">3、审批：总经理。</w:t>
      </w:r>
    </w:p>
    <w:p>
      <w:pPr>
        <w:ind w:left="0" w:right="0" w:firstLine="560"/>
        <w:spacing w:before="450" w:after="450" w:line="312" w:lineRule="auto"/>
      </w:pPr>
      <w:r>
        <w:rPr>
          <w:rFonts w:ascii="宋体" w:hAnsi="宋体" w:eastAsia="宋体" w:cs="宋体"/>
          <w:color w:val="000"/>
          <w:sz w:val="28"/>
          <w:szCs w:val="28"/>
        </w:rPr>
        <w:t xml:space="preserve">4、收集、反馈信息职能部门：财务部。</w:t>
      </w:r>
    </w:p>
    <w:p>
      <w:pPr>
        <w:ind w:left="0" w:right="0" w:firstLine="560"/>
        <w:spacing w:before="450" w:after="450" w:line="312" w:lineRule="auto"/>
      </w:pPr>
      <w:r>
        <w:rPr>
          <w:rFonts w:ascii="宋体" w:hAnsi="宋体" w:eastAsia="宋体" w:cs="宋体"/>
          <w:color w:val="000"/>
          <w:sz w:val="28"/>
          <w:szCs w:val="28"/>
        </w:rPr>
        <w:t xml:space="preserve">5、提交日期：</w:t>
      </w:r>
    </w:p>
    <w:p>
      <w:pPr>
        <w:ind w:left="0" w:right="0" w:firstLine="560"/>
        <w:spacing w:before="450" w:after="450" w:line="312" w:lineRule="auto"/>
      </w:pPr>
      <w:r>
        <w:rPr>
          <w:rFonts w:ascii="宋体" w:hAnsi="宋体" w:eastAsia="宋体" w:cs="宋体"/>
          <w:color w:val="000"/>
          <w:sz w:val="28"/>
          <w:szCs w:val="28"/>
        </w:rPr>
        <w:t xml:space="preserve">每月25号前提交次月资金计划。</w:t>
      </w:r>
    </w:p>
    <w:p>
      <w:pPr>
        <w:ind w:left="0" w:right="0" w:firstLine="560"/>
        <w:spacing w:before="450" w:after="450" w:line="312" w:lineRule="auto"/>
      </w:pPr>
      <w:r>
        <w:rPr>
          <w:rFonts w:ascii="宋体" w:hAnsi="宋体" w:eastAsia="宋体" w:cs="宋体"/>
          <w:color w:val="000"/>
          <w:sz w:val="28"/>
          <w:szCs w:val="28"/>
        </w:rPr>
        <w:t xml:space="preserve">6、反馈期限：</w:t>
      </w:r>
    </w:p>
    <w:p>
      <w:pPr>
        <w:ind w:left="0" w:right="0" w:firstLine="560"/>
        <w:spacing w:before="450" w:after="450" w:line="312" w:lineRule="auto"/>
      </w:pPr>
      <w:r>
        <w:rPr>
          <w:rFonts w:ascii="宋体" w:hAnsi="宋体" w:eastAsia="宋体" w:cs="宋体"/>
          <w:color w:val="000"/>
          <w:sz w:val="28"/>
          <w:szCs w:val="28"/>
        </w:rPr>
        <w:t xml:space="preserve">次月2号以前。</w:t>
      </w:r>
    </w:p>
    <w:p>
      <w:pPr>
        <w:ind w:left="0" w:right="0" w:firstLine="560"/>
        <w:spacing w:before="450" w:after="450" w:line="312" w:lineRule="auto"/>
      </w:pPr>
      <w:r>
        <w:rPr>
          <w:rFonts w:ascii="宋体" w:hAnsi="宋体" w:eastAsia="宋体" w:cs="宋体"/>
          <w:color w:val="000"/>
          <w:sz w:val="28"/>
          <w:szCs w:val="28"/>
        </w:rPr>
        <w:t xml:space="preserve">7、申报人：</w:t>
      </w:r>
    </w:p>
    <w:p>
      <w:pPr>
        <w:ind w:left="0" w:right="0" w:firstLine="560"/>
        <w:spacing w:before="450" w:after="450" w:line="312" w:lineRule="auto"/>
      </w:pPr>
      <w:r>
        <w:rPr>
          <w:rFonts w:ascii="宋体" w:hAnsi="宋体" w:eastAsia="宋体" w:cs="宋体"/>
          <w:color w:val="000"/>
          <w:sz w:val="28"/>
          <w:szCs w:val="28"/>
        </w:rPr>
        <w:t xml:space="preserve">（1）、日常费用，如办公费、低值易耗品，租赁、水电、差旅费，由行政部进行申报。</w:t>
      </w:r>
    </w:p>
    <w:p>
      <w:pPr>
        <w:ind w:left="0" w:right="0" w:firstLine="560"/>
        <w:spacing w:before="450" w:after="450" w:line="312" w:lineRule="auto"/>
      </w:pPr>
      <w:r>
        <w:rPr>
          <w:rFonts w:ascii="宋体" w:hAnsi="宋体" w:eastAsia="宋体" w:cs="宋体"/>
          <w:color w:val="000"/>
          <w:sz w:val="28"/>
          <w:szCs w:val="28"/>
        </w:rPr>
        <w:t xml:space="preserve">（2）、当公司有改造、在建、购置或其他临时性大额支出，由经办人或负责人申报。</w:t>
      </w:r>
    </w:p>
    <w:p>
      <w:pPr>
        <w:ind w:left="0" w:right="0" w:firstLine="560"/>
        <w:spacing w:before="450" w:after="450" w:line="312" w:lineRule="auto"/>
      </w:pPr>
      <w:r>
        <w:rPr>
          <w:rFonts w:ascii="宋体" w:hAnsi="宋体" w:eastAsia="宋体" w:cs="宋体"/>
          <w:color w:val="000"/>
          <w:sz w:val="28"/>
          <w:szCs w:val="28"/>
        </w:rPr>
        <w:t xml:space="preserve">（3）、销售费用如运输费、应酬费等由销售部门申报</w:t>
      </w:r>
    </w:p>
    <w:p>
      <w:pPr>
        <w:ind w:left="0" w:right="0" w:firstLine="560"/>
        <w:spacing w:before="450" w:after="450" w:line="312" w:lineRule="auto"/>
      </w:pPr>
      <w:r>
        <w:rPr>
          <w:rFonts w:ascii="宋体" w:hAnsi="宋体" w:eastAsia="宋体" w:cs="宋体"/>
          <w:color w:val="000"/>
          <w:sz w:val="28"/>
          <w:szCs w:val="28"/>
        </w:rPr>
        <w:t xml:space="preserve">（4）、工资、税务支出等由财务部申报</w:t>
      </w:r>
    </w:p>
    <w:p>
      <w:pPr>
        <w:ind w:left="0" w:right="0" w:firstLine="560"/>
        <w:spacing w:before="450" w:after="450" w:line="312" w:lineRule="auto"/>
      </w:pPr>
      <w:r>
        <w:rPr>
          <w:rFonts w:ascii="宋体" w:hAnsi="宋体" w:eastAsia="宋体" w:cs="宋体"/>
          <w:color w:val="000"/>
          <w:sz w:val="28"/>
          <w:szCs w:val="28"/>
        </w:rPr>
        <w:t xml:space="preserve">（5）、矿山所有支出由矿山负责人申报。</w:t>
      </w:r>
    </w:p>
    <w:p>
      <w:pPr>
        <w:ind w:left="0" w:right="0" w:firstLine="560"/>
        <w:spacing w:before="450" w:after="450" w:line="312" w:lineRule="auto"/>
      </w:pPr>
      <w:r>
        <w:rPr>
          <w:rFonts w:ascii="宋体" w:hAnsi="宋体" w:eastAsia="宋体" w:cs="宋体"/>
          <w:color w:val="000"/>
          <w:sz w:val="28"/>
          <w:szCs w:val="28"/>
        </w:rPr>
        <w:t xml:space="preserve">申报具体表格见《资金计划及使用表》</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1、各申报人申报，由财务部汇总</w:t>
      </w:r>
    </w:p>
    <w:p>
      <w:pPr>
        <w:ind w:left="0" w:right="0" w:firstLine="560"/>
        <w:spacing w:before="450" w:after="450" w:line="312" w:lineRule="auto"/>
      </w:pPr>
      <w:r>
        <w:rPr>
          <w:rFonts w:ascii="宋体" w:hAnsi="宋体" w:eastAsia="宋体" w:cs="宋体"/>
          <w:color w:val="000"/>
          <w:sz w:val="28"/>
          <w:szCs w:val="28"/>
        </w:rPr>
        <w:t xml:space="preserve">2、总经理审批，按实际审批执行，并有财务部反馈给各部门结果。</w:t>
      </w:r>
    </w:p>
    <w:p>
      <w:pPr>
        <w:ind w:left="0" w:right="0" w:firstLine="560"/>
        <w:spacing w:before="450" w:after="450" w:line="312" w:lineRule="auto"/>
      </w:pPr>
      <w:r>
        <w:rPr>
          <w:rFonts w:ascii="宋体" w:hAnsi="宋体" w:eastAsia="宋体" w:cs="宋体"/>
          <w:color w:val="000"/>
          <w:sz w:val="28"/>
          <w:szCs w:val="28"/>
        </w:rPr>
        <w:t xml:space="preserve">3、计划外的或者超标资金需求需取得总经理的特别审批。</w:t>
      </w:r>
    </w:p>
    <w:p>
      <w:pPr>
        <w:ind w:left="0" w:right="0" w:firstLine="560"/>
        <w:spacing w:before="450" w:after="450" w:line="312" w:lineRule="auto"/>
      </w:pPr>
      <w:r>
        <w:rPr>
          <w:rFonts w:ascii="宋体" w:hAnsi="宋体" w:eastAsia="宋体" w:cs="宋体"/>
          <w:color w:val="000"/>
          <w:sz w:val="28"/>
          <w:szCs w:val="28"/>
        </w:rPr>
        <w:t xml:space="preserve">划内资金及急需资金需求。</w:t>
      </w:r>
    </w:p>
    <w:p>
      <w:pPr>
        <w:ind w:left="0" w:right="0" w:firstLine="560"/>
        <w:spacing w:before="450" w:after="450" w:line="312" w:lineRule="auto"/>
      </w:pPr>
      <w:r>
        <w:rPr>
          <w:rFonts w:ascii="宋体" w:hAnsi="宋体" w:eastAsia="宋体" w:cs="宋体"/>
          <w:color w:val="000"/>
          <w:sz w:val="28"/>
          <w:szCs w:val="28"/>
        </w:rPr>
        <w:t xml:space="preserve">5、财务部登记实际使用情况，并定期反馈。</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制表：财务经理：总经理/公司负责人：</w:t>
      </w:r>
    </w:p>
    <w:p>
      <w:pPr>
        <w:ind w:left="0" w:right="0" w:firstLine="560"/>
        <w:spacing w:before="450" w:after="450" w:line="312" w:lineRule="auto"/>
      </w:pPr>
      <w:r>
        <w:rPr>
          <w:rFonts w:ascii="黑体" w:hAnsi="黑体" w:eastAsia="黑体" w:cs="黑体"/>
          <w:color w:val="000000"/>
          <w:sz w:val="34"/>
          <w:szCs w:val="34"/>
          <w:b w:val="1"/>
          <w:bCs w:val="1"/>
        </w:rPr>
        <w:t xml:space="preserve">资金使用申请书篇六</w:t>
      </w:r>
    </w:p>
    <w:p>
      <w:pPr>
        <w:ind w:left="0" w:right="0" w:firstLine="560"/>
        <w:spacing w:before="450" w:after="450" w:line="312" w:lineRule="auto"/>
      </w:pPr>
      <w:r>
        <w:rPr>
          <w:rFonts w:ascii="宋体" w:hAnsi="宋体" w:eastAsia="宋体" w:cs="宋体"/>
          <w:color w:val="000"/>
          <w:sz w:val="28"/>
          <w:szCs w:val="28"/>
        </w:rPr>
        <w:t xml:space="preserve">第一阶段：1996年，《国务院关于加强预算外资金管理的决定》第三条规定：“预算外资金，是指国家机关、事业单位和社会团体为履行或代行政府职能，依据国家法律、法规和具有法律效力的规章而收取、提取和安排使用的未纳入国家预算管理的各种财政性资金。其范围主要包括：法律、法规规定的行政事业性收费、基金和附加收入等;国务院或者省级人民政府及其财政、计划(物价)部门审批的行政事业性收费;国务院以及财政部审批建立的基金、附加收入等;主管部门从所属单位集中的上缴资金;用于乡镇政府开支的乡自筹和乡统筹资金;其他未纳入预算管理的财政性资金。”依据《决定》精神，我们对行政事业单位、人民团体凭借自身职能取得的各种馈赠、赞助、资助、庆典等收入均视为“捐赠”收入，使用捐赠票据，并作为“其他未纳入预算管理的财政性资金”来管理，全额纳入财政专户，年终决算在“其他收入”中反应。</w:t>
      </w:r>
    </w:p>
    <w:p>
      <w:pPr>
        <w:ind w:left="0" w:right="0" w:firstLine="560"/>
        <w:spacing w:before="450" w:after="450" w:line="312" w:lineRule="auto"/>
      </w:pPr>
      <w:r>
        <w:rPr>
          <w:rFonts w:ascii="宋体" w:hAnsi="宋体" w:eastAsia="宋体" w:cs="宋体"/>
          <w:color w:val="000"/>
          <w:sz w:val="28"/>
          <w:szCs w:val="28"/>
        </w:rPr>
        <w:t xml:space="preserve">1、接受捐赠的主体(使用捐赠票据的对象)：公益性社会团体和公益性非营利的事业单位。公益性社会团体是指依法成立的，以发展公益事业为宗旨的基金会、慈善组织的社会团体;公益性非营利事业单位是指依法成立的，从事公益事业的不以营利为目的的教育机构、科学研究机构、医疗卫生机构、社会公共文化机构、社会公共体育机构和社会福利机构等。</w:t>
      </w:r>
    </w:p>
    <w:p>
      <w:pPr>
        <w:ind w:left="0" w:right="0" w:firstLine="560"/>
        <w:spacing w:before="450" w:after="450" w:line="312" w:lineRule="auto"/>
      </w:pPr>
      <w:r>
        <w:rPr>
          <w:rFonts w:ascii="宋体" w:hAnsi="宋体" w:eastAsia="宋体" w:cs="宋体"/>
          <w:color w:val="000"/>
          <w:sz w:val="28"/>
          <w:szCs w:val="28"/>
        </w:rPr>
        <w:t xml:space="preserve">在发生自然灾害时或者境外捐赠人要求县级以上人民政府及其部门作为受赠人时，可以接受捐赠。可以将捐赠财物转交公益性社会团体或者公益性非营利的事业单位，也可以按照捐赠人的意愿分发或者兴办公益事业，但不得以本机关为受益对象。</w:t>
      </w:r>
    </w:p>
    <w:p>
      <w:pPr>
        <w:ind w:left="0" w:right="0" w:firstLine="560"/>
        <w:spacing w:before="450" w:after="450" w:line="312" w:lineRule="auto"/>
      </w:pPr>
      <w:r>
        <w:rPr>
          <w:rFonts w:ascii="宋体" w:hAnsi="宋体" w:eastAsia="宋体" w:cs="宋体"/>
          <w:color w:val="000"/>
          <w:sz w:val="28"/>
          <w:szCs w:val="28"/>
        </w:rPr>
        <w:t xml:space="preserve">2、订立协议：捐赠人与受赠人就捐赠财产的种类、质量、数量和用途等内容订立捐赠协议。</w:t>
      </w:r>
    </w:p>
    <w:p>
      <w:pPr>
        <w:ind w:left="0" w:right="0" w:firstLine="560"/>
        <w:spacing w:before="450" w:after="450" w:line="312" w:lineRule="auto"/>
      </w:pPr>
      <w:r>
        <w:rPr>
          <w:rFonts w:ascii="宋体" w:hAnsi="宋体" w:eastAsia="宋体" w:cs="宋体"/>
          <w:color w:val="000"/>
          <w:sz w:val="28"/>
          <w:szCs w:val="28"/>
        </w:rPr>
        <w:t xml:space="preserve">3、捐赠票据：受赠人接受捐赠后，应当向捐赠人出具合法有效的财政捐赠票据。</w:t>
      </w:r>
    </w:p>
    <w:p>
      <w:pPr>
        <w:ind w:left="0" w:right="0" w:firstLine="560"/>
        <w:spacing w:before="450" w:after="450" w:line="312" w:lineRule="auto"/>
      </w:pPr>
      <w:r>
        <w:rPr>
          <w:rFonts w:ascii="宋体" w:hAnsi="宋体" w:eastAsia="宋体" w:cs="宋体"/>
          <w:color w:val="000"/>
          <w:sz w:val="28"/>
          <w:szCs w:val="28"/>
        </w:rPr>
        <w:t xml:space="preserve">4、专户管理：凡使用了财政捐赠票据取得的捐赠资金必须全额纳入财政专户，实行“收支两条线”管理。</w:t>
      </w:r>
    </w:p>
    <w:p>
      <w:pPr>
        <w:ind w:left="0" w:right="0" w:firstLine="560"/>
        <w:spacing w:before="450" w:after="450" w:line="312" w:lineRule="auto"/>
      </w:pPr>
      <w:r>
        <w:rPr>
          <w:rFonts w:ascii="宋体" w:hAnsi="宋体" w:eastAsia="宋体" w:cs="宋体"/>
          <w:color w:val="000"/>
          <w:sz w:val="28"/>
          <w:szCs w:val="28"/>
        </w:rPr>
        <w:t xml:space="preserve">5、资金用途：严格按照《捐赠法》第十七条的规定开展公益事业，不得挪作他用。</w:t>
      </w:r>
    </w:p>
    <w:p>
      <w:pPr>
        <w:ind w:left="0" w:right="0" w:firstLine="560"/>
        <w:spacing w:before="450" w:after="450" w:line="312" w:lineRule="auto"/>
      </w:pPr>
      <w:r>
        <w:rPr>
          <w:rFonts w:ascii="宋体" w:hAnsi="宋体" w:eastAsia="宋体" w:cs="宋体"/>
          <w:color w:val="000"/>
          <w:sz w:val="28"/>
          <w:szCs w:val="28"/>
        </w:rPr>
        <w:t xml:space="preserve">6、财政监督：列入年度稽查范围。</w:t>
      </w:r>
    </w:p>
    <w:p>
      <w:pPr>
        <w:ind w:left="0" w:right="0" w:firstLine="560"/>
        <w:spacing w:before="450" w:after="450" w:line="312" w:lineRule="auto"/>
      </w:pPr>
      <w:r>
        <w:rPr>
          <w:rFonts w:ascii="宋体" w:hAnsi="宋体" w:eastAsia="宋体" w:cs="宋体"/>
          <w:color w:val="000"/>
          <w:sz w:val="28"/>
          <w:szCs w:val="28"/>
        </w:rPr>
        <w:t xml:space="preserve">十年来，上饶各级财政部门基本按照上述要求管理捐赠资金和捐赠票据。捐赠票据只提供公益性的社会团体和公益性非营利事业单位，即：红十字会、慈善总会、医院、学校。除此以外的行政事业单位、人民团体等国家机关以及经民政局批准的各类学会、协会，均没有提供财政捐赠票据。</w:t>
      </w:r>
    </w:p>
    <w:p>
      <w:pPr>
        <w:ind w:left="0" w:right="0" w:firstLine="560"/>
        <w:spacing w:before="450" w:after="450" w:line="312" w:lineRule="auto"/>
      </w:pPr>
      <w:r>
        <w:rPr>
          <w:rFonts w:ascii="宋体" w:hAnsi="宋体" w:eastAsia="宋体" w:cs="宋体"/>
          <w:color w:val="000"/>
          <w:sz w:val="28"/>
          <w:szCs w:val="28"/>
        </w:rPr>
        <w:t xml:space="preserve">由于《捐赠法》的宣传不够、解读不一，加之制度的滞后，工作中常遇尴尬，深感棘手。</w:t>
      </w:r>
    </w:p>
    <w:p>
      <w:pPr>
        <w:ind w:left="0" w:right="0" w:firstLine="560"/>
        <w:spacing w:before="450" w:after="450" w:line="312" w:lineRule="auto"/>
      </w:pPr>
      <w:r>
        <w:rPr>
          <w:rFonts w:ascii="宋体" w:hAnsi="宋体" w:eastAsia="宋体" w:cs="宋体"/>
          <w:color w:val="000"/>
          <w:sz w:val="28"/>
          <w:szCs w:val="28"/>
        </w:rPr>
        <w:t xml:space="preserve">1、概念模糊。一是捐赠常常被馈赠、资助、赞助这些行为所混淆。捐赠是无偿、自愿献出财物的一种行为;馈赠是一种来往，赠与或回赠对方财物;资助是用财物具体帮助某一类人群;赞助则是一种互益行为。但在实际工作中，这些行为常常混为一谈，难辩真假。如：文化体育机构开展的各类演唱会、体育赛事等，通过市场行为获得了资金，是赞助行为，但双方打了摖边球，签订了捐赠协议;二是公益性社团常常被非公益性社团利用。由于公益性与非公益性的界定不为人所知，一些权利机构的协会、学会，利用其职务、职能之便，可以轻而易举地获取“捐赠”资金;三是公益性事业常常被曲解成本协会、学会活动。如一些有能耐获取“捐赠”资金的协会、学会，将资金用于本社团的会员活动。</w:t>
      </w:r>
    </w:p>
    <w:p>
      <w:pPr>
        <w:ind w:left="0" w:right="0" w:firstLine="560"/>
        <w:spacing w:before="450" w:after="450" w:line="312" w:lineRule="auto"/>
      </w:pPr>
      <w:r>
        <w:rPr>
          <w:rFonts w:ascii="宋体" w:hAnsi="宋体" w:eastAsia="宋体" w:cs="宋体"/>
          <w:color w:val="000"/>
          <w:sz w:val="28"/>
          <w:szCs w:val="28"/>
        </w:rPr>
        <w:t xml:space="preserve">2、法规相悖。《捐赠法》第十条规定“公益性社会团体和公益性非营具体利的事业单位可以依照本法接受捐赠。”而财政部《关于加强政府非税收入管理的通知》(财综[2024]53号)第一条：“政府非税收入范围包括：……以政府名义接受的捐赠”、 第二条五款“以政府名义接受的捐赠收入，是指各级政府、国家机关、实行公务员管理的事业单位、代行政府职能的社会团体以及其他组织名义接受的非定向捐赠货币收入，不包括定向捐赠货币收入、实物捐赠收入以及以不实行公务员管理的事业单位、不代行政府职能的社会团体、企业、个人或者其他民间组织名义接受的捐赠收入。”财综[2024]53号文件规定的受赠主体与《捐赠法》确定的大相径庭。使得我们一线的工作人员无所适从。</w:t>
      </w:r>
    </w:p>
    <w:p>
      <w:pPr>
        <w:ind w:left="0" w:right="0" w:firstLine="560"/>
        <w:spacing w:before="450" w:after="450" w:line="312" w:lineRule="auto"/>
      </w:pPr>
      <w:r>
        <w:rPr>
          <w:rFonts w:ascii="宋体" w:hAnsi="宋体" w:eastAsia="宋体" w:cs="宋体"/>
          <w:color w:val="000"/>
          <w:sz w:val="28"/>
          <w:szCs w:val="28"/>
        </w:rPr>
        <w:t xml:space="preserve">另，省民政厅、财政厅、省地税局、物价局根据财规[2024]47号文件精神下发了《关于我省民间组织票据和发票使用管理有关问题的通知》(赣民字[2024]334号)，赣民字[2024]334号较财规[2024]47号文件增加了“民间组织接受捐赠、资助，应当使用省财政厅统一印制的《江西省社会捐赠收入票据》”(第二条)。但对捐助资金如何监管没有规定。</w:t>
      </w:r>
    </w:p>
    <w:p>
      <w:pPr>
        <w:ind w:left="0" w:right="0" w:firstLine="560"/>
        <w:spacing w:before="450" w:after="450" w:line="312" w:lineRule="auto"/>
      </w:pPr>
      <w:r>
        <w:rPr>
          <w:rFonts w:ascii="宋体" w:hAnsi="宋体" w:eastAsia="宋体" w:cs="宋体"/>
          <w:color w:val="000"/>
          <w:sz w:val="28"/>
          <w:szCs w:val="28"/>
        </w:rPr>
        <w:t xml:space="preserve">3、口径混乱。一是捐赠资金的属性。按照《捐赠法》第十二条规定：捐赠人有权决定捐赠的数量、用途和方式。因此，资金所有权归捐赠人，捐赠资金能否作为政府非税收入?是否要纳入财政专户管理?值得探讨;二是捐赠行为的随意。由于捐赠活动是零门坎儿，无须审批，因此，各路诸侯各行其是、各显神通，随意组织开展捐赠活动，造成捐赠市场混乱、捐赠资金数额不大、监管难度加大。</w:t>
      </w:r>
    </w:p>
    <w:p>
      <w:pPr>
        <w:ind w:left="0" w:right="0" w:firstLine="560"/>
        <w:spacing w:before="450" w:after="450" w:line="312" w:lineRule="auto"/>
      </w:pPr>
      <w:r>
        <w:rPr>
          <w:rFonts w:ascii="宋体" w:hAnsi="宋体" w:eastAsia="宋体" w:cs="宋体"/>
          <w:color w:val="000"/>
          <w:sz w:val="28"/>
          <w:szCs w:val="28"/>
        </w:rPr>
        <w:t xml:space="preserve">4、管理不一。一是由于制度的缺失，造成捐赠资金管理方式不同：一种是只要使用了财政捐赠票据的，其捐赠资金必须全额缴入财政专户;另一种是根据机构性质决定是否其捐赠资金要纳入财政专户，即，除代行政府职能以外的组织，虽然其使用了财政捐赠票据，但捐赠资金不要求上缴;二是对相关文件的理解，造成捐赠票据发放宽严不一：一类是无论机构性质、行为真伪，只要说是捐赠活动，一律给予提供捐赠票据。即使实施财政票据电子化管理改革的今天，还有财政部门为不具备捐赠主体的单位设置了“捐赠”项目;另一类是只对当地编委会确认的公益性社会团体(红十字会、慈善总会)和公益性非营利事业单位(文化教育、医疗体育、科研福利)提供捐赠票据。</w:t>
      </w:r>
    </w:p>
    <w:p>
      <w:pPr>
        <w:ind w:left="0" w:right="0" w:firstLine="560"/>
        <w:spacing w:before="450" w:after="450" w:line="312" w:lineRule="auto"/>
      </w:pPr>
      <w:r>
        <w:rPr>
          <w:rFonts w:ascii="宋体" w:hAnsi="宋体" w:eastAsia="宋体" w:cs="宋体"/>
          <w:color w:val="000"/>
          <w:sz w:val="28"/>
          <w:szCs w:val="28"/>
        </w:rPr>
        <w:t xml:space="preserve">5、源头难控。由于政策上的盲点、理解上的茫然，使得仁者见仁、智者见智，造成捐赠票据发放、捐赠资金管理的五花八门，源头失控。</w:t>
      </w:r>
    </w:p>
    <w:p>
      <w:pPr>
        <w:ind w:left="0" w:right="0" w:firstLine="560"/>
        <w:spacing w:before="450" w:after="450" w:line="312" w:lineRule="auto"/>
      </w:pPr>
      <w:r>
        <w:rPr>
          <w:rFonts w:ascii="宋体" w:hAnsi="宋体" w:eastAsia="宋体" w:cs="宋体"/>
          <w:color w:val="000"/>
          <w:sz w:val="28"/>
          <w:szCs w:val="28"/>
        </w:rPr>
        <w:t xml:space="preserve">1、加大宣传。民政、财政、税务等相关部门要采取多种形式开展《捐赠法》的宣传，做到家喻户晓、人人皆知，使我市慈善事业做大做强，形成规模，与国际接轨。</w:t>
      </w:r>
    </w:p>
    <w:p>
      <w:pPr>
        <w:ind w:left="0" w:right="0" w:firstLine="560"/>
        <w:spacing w:before="450" w:after="450" w:line="312" w:lineRule="auto"/>
      </w:pPr>
      <w:r>
        <w:rPr>
          <w:rFonts w:ascii="宋体" w:hAnsi="宋体" w:eastAsia="宋体" w:cs="宋体"/>
          <w:color w:val="000"/>
          <w:sz w:val="28"/>
          <w:szCs w:val="28"/>
        </w:rPr>
        <w:t xml:space="preserve">2、完善制度。依据《捐赠法》，尽快出台相应的票据管理、资金管理、监督管理等方面的制度，同时要制定《捐赠法》的实施细则，特别对国家机关和事业单位的捐赠行为要有所限制，防止将单位经费捐赠所属社团或者有人情关系、工作关系的非代行政府职能的社团;对企业，要严格限制与企业在经营或者财务方面具有控制关系的单位实行捐赠行为，防止腐败现象的滋生。</w:t>
      </w:r>
    </w:p>
    <w:p>
      <w:pPr>
        <w:ind w:left="0" w:right="0" w:firstLine="560"/>
        <w:spacing w:before="450" w:after="450" w:line="312" w:lineRule="auto"/>
      </w:pPr>
      <w:r>
        <w:rPr>
          <w:rFonts w:ascii="宋体" w:hAnsi="宋体" w:eastAsia="宋体" w:cs="宋体"/>
          <w:color w:val="000"/>
          <w:sz w:val="28"/>
          <w:szCs w:val="28"/>
        </w:rPr>
        <w:t xml:space="preserve">3、准确定性。对公益事业、公益性社会团体和公益性非营利事业单位要有一个明确的划分和定义，要便于理解和操作。</w:t>
      </w:r>
    </w:p>
    <w:p>
      <w:pPr>
        <w:ind w:left="0" w:right="0" w:firstLine="560"/>
        <w:spacing w:before="450" w:after="450" w:line="312" w:lineRule="auto"/>
      </w:pPr>
      <w:r>
        <w:rPr>
          <w:rFonts w:ascii="宋体" w:hAnsi="宋体" w:eastAsia="宋体" w:cs="宋体"/>
          <w:color w:val="000"/>
          <w:sz w:val="28"/>
          <w:szCs w:val="28"/>
        </w:rPr>
        <w:t xml:space="preserve">4、统一口径。有关捐赠对象、受赠主体、捐助协议、票据使用、资金使用与管理、捐赠行为与资金的监督等，要全国一盘棋，防止因口径随意造成乱收费乱摊派滋生、偷税漏税蔓延。</w:t>
      </w:r>
    </w:p>
    <w:p>
      <w:pPr>
        <w:ind w:left="0" w:right="0" w:firstLine="560"/>
        <w:spacing w:before="450" w:after="450" w:line="312" w:lineRule="auto"/>
      </w:pPr>
      <w:r>
        <w:rPr>
          <w:rFonts w:ascii="黑体" w:hAnsi="黑体" w:eastAsia="黑体" w:cs="黑体"/>
          <w:color w:val="000000"/>
          <w:sz w:val="34"/>
          <w:szCs w:val="34"/>
          <w:b w:val="1"/>
          <w:bCs w:val="1"/>
        </w:rPr>
        <w:t xml:space="preserve">资金使用申请书篇七</w:t>
      </w:r>
    </w:p>
    <w:p>
      <w:pPr>
        <w:ind w:left="0" w:right="0" w:firstLine="560"/>
        <w:spacing w:before="450" w:after="450" w:line="312" w:lineRule="auto"/>
      </w:pPr>
      <w:r>
        <w:rPr>
          <w:rFonts w:ascii="宋体" w:hAnsi="宋体" w:eastAsia="宋体" w:cs="宋体"/>
          <w:color w:val="000"/>
          <w:sz w:val="28"/>
          <w:szCs w:val="28"/>
        </w:rPr>
        <w:t xml:space="preserve">进入90年代后，伴随着国家经济体制改革的稳步推进，我国高等教育收费制度进行了重大改革，大学收费在全国范围内实现普通高校的“并轨”，高等教育实行成本分担和成本补偿制度，大学学杂费大幅度提高，越来越多的贫困学生难以凭借自身经济实力负担高昂的教育费用。高校扩招以来，高等教育收费逐年增加，助学贷款逐渐成为贫困学生教育经费的重要来源。但从教育部公布的数据来看，截至xxx4年3月底，全国申请助学贷款的学生人数累计已达到xx万人，申请的金额累计达到xx亿元。而已经获得贷款的学生是xx万人，已经发放的贷款金额是xx亿元。实际获批的人数和金额都没有超过申请总量的50%。</w:t>
      </w:r>
    </w:p>
    <w:p>
      <w:pPr>
        <w:ind w:left="0" w:right="0" w:firstLine="560"/>
        <w:spacing w:before="450" w:after="450" w:line="312" w:lineRule="auto"/>
      </w:pPr>
      <w:r>
        <w:rPr>
          <w:rFonts w:ascii="宋体" w:hAnsi="宋体" w:eastAsia="宋体" w:cs="宋体"/>
          <w:color w:val="000"/>
          <w:sz w:val="28"/>
          <w:szCs w:val="28"/>
        </w:rPr>
        <w:t xml:space="preserve">xxx年xxx科技大学政法学院“放飞希望”——资助贫困大学生活动。</w:t>
      </w:r>
    </w:p>
    <w:p>
      <w:pPr>
        <w:ind w:left="0" w:right="0" w:firstLine="560"/>
        <w:spacing w:before="450" w:after="450" w:line="312" w:lineRule="auto"/>
      </w:pPr>
      <w:r>
        <w:rPr>
          <w:rFonts w:ascii="宋体" w:hAnsi="宋体" w:eastAsia="宋体" w:cs="宋体"/>
          <w:color w:val="000"/>
          <w:sz w:val="28"/>
          <w:szCs w:val="28"/>
        </w:rPr>
        <w:t xml:space="preserve">放飞希望是xxx科技大学政法学院发起并组织实施的一项以特困大学生为帮助对象的社会公益活动，该项目的目的是克服助学贷款政策的内在缺陷，把对贫困生的资助与其他助学政策有机结合起来，进一步搞好贫困生工作。</w:t>
      </w:r>
    </w:p>
    <w:p>
      <w:pPr>
        <w:ind w:left="0" w:right="0" w:firstLine="560"/>
        <w:spacing w:before="450" w:after="450" w:line="312" w:lineRule="auto"/>
      </w:pPr>
      <w:r>
        <w:rPr>
          <w:rFonts w:ascii="宋体" w:hAnsi="宋体" w:eastAsia="宋体" w:cs="宋体"/>
          <w:color w:val="000"/>
          <w:sz w:val="28"/>
          <w:szCs w:val="28"/>
        </w:rPr>
        <w:t xml:space="preserve">xxx年11月11日——xxx年12月11日</w:t>
      </w:r>
    </w:p>
    <w:p>
      <w:pPr>
        <w:ind w:left="0" w:right="0" w:firstLine="560"/>
        <w:spacing w:before="450" w:after="450" w:line="312" w:lineRule="auto"/>
      </w:pPr>
      <w:r>
        <w:rPr>
          <w:rFonts w:ascii="宋体" w:hAnsi="宋体" w:eastAsia="宋体" w:cs="宋体"/>
          <w:color w:val="000"/>
          <w:sz w:val="28"/>
          <w:szCs w:val="28"/>
        </w:rPr>
        <w:t xml:space="preserve">发起组织单位：xxx科技大学政法学院</w:t>
      </w:r>
    </w:p>
    <w:p>
      <w:pPr>
        <w:ind w:left="0" w:right="0" w:firstLine="560"/>
        <w:spacing w:before="450" w:after="450" w:line="312" w:lineRule="auto"/>
      </w:pPr>
      <w:r>
        <w:rPr>
          <w:rFonts w:ascii="宋体" w:hAnsi="宋体" w:eastAsia="宋体" w:cs="宋体"/>
          <w:color w:val="000"/>
          <w:sz w:val="28"/>
          <w:szCs w:val="28"/>
        </w:rPr>
        <w:t xml:space="preserve">协办单位：包头晚报</w:t>
      </w:r>
    </w:p>
    <w:p>
      <w:pPr>
        <w:ind w:left="0" w:right="0" w:firstLine="560"/>
        <w:spacing w:before="450" w:after="450" w:line="312" w:lineRule="auto"/>
      </w:pPr>
      <w:r>
        <w:rPr>
          <w:rFonts w:ascii="宋体" w:hAnsi="宋体" w:eastAsia="宋体" w:cs="宋体"/>
          <w:color w:val="000"/>
          <w:sz w:val="28"/>
          <w:szCs w:val="28"/>
        </w:rPr>
        <w:t xml:space="preserve">爱心支持单位：xx钢、xx华联超市、xx大楼超市、xx大厦</w:t>
      </w:r>
    </w:p>
    <w:p>
      <w:pPr>
        <w:ind w:left="0" w:right="0" w:firstLine="560"/>
        <w:spacing w:before="450" w:after="450" w:line="312" w:lineRule="auto"/>
      </w:pPr>
      <w:r>
        <w:rPr>
          <w:rFonts w:ascii="宋体" w:hAnsi="宋体" w:eastAsia="宋体" w:cs="宋体"/>
          <w:color w:val="000"/>
          <w:sz w:val="28"/>
          <w:szCs w:val="28"/>
        </w:rPr>
        <w:t xml:space="preserve">（一）孤、残学生及烈士子女，且无固定经济来源的学生；</w:t>
      </w:r>
    </w:p>
    <w:p>
      <w:pPr>
        <w:ind w:left="0" w:right="0" w:firstLine="560"/>
        <w:spacing w:before="450" w:after="450" w:line="312" w:lineRule="auto"/>
      </w:pPr>
      <w:r>
        <w:rPr>
          <w:rFonts w:ascii="宋体" w:hAnsi="宋体" w:eastAsia="宋体" w:cs="宋体"/>
          <w:color w:val="000"/>
          <w:sz w:val="28"/>
          <w:szCs w:val="28"/>
        </w:rPr>
        <w:t xml:space="preserve">（二）遭遇自然灾害，家庭收入严重下降，生活受到严重影响的学生</w:t>
      </w:r>
    </w:p>
    <w:p>
      <w:pPr>
        <w:ind w:left="0" w:right="0" w:firstLine="560"/>
        <w:spacing w:before="450" w:after="450" w:line="312" w:lineRule="auto"/>
      </w:pPr>
      <w:r>
        <w:rPr>
          <w:rFonts w:ascii="宋体" w:hAnsi="宋体" w:eastAsia="宋体" w:cs="宋体"/>
          <w:color w:val="000"/>
          <w:sz w:val="28"/>
          <w:szCs w:val="28"/>
        </w:rPr>
        <w:t xml:space="preserve">（三）父母双双失业，且无正常经济来源的学生；</w:t>
      </w:r>
    </w:p>
    <w:p>
      <w:pPr>
        <w:ind w:left="0" w:right="0" w:firstLine="560"/>
        <w:spacing w:before="450" w:after="450" w:line="312" w:lineRule="auto"/>
      </w:pPr>
      <w:r>
        <w:rPr>
          <w:rFonts w:ascii="宋体" w:hAnsi="宋体" w:eastAsia="宋体" w:cs="宋体"/>
          <w:color w:val="000"/>
          <w:sz w:val="28"/>
          <w:szCs w:val="28"/>
        </w:rPr>
        <w:t xml:space="preserve">（四）父母一方失业，另一方收入不足以维持正常学习和生活的学生；</w:t>
      </w:r>
    </w:p>
    <w:p>
      <w:pPr>
        <w:ind w:left="0" w:right="0" w:firstLine="560"/>
        <w:spacing w:before="450" w:after="450" w:line="312" w:lineRule="auto"/>
      </w:pPr>
      <w:r>
        <w:rPr>
          <w:rFonts w:ascii="宋体" w:hAnsi="宋体" w:eastAsia="宋体" w:cs="宋体"/>
          <w:color w:val="000"/>
          <w:sz w:val="28"/>
          <w:szCs w:val="28"/>
        </w:rPr>
        <w:t xml:space="preserve">（六）家有危重病人，造成家庭经济异常拮据的学生；</w:t>
      </w:r>
    </w:p>
    <w:p>
      <w:pPr>
        <w:ind w:left="0" w:right="0" w:firstLine="560"/>
        <w:spacing w:before="450" w:after="450" w:line="312" w:lineRule="auto"/>
      </w:pPr>
      <w:r>
        <w:rPr>
          <w:rFonts w:ascii="宋体" w:hAnsi="宋体" w:eastAsia="宋体" w:cs="宋体"/>
          <w:color w:val="000"/>
          <w:sz w:val="28"/>
          <w:szCs w:val="28"/>
        </w:rPr>
        <w:t xml:space="preserve">（八）由于其他原因造成经济特困的学生。</w:t>
      </w:r>
    </w:p>
    <w:p>
      <w:pPr>
        <w:ind w:left="0" w:right="0" w:firstLine="560"/>
        <w:spacing w:before="450" w:after="450" w:line="312" w:lineRule="auto"/>
      </w:pPr>
      <w:r>
        <w:rPr>
          <w:rFonts w:ascii="宋体" w:hAnsi="宋体" w:eastAsia="宋体" w:cs="宋体"/>
          <w:color w:val="000"/>
          <w:sz w:val="28"/>
          <w:szCs w:val="28"/>
        </w:rPr>
        <w:t xml:space="preserve">活动（一）“放飞希望”贫困大学生事迹报告会的计划</w:t>
      </w:r>
    </w:p>
    <w:p>
      <w:pPr>
        <w:ind w:left="0" w:right="0" w:firstLine="560"/>
        <w:spacing w:before="450" w:after="450" w:line="312" w:lineRule="auto"/>
      </w:pPr>
      <w:r>
        <w:rPr>
          <w:rFonts w:ascii="宋体" w:hAnsi="宋体" w:eastAsia="宋体" w:cs="宋体"/>
          <w:color w:val="000"/>
          <w:sz w:val="28"/>
          <w:szCs w:val="28"/>
        </w:rPr>
        <w:t xml:space="preserve">由文哲民小组负责</w:t>
      </w:r>
    </w:p>
    <w:p>
      <w:pPr>
        <w:ind w:left="0" w:right="0" w:firstLine="560"/>
        <w:spacing w:before="450" w:after="450" w:line="312" w:lineRule="auto"/>
      </w:pPr>
      <w:r>
        <w:rPr>
          <w:rFonts w:ascii="宋体" w:hAnsi="宋体" w:eastAsia="宋体" w:cs="宋体"/>
          <w:color w:val="000"/>
          <w:sz w:val="28"/>
          <w:szCs w:val="28"/>
        </w:rPr>
        <w:t xml:space="preserve">（1）活动主题：展示在校贫困大学生自强不息的精神面貌</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1、在各高校联系特困生，并按照要求选择合适的对象（成绩、品德`经济条件以及平常的表现）</w:t>
      </w:r>
    </w:p>
    <w:p>
      <w:pPr>
        <w:ind w:left="0" w:right="0" w:firstLine="560"/>
        <w:spacing w:before="450" w:after="450" w:line="312" w:lineRule="auto"/>
      </w:pPr>
      <w:r>
        <w:rPr>
          <w:rFonts w:ascii="宋体" w:hAnsi="宋体" w:eastAsia="宋体" w:cs="宋体"/>
          <w:color w:val="000"/>
          <w:sz w:val="28"/>
          <w:szCs w:val="28"/>
        </w:rPr>
        <w:t xml:space="preserve">2、在合适的对象中选择愿意参加此次活动者，初步确定好人数</w:t>
      </w:r>
    </w:p>
    <w:p>
      <w:pPr>
        <w:ind w:left="0" w:right="0" w:firstLine="560"/>
        <w:spacing w:before="450" w:after="450" w:line="312" w:lineRule="auto"/>
      </w:pPr>
      <w:r>
        <w:rPr>
          <w:rFonts w:ascii="宋体" w:hAnsi="宋体" w:eastAsia="宋体" w:cs="宋体"/>
          <w:color w:val="000"/>
          <w:sz w:val="28"/>
          <w:szCs w:val="28"/>
        </w:rPr>
        <w:t xml:space="preserve">（3）事迹报告会的举行：</w:t>
      </w:r>
    </w:p>
    <w:p>
      <w:pPr>
        <w:ind w:left="0" w:right="0" w:firstLine="560"/>
        <w:spacing w:before="450" w:after="450" w:line="312" w:lineRule="auto"/>
      </w:pPr>
      <w:r>
        <w:rPr>
          <w:rFonts w:ascii="宋体" w:hAnsi="宋体" w:eastAsia="宋体" w:cs="宋体"/>
          <w:color w:val="000"/>
          <w:sz w:val="28"/>
          <w:szCs w:val="28"/>
        </w:rPr>
        <w:t xml:space="preserve">1、在xxx科技大学政法学院模拟法庭进行一场优秀特困生事迹报告会。</w:t>
      </w:r>
    </w:p>
    <w:p>
      <w:pPr>
        <w:ind w:left="0" w:right="0" w:firstLine="560"/>
        <w:spacing w:before="450" w:after="450" w:line="312" w:lineRule="auto"/>
      </w:pPr>
      <w:r>
        <w:rPr>
          <w:rFonts w:ascii="宋体" w:hAnsi="宋体" w:eastAsia="宋体" w:cs="宋体"/>
          <w:color w:val="000"/>
          <w:sz w:val="28"/>
          <w:szCs w:val="28"/>
        </w:rPr>
        <w:t xml:space="preserve">2、在每人演讲会现场准备好四个募捐箱，分别放置在报告会地点的门口和讲台，每个地方放两个，，每两个募捐箱安排一名义工，另设两个流动募捐箱在场内流动筹款。</w:t>
      </w:r>
    </w:p>
    <w:p>
      <w:pPr>
        <w:ind w:left="0" w:right="0" w:firstLine="560"/>
        <w:spacing w:before="450" w:after="450" w:line="312" w:lineRule="auto"/>
      </w:pPr>
      <w:r>
        <w:rPr>
          <w:rFonts w:ascii="宋体" w:hAnsi="宋体" w:eastAsia="宋体" w:cs="宋体"/>
          <w:color w:val="000"/>
          <w:sz w:val="28"/>
          <w:szCs w:val="28"/>
        </w:rPr>
        <w:t xml:space="preserve">3、贫困大学生在演讲过程中可以同时募捐，并安排两个募捐进行流动募捐。</w:t>
      </w:r>
    </w:p>
    <w:p>
      <w:pPr>
        <w:ind w:left="0" w:right="0" w:firstLine="560"/>
        <w:spacing w:before="450" w:after="450" w:line="312" w:lineRule="auto"/>
      </w:pPr>
      <w:r>
        <w:rPr>
          <w:rFonts w:ascii="宋体" w:hAnsi="宋体" w:eastAsia="宋体" w:cs="宋体"/>
          <w:color w:val="000"/>
          <w:sz w:val="28"/>
          <w:szCs w:val="28"/>
        </w:rPr>
        <w:t xml:space="preserve">4、在贫困大学生演讲会完毕后可安排集体募捐，分别在演讲台，出口安置募捐箱。</w:t>
      </w:r>
    </w:p>
    <w:p>
      <w:pPr>
        <w:ind w:left="0" w:right="0" w:firstLine="560"/>
        <w:spacing w:before="450" w:after="450" w:line="312" w:lineRule="auto"/>
      </w:pPr>
      <w:r>
        <w:rPr>
          <w:rFonts w:ascii="宋体" w:hAnsi="宋体" w:eastAsia="宋体" w:cs="宋体"/>
          <w:color w:val="000"/>
          <w:sz w:val="28"/>
          <w:szCs w:val="28"/>
        </w:rPr>
        <w:t xml:space="preserve">（4）活动预算：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2024-09-21T02:04:25+08:00</dcterms:created>
  <dcterms:modified xsi:type="dcterms:W3CDTF">2024-09-21T02:04:25+08:00</dcterms:modified>
</cp:coreProperties>
</file>

<file path=docProps/custom.xml><?xml version="1.0" encoding="utf-8"?>
<Properties xmlns="http://schemas.openxmlformats.org/officeDocument/2006/custom-properties" xmlns:vt="http://schemas.openxmlformats.org/officeDocument/2006/docPropsVTypes"/>
</file>