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公司党支部年终工作总结</w:t>
      </w:r>
      <w:bookmarkEnd w:id="1"/>
    </w:p>
    <w:p>
      <w:pPr>
        <w:jc w:val="center"/>
        <w:spacing w:before="0" w:after="450"/>
      </w:pPr>
      <w:r>
        <w:rPr>
          <w:rFonts w:ascii="Arial" w:hAnsi="Arial" w:eastAsia="Arial" w:cs="Arial"/>
          <w:color w:val="999999"/>
          <w:sz w:val="20"/>
          <w:szCs w:val="20"/>
        </w:rPr>
        <w:t xml:space="preserve">来源：网络  作者：浅语风铃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这是一篇关于公司党支部年终工作总结的文章，由小编辑收集整理，希望可以帮助到您！一、重视加强党员队伍的思想教育和组织建设在党员队伍的思想教育和组织建设中，党支部充分重视发挥共产党员的先锋模范作用和党支部的战斗堡垒作用。根据我们私营企业党支部的...</w:t>
      </w:r>
    </w:p>
    <w:p>
      <w:pPr>
        <w:ind w:left="0" w:right="0" w:firstLine="560"/>
        <w:spacing w:before="450" w:after="450" w:line="312" w:lineRule="auto"/>
      </w:pPr>
      <w:r>
        <w:rPr>
          <w:rFonts w:ascii="宋体" w:hAnsi="宋体" w:eastAsia="宋体" w:cs="宋体"/>
          <w:color w:val="000"/>
          <w:sz w:val="28"/>
          <w:szCs w:val="28"/>
        </w:rPr>
        <w:t xml:space="preserve">这是一篇关于公司党支部年终工作总结的文章，由小编辑收集整理，希望可以帮助到您！</w:t>
      </w:r>
    </w:p>
    <w:p>
      <w:pPr>
        <w:ind w:left="0" w:right="0" w:firstLine="560"/>
        <w:spacing w:before="450" w:after="450" w:line="312" w:lineRule="auto"/>
      </w:pPr>
      <w:r>
        <w:rPr>
          <w:rFonts w:ascii="宋体" w:hAnsi="宋体" w:eastAsia="宋体" w:cs="宋体"/>
          <w:color w:val="000"/>
          <w:sz w:val="28"/>
          <w:szCs w:val="28"/>
        </w:rPr>
        <w:t xml:space="preserve">一、重视加强党员队伍的思想教育和组织建设在党员队伍的思想教育和组织建设中，党支部充分重视发挥共产党员的先锋模范作用和党支部的战斗堡垒作用。根据我们私营企业党支部的员工来自全国各地，党员系下岗后转入公司的，因此，党员的流动性也比较大等等状况，党支部狠抓了党员队伍的思想教育，加强了党员队伍的组织建设，重视党员队伍的素质。</w:t>
      </w:r>
    </w:p>
    <w:p>
      <w:pPr>
        <w:ind w:left="0" w:right="0" w:firstLine="560"/>
        <w:spacing w:before="450" w:after="450" w:line="312" w:lineRule="auto"/>
      </w:pPr>
      <w:r>
        <w:rPr>
          <w:rFonts w:ascii="宋体" w:hAnsi="宋体" w:eastAsia="宋体" w:cs="宋体"/>
          <w:color w:val="000"/>
          <w:sz w:val="28"/>
          <w:szCs w:val="28"/>
        </w:rPr>
        <w:t xml:space="preserve">在党支部开展党课教育，不断提高党员的政治思想觉悟中，重点开展了对十七大报告和党章的学习，通过学习使党员进一步明确了十七大提出的大会主题，高举中国特色社会主义伟大旗帜，以邓小平理论和“三个代表”重要思想为指导，深入贯彻落实科学发展观，继续解放思想，坚持改革开放，推动科学发展，促进社会和谐，为夺取全面建设小康社会新胜利而奋斗的深远意义。深刻理解了“新时期最鲜明的特点是改革开放”。改革开放是发展中国特色社会主义的必由之路、是发展中国特色社会主义的强大动力。我们必须坚定不移地推进改革开放，来实现科学发展、促进社会和谐。</w:t>
      </w:r>
    </w:p>
    <w:p>
      <w:pPr>
        <w:ind w:left="0" w:right="0" w:firstLine="560"/>
        <w:spacing w:before="450" w:after="450" w:line="312" w:lineRule="auto"/>
      </w:pPr>
      <w:r>
        <w:rPr>
          <w:rFonts w:ascii="宋体" w:hAnsi="宋体" w:eastAsia="宋体" w:cs="宋体"/>
          <w:color w:val="000"/>
          <w:sz w:val="28"/>
          <w:szCs w:val="28"/>
        </w:rPr>
        <w:t xml:space="preserve">在庆祝我党87周年之际，党支部组织公司党团员和部分员工，开展了一次《党知识竞赛答题》活动，通过知识竞赛促进了党团员和员工对党的有关知识的学习和提高。</w:t>
      </w:r>
    </w:p>
    <w:p>
      <w:pPr>
        <w:ind w:left="0" w:right="0" w:firstLine="560"/>
        <w:spacing w:before="450" w:after="450" w:line="312" w:lineRule="auto"/>
      </w:pPr>
      <w:r>
        <w:rPr>
          <w:rFonts w:ascii="宋体" w:hAnsi="宋体" w:eastAsia="宋体" w:cs="宋体"/>
          <w:color w:val="000"/>
          <w:sz w:val="28"/>
          <w:szCs w:val="28"/>
        </w:rPr>
        <w:t xml:space="preserve">一年来我们认真做好了支部党员的组织关系的转接工作。今年党支部转出党员组织关系的有二人。</w:t>
      </w:r>
    </w:p>
    <w:p>
      <w:pPr>
        <w:ind w:left="0" w:right="0" w:firstLine="560"/>
        <w:spacing w:before="450" w:after="450" w:line="312" w:lineRule="auto"/>
      </w:pPr>
      <w:r>
        <w:rPr>
          <w:rFonts w:ascii="宋体" w:hAnsi="宋体" w:eastAsia="宋体" w:cs="宋体"/>
          <w:color w:val="000"/>
          <w:sz w:val="28"/>
          <w:szCs w:val="28"/>
        </w:rPr>
        <w:t xml:space="preserve">二、坚持和健全党支部的制度建设，发挥党支部的战斗堡垒作用党支部坚持了组织生活活动和党员会议制度。根据党务工作每季度一次召开党员大会的要求:我们党支部坚持了组织生活活动和党员会议制度, 党支部坚持了年初有支部，年底有，一年进行二次民主生活会，每半年或季度有活动，每季度一次党课教育，会议有记录。今年我们已经召开了７次支部党员大会。会上认真传达上级党委有关会议和文件精神；根据中共中央提出的“关于做好党员联系和服务群众工作的意见”精神；市委组织部“关于开展‘走进基层、服务群众’活动健全完善联系服务群众工作的意见” 等有关内容；并认真学习十七大会议精神,认真学习、严格按照党章的党员标准要求自己；强调党员要在群众中发挥先锋模范作用，认真搞好本职工作，充分发挥党支部的战斗堡垒作用。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通过这些行之有效的党建活动的制度建设，进一步促进了党员正确树立科学人生观、价值观、世界观的建立，提高了党员政治思想觉悟，宏扬爱岗敬业、乐意奉献的精神，为公司的发展和构建和谐的社会环境作出应有奉献。</w:t>
      </w:r>
    </w:p>
    <w:p>
      <w:pPr>
        <w:ind w:left="0" w:right="0" w:firstLine="560"/>
        <w:spacing w:before="450" w:after="450" w:line="312" w:lineRule="auto"/>
      </w:pPr>
      <w:r>
        <w:rPr>
          <w:rFonts w:ascii="宋体" w:hAnsi="宋体" w:eastAsia="宋体" w:cs="宋体"/>
          <w:color w:val="000"/>
          <w:sz w:val="28"/>
          <w:szCs w:val="28"/>
        </w:rPr>
        <w:t xml:space="preserve">三、积极探索非公有制企业党建和群众工作在非公有制企业党建工作中，如何发挥党组织的政治核心作用，这是在非公有制企业党建工作中遇到的一个新课题。一年来党支部根据公司工作的特点和业务需要，党支部工作做到积极配合、密切协调、同心协力，围绕经济建设开展其工作；把以人为本，积极实现以建设和谐公司为目标，开展其各项活动；党支部把以“党建带团建” 的方式，根据团员青年的特点，积极支持、关心和指导公司工会和团支部等群众组织，开展以经济建设为中心、丰富多彩有益的各种活动，积极组织、指导党员和青年团员认真地开展楼宇创新立功竞赛活动，使他们的创新精神在楼宇中闪光，同时也促进了他们的创新意识、实践能力、思想素质和业务水平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2024-09-20T21:46:29+08:00</dcterms:created>
  <dcterms:modified xsi:type="dcterms:W3CDTF">2024-09-20T21:46:29+08:00</dcterms:modified>
</cp:coreProperties>
</file>

<file path=docProps/custom.xml><?xml version="1.0" encoding="utf-8"?>
<Properties xmlns="http://schemas.openxmlformats.org/officeDocument/2006/custom-properties" xmlns:vt="http://schemas.openxmlformats.org/officeDocument/2006/docPropsVTypes"/>
</file>