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云南丽江古城导游词500字(10篇)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云南丽江古城导游词500字篇一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云南丽江古城导游词500字篇一</w:t>
      </w:r>
    </w:p>
    <w:p>
      <w:pPr>
        <w:ind w:left="0" w:right="0" w:firstLine="560"/>
        <w:spacing w:before="450" w:after="450" w:line="312" w:lineRule="auto"/>
      </w:pPr>
      <w:r>
        <w:rPr>
          <w:rFonts w:ascii="宋体" w:hAnsi="宋体" w:eastAsia="宋体" w:cs="宋体"/>
          <w:color w:val="000"/>
          <w:sz w:val="28"/>
          <w:szCs w:val="28"/>
        </w:rPr>
        <w:t xml:space="preserve">丽江古城又名大研镇，又“东方威尼斯”之称，它位于丽江坝中部，北依象山、金红山，西枕狮子山，东南面临数十米的良田阔野。好，话不多说，我们进入古城。大家要注意安全，跟好队伍，不要掉队，不要乱扔垃圾。</w:t>
      </w:r>
    </w:p>
    <w:p>
      <w:pPr>
        <w:ind w:left="0" w:right="0" w:firstLine="560"/>
        <w:spacing w:before="450" w:after="450" w:line="312" w:lineRule="auto"/>
      </w:pPr>
      <w:r>
        <w:rPr>
          <w:rFonts w:ascii="宋体" w:hAnsi="宋体" w:eastAsia="宋体" w:cs="宋体"/>
          <w:color w:val="000"/>
          <w:sz w:val="28"/>
          <w:szCs w:val="28"/>
        </w:rPr>
        <w:t xml:space="preserve">步入古城，第一眼望到的一定是那两座有名的水车。有人说它是“子母水车”，有人说它是“情人水车”。它可以用来磨面，也可以为古城人民免除火灾。</w:t>
      </w:r>
    </w:p>
    <w:p>
      <w:pPr>
        <w:ind w:left="0" w:right="0" w:firstLine="560"/>
        <w:spacing w:before="450" w:after="450" w:line="312" w:lineRule="auto"/>
      </w:pPr>
      <w:r>
        <w:rPr>
          <w:rFonts w:ascii="宋体" w:hAnsi="宋体" w:eastAsia="宋体" w:cs="宋体"/>
          <w:color w:val="000"/>
          <w:sz w:val="28"/>
          <w:szCs w:val="28"/>
        </w:rPr>
        <w:t xml:space="preserve">丽江古城是个家家有水，户户有花的地方。它被分为三部分，两部分是人们买卖各种富有古典气息的商品，还有各种古城小吃的地方，另一部分，又是人们喝酒休闲的“酒吧街”。</w:t>
      </w:r>
    </w:p>
    <w:p>
      <w:pPr>
        <w:ind w:left="0" w:right="0" w:firstLine="560"/>
        <w:spacing w:before="450" w:after="450" w:line="312" w:lineRule="auto"/>
      </w:pPr>
      <w:r>
        <w:rPr>
          <w:rFonts w:ascii="宋体" w:hAnsi="宋体" w:eastAsia="宋体" w:cs="宋体"/>
          <w:color w:val="000"/>
          <w:sz w:val="28"/>
          <w:szCs w:val="28"/>
        </w:rPr>
        <w:t xml:space="preserve">现在，大家已经参观完两部分，在我身后正是那条酒吧街，请大家进入参观。</w:t>
      </w:r>
    </w:p>
    <w:p>
      <w:pPr>
        <w:ind w:left="0" w:right="0" w:firstLine="560"/>
        <w:spacing w:before="450" w:after="450" w:line="312" w:lineRule="auto"/>
      </w:pPr>
      <w:r>
        <w:rPr>
          <w:rFonts w:ascii="宋体" w:hAnsi="宋体" w:eastAsia="宋体" w:cs="宋体"/>
          <w:color w:val="000"/>
          <w:sz w:val="28"/>
          <w:szCs w:val="28"/>
        </w:rPr>
        <w:t xml:space="preserve">来到丽江，不进古城酒吧泡泡，就很说真正领略了丽江风情。在柳荫下，柔风中，看着清清的水流静静地流淌，品着各色菜肴，喝着啤酒和朋友聊天，抑或一个人喝着咖啡发呆，尽情享受在都市中前所未有的清净。有兴趣的，可以找那些流浪艺人坐下来，为自己画幅肖像或是漫画，当作一份在古城特别的珍藏。</w:t>
      </w:r>
    </w:p>
    <w:p>
      <w:pPr>
        <w:ind w:left="0" w:right="0" w:firstLine="560"/>
        <w:spacing w:before="450" w:after="450" w:line="312" w:lineRule="auto"/>
      </w:pPr>
      <w:r>
        <w:rPr>
          <w:rFonts w:ascii="宋体" w:hAnsi="宋体" w:eastAsia="宋体" w:cs="宋体"/>
          <w:color w:val="000"/>
          <w:sz w:val="28"/>
          <w:szCs w:val="28"/>
        </w:rPr>
        <w:t xml:space="preserve">本次旅途到此结束，感谢您的短暂陪伴，再见。</w:t>
      </w:r>
    </w:p>
    <w:p>
      <w:pPr>
        <w:ind w:left="0" w:right="0" w:firstLine="560"/>
        <w:spacing w:before="450" w:after="450" w:line="312" w:lineRule="auto"/>
      </w:pPr>
      <w:r>
        <w:rPr>
          <w:rFonts w:ascii="宋体" w:hAnsi="宋体" w:eastAsia="宋体" w:cs="宋体"/>
          <w:color w:val="000"/>
          <w:sz w:val="28"/>
          <w:szCs w:val="28"/>
        </w:rPr>
        <w:t xml:space="preserve">教师评价：小陈导游对丽江景色介绍得非常详细，既有对丽江古城的整体介绍，又有对古城酒吧街的局部介绍，相信游客听了你的介绍一定对丽江有了更深的认识。此外，你的语言十分亲切，与游客的互动自然、流畅;更重要的，你的语言十分优美，让人听着有一种美的享受。可见，你是一位十分优秀的小导游!</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云南丽江古城导游词500字篇二</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xx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云南丽江古城导游词500字篇三</w:t>
      </w:r>
    </w:p>
    <w:p>
      <w:pPr>
        <w:ind w:left="0" w:right="0" w:firstLine="560"/>
        <w:spacing w:before="450" w:after="450" w:line="312" w:lineRule="auto"/>
      </w:pPr>
      <w:r>
        <w:rPr>
          <w:rFonts w:ascii="宋体" w:hAnsi="宋体" w:eastAsia="宋体" w:cs="宋体"/>
          <w:color w:val="000"/>
          <w:sz w:val="28"/>
          <w:szCs w:val="28"/>
        </w:rPr>
        <w:t xml:space="preserve">各位朋友，大家早上好!我是17号选手。今天我讲解的景点是丽江古城。丽江古城是丽江著名的景点之一，下面就请大家一同随我走进被誉为“高原姑苏”和“东方威尼斯”的丽江古城吧!</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因四周青山环绕，城中碧水滢滢，宛如一方碧玉大砚而取名为“大研镇”。细心的朋友也许已经发现，丽江古城是一座没有城墙的古城，这是为什么呢?据说这是因为丽江世袭统治者姓木，筑墙势必如木字加框而成“困”字，所以木氏土司因忌讳而不设城墙，而是以四周高山作为天然屏障。</w:t>
      </w:r>
    </w:p>
    <w:p>
      <w:pPr>
        <w:ind w:left="0" w:right="0" w:firstLine="560"/>
        <w:spacing w:before="450" w:after="450" w:line="312" w:lineRule="auto"/>
      </w:pPr>
      <w:r>
        <w:rPr>
          <w:rFonts w:ascii="宋体" w:hAnsi="宋体" w:eastAsia="宋体" w:cs="宋体"/>
          <w:color w:val="000"/>
          <w:sz w:val="28"/>
          <w:szCs w:val="28"/>
        </w:rPr>
        <w:t xml:space="preserve">说话间，我们来到了古城门口，城口最引人注意的就是我们面前的水车，有人说它是子母水车，也有人说它是情侣水车。过去古城里到处都有这样的水车，今天在一些偏远地方也仍在使用。古城的布局可以说是以水为脉，顺势自然。如果哪位朋友在古城中迷失了方向，请不要担心，您只要“顺水而入，逆水而出”，您就一定会走出来。</w:t>
      </w:r>
    </w:p>
    <w:p>
      <w:pPr>
        <w:ind w:left="0" w:right="0" w:firstLine="560"/>
        <w:spacing w:before="450" w:after="450" w:line="312" w:lineRule="auto"/>
      </w:pPr>
      <w:r>
        <w:rPr>
          <w:rFonts w:ascii="宋体" w:hAnsi="宋体" w:eastAsia="宋体" w:cs="宋体"/>
          <w:color w:val="000"/>
          <w:sz w:val="28"/>
          <w:szCs w:val="28"/>
        </w:rPr>
        <w:t xml:space="preserve">沿着河流，穿过小巷，我们来到了四方街，四方街是古城的中心广场，它是由成排连接的铺面围成的一块近似长方形的广场街面，占地约6亩。为什么叫四方街呢?它主要有两种说法，一种说法是因为广场的形状很像方形的知府大印，由土司取名为四方街，取“权镇四方”之意。也有人说是因为这里的道路通向四面八方，是四面八方的人流、物流的集散地，所以叫四方街。古往今来，白天，这里商贾云集，买卖兴隆。到了夜晚，特别是节日的夜晚，这里又成了各族儿女的歌舞天堂，人们燃起篝火，唱起山歌，跳起锅庄、阿丽哩，通宵达旦。也许大家已注意到四方街并的地势并不平坦，而是向东稍有倾斜，这是为什么呢?四方街正如纳西谚语所说的，是个除了鸡辔头什么都有卖的热闹集市，没几天就会有许多垃圾，古城人民就根据地势，巧妙地利用西河水自然冲洗街场，污水流入东河，去灌溉农田。这种一举两得的做法，在我国的城市中恐怕是绝无仅有的。</w:t>
      </w:r>
    </w:p>
    <w:p>
      <w:pPr>
        <w:ind w:left="0" w:right="0" w:firstLine="560"/>
        <w:spacing w:before="450" w:after="450" w:line="312" w:lineRule="auto"/>
      </w:pPr>
      <w:r>
        <w:rPr>
          <w:rFonts w:ascii="宋体" w:hAnsi="宋体" w:eastAsia="宋体" w:cs="宋体"/>
          <w:color w:val="000"/>
          <w:sz w:val="28"/>
          <w:szCs w:val="28"/>
        </w:rPr>
        <w:t xml:space="preserve">一路观赏过来，我们来到了丽江古城的文化“大观园”-木府，请看，我们面前的这座木牌坊写着“天雨流芳”四个大字，这四个字，既可以用汉语解释，同时它又是一句纳西话。用汉语可解释为“皇恩浩荡像春雨一样滋润着神州大地”;在纳西语里，“天雨流芳”是“去看书吧”的意思，真可谓一语双意，别出心裁，充分体现出了纳西民族推崇知识的灵心慧性啊。木府是一座辉煌的建筑艺术之苑，它不仅体现了明代中原建筑的风采，同时保留了唐宋中原建筑中古朴粗犷的流风余韵，而府内沟壑纵横，坐西朝东，活水长流的布局，则又体现了纳西传统文化之精神。</w:t>
      </w:r>
    </w:p>
    <w:p>
      <w:pPr>
        <w:ind w:left="0" w:right="0" w:firstLine="560"/>
        <w:spacing w:before="450" w:after="450" w:line="312" w:lineRule="auto"/>
      </w:pPr>
      <w:r>
        <w:rPr>
          <w:rFonts w:ascii="宋体" w:hAnsi="宋体" w:eastAsia="宋体" w:cs="宋体"/>
          <w:color w:val="000"/>
          <w:sz w:val="28"/>
          <w:szCs w:val="28"/>
        </w:rPr>
        <w:t xml:space="preserve">朋友们，今天我们跨过了古城的西河、中河、东河，犹如跨过了上千年的时间隧道，从“清明上河图”中走了出来，即将汇入现代都市的车水马龙，希望丽江古城的小桥流水美景和丰富的民族文化给大家留下美好的记忆，丽江古城欢迎您的再次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非常欢迎大家来到丽江古城。</w:t>
      </w:r>
    </w:p>
    <w:p>
      <w:pPr>
        <w:ind w:left="0" w:right="0" w:firstLine="560"/>
        <w:spacing w:before="450" w:after="450" w:line="312" w:lineRule="auto"/>
      </w:pPr>
      <w:r>
        <w:rPr>
          <w:rFonts w:ascii="宋体" w:hAnsi="宋体" w:eastAsia="宋体" w:cs="宋体"/>
          <w:color w:val="000"/>
          <w:sz w:val="28"/>
          <w:szCs w:val="28"/>
        </w:rPr>
        <w:t xml:space="preserve">丽江古城，以它历史悠久的客栈，给旅游的客人留下了难以忘记的好印象。</w:t>
      </w:r>
    </w:p>
    <w:p>
      <w:pPr>
        <w:ind w:left="0" w:right="0" w:firstLine="560"/>
        <w:spacing w:before="450" w:after="450" w:line="312" w:lineRule="auto"/>
      </w:pPr>
      <w:r>
        <w:rPr>
          <w:rFonts w:ascii="宋体" w:hAnsi="宋体" w:eastAsia="宋体" w:cs="宋体"/>
          <w:color w:val="000"/>
          <w:sz w:val="28"/>
          <w:szCs w:val="28"/>
        </w:rPr>
        <w:t xml:space="preserve">汽车向风景区驶去。</w:t>
      </w:r>
    </w:p>
    <w:p>
      <w:pPr>
        <w:ind w:left="0" w:right="0" w:firstLine="560"/>
        <w:spacing w:before="450" w:after="450" w:line="312" w:lineRule="auto"/>
      </w:pPr>
      <w:r>
        <w:rPr>
          <w:rFonts w:ascii="宋体" w:hAnsi="宋体" w:eastAsia="宋体" w:cs="宋体"/>
          <w:color w:val="000"/>
          <w:sz w:val="28"/>
          <w:szCs w:val="28"/>
        </w:rPr>
        <w:t xml:space="preserve">一进入丽江古城，首先映入眼帘的就是客栈，有许多的客栈在我眼前出现，有的像一坐宝塔，有的好似一个水塔，真是多种多样，美丽极了!</w:t>
      </w:r>
    </w:p>
    <w:p>
      <w:pPr>
        <w:ind w:left="0" w:right="0" w:firstLine="560"/>
        <w:spacing w:before="450" w:after="450" w:line="312" w:lineRule="auto"/>
      </w:pPr>
      <w:r>
        <w:rPr>
          <w:rFonts w:ascii="宋体" w:hAnsi="宋体" w:eastAsia="宋体" w:cs="宋体"/>
          <w:color w:val="000"/>
          <w:sz w:val="28"/>
          <w:szCs w:val="28"/>
        </w:rPr>
        <w:t xml:space="preserve">当你走进去，穿着古装的营业员们会很热情地招待你，让你过得舒舒服服、踏踏实实，你也可以随时上网，并且全都免费。这里的客栈，保证你住了还想来住。客栈里，还有各式各样的古装供你看，供你穿，如果喜欢的话，还可以为你量身定作一套你喜欢的古装。</w:t>
      </w:r>
    </w:p>
    <w:p>
      <w:pPr>
        <w:ind w:left="0" w:right="0" w:firstLine="560"/>
        <w:spacing w:before="450" w:after="450" w:line="312" w:lineRule="auto"/>
      </w:pPr>
      <w:r>
        <w:rPr>
          <w:rFonts w:ascii="宋体" w:hAnsi="宋体" w:eastAsia="宋体" w:cs="宋体"/>
          <w:color w:val="000"/>
          <w:sz w:val="28"/>
          <w:szCs w:val="28"/>
        </w:rPr>
        <w:t xml:space="preserve">这里的商店，远远看去好像是一排排解放军叔叔在训练，队伍排得笔直笔直的，近看好似绚丽多彩的小屋子。里面有无穷的商品，有各民族的服装，有五彩的三角围巾，还有许许多多的花鞋……应有尽有，让你应接不暇。</w:t>
      </w:r>
    </w:p>
    <w:p>
      <w:pPr>
        <w:ind w:left="0" w:right="0" w:firstLine="560"/>
        <w:spacing w:before="450" w:after="450" w:line="312" w:lineRule="auto"/>
      </w:pPr>
      <w:r>
        <w:rPr>
          <w:rFonts w:ascii="宋体" w:hAnsi="宋体" w:eastAsia="宋体" w:cs="宋体"/>
          <w:color w:val="000"/>
          <w:sz w:val="28"/>
          <w:szCs w:val="28"/>
        </w:rPr>
        <w:t xml:space="preserve">今天就先游到这里吧!下次欢迎大家来到丽江古城。</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云南丽江古城导游词500字篇五</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在今天的行程中如果有什么需要帮忙的尽管对我讲，小徐时刻待命为大家服务。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云南丽江古城导游词500字篇六</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xx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云南丽江古城导游词500字篇七</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与同为第二批国家历史文化名城的四川阆中、山西平遥、安徽歙县并称为“保存最为完好的四大古城”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1、古街</w:t>
      </w:r>
    </w:p>
    <w:p>
      <w:pPr>
        <w:ind w:left="0" w:right="0" w:firstLine="560"/>
        <w:spacing w:before="450" w:after="450" w:line="312" w:lineRule="auto"/>
      </w:pPr>
      <w:r>
        <w:rPr>
          <w:rFonts w:ascii="宋体" w:hAnsi="宋体" w:eastAsia="宋体" w:cs="宋体"/>
          <w:color w:val="000"/>
          <w:sz w:val="28"/>
          <w:szCs w:val="28"/>
        </w:rPr>
        <w:t xml:space="preserve">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2、古桥</w:t>
      </w:r>
    </w:p>
    <w:p>
      <w:pPr>
        <w:ind w:left="0" w:right="0" w:firstLine="560"/>
        <w:spacing w:before="450" w:after="450" w:line="312" w:lineRule="auto"/>
      </w:pPr>
      <w:r>
        <w:rPr>
          <w:rFonts w:ascii="宋体" w:hAnsi="宋体" w:eastAsia="宋体" w:cs="宋体"/>
          <w:color w:val="000"/>
          <w:sz w:val="28"/>
          <w:szCs w:val="28"/>
        </w:rPr>
        <w:t xml:space="preserve">在丽江古城区内的玉河水系上，飞架有354座桥梁，其密度为平均每平方公里93座。形式有廊桥(风雨桥)、石拱桥、石板桥、木板桥等。较著名的有锁翠桥、大石桥、万千桥、南门桥、马鞍桥、仁寿桥，均建于明清时期。</w:t>
      </w:r>
    </w:p>
    <w:p>
      <w:pPr>
        <w:ind w:left="0" w:right="0" w:firstLine="560"/>
        <w:spacing w:before="450" w:after="450" w:line="312" w:lineRule="auto"/>
      </w:pPr>
      <w:r>
        <w:rPr>
          <w:rFonts w:ascii="宋体" w:hAnsi="宋体" w:eastAsia="宋体" w:cs="宋体"/>
          <w:color w:val="000"/>
          <w:sz w:val="28"/>
          <w:szCs w:val="28"/>
        </w:rPr>
        <w:t xml:space="preserve">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3、木府</w:t>
      </w:r>
    </w:p>
    <w:p>
      <w:pPr>
        <w:ind w:left="0" w:right="0" w:firstLine="560"/>
        <w:spacing w:before="450" w:after="450" w:line="312" w:lineRule="auto"/>
      </w:pPr>
      <w:r>
        <w:rPr>
          <w:rFonts w:ascii="宋体" w:hAnsi="宋体" w:eastAsia="宋体" w:cs="宋体"/>
          <w:color w:val="000"/>
          <w:sz w:val="28"/>
          <w:szCs w:val="28"/>
        </w:rPr>
        <w:t xml:space="preserve">木府原系丽江世袭土司木氏衙署，“略备于元，盛于明”。历经战乱动荡，1998年春重建，并在府内设立了古城博物院。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忠义坊、义门、前议事厅、万卷楼、护法殿、光碧楼、玉音楼、三清殿、配殿、阁楼、戏台、过街楼、家院、走廊、宫驿等15幢，大大小小计162间。衙内挂有几代皇帝钦赐的十一块匾额，上书“忠义”、“诚心报国”、“辑宁边境”等。有人评价：“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4、福国寺五凤楼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明万历二十九年(公元1620xx年)，1983年被公布为云南省重点文物保护单位。楼高20米，为层甍三重担结构，基呈亚字形，楼台三叠，屋担八角，三层共24个飞檐，就象五只彩凤展翅来仪，故名五凤楼。全楼共有32棵柱子落地，其中四棵中柱各高12米，柱上部分用斗架手法建成，楼尖贴金实顶。天花板上绘有太极图、飞天神王、龙凤呈祥等图案，线条流畅，色彩绚丽，具有汉、藏、纳西等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5、白沙民居建筑群</w:t>
      </w:r>
    </w:p>
    <w:p>
      <w:pPr>
        <w:ind w:left="0" w:right="0" w:firstLine="560"/>
        <w:spacing w:before="450" w:after="450" w:line="312" w:lineRule="auto"/>
      </w:pPr>
      <w:r>
        <w:rPr>
          <w:rFonts w:ascii="宋体" w:hAnsi="宋体" w:eastAsia="宋体" w:cs="宋体"/>
          <w:color w:val="000"/>
          <w:sz w:val="28"/>
          <w:szCs w:val="28"/>
        </w:rPr>
        <w:t xml:space="preserve">白沙民居建筑群位于大研古城北8公里处，曾是宋元时期丽江政治经济文化的中心。白沙民居建筑群分布在一条南北走向的主轴上，中心有一个梯形广场，四条巷道从广场通向四方。民居铺面沿街设立，一股清泉由北面引入广场，然后融入民居群落，极具特色。白沙民居建筑群形成和发展为后来丽江大研古城的布局奠定了基础。</w:t>
      </w:r>
    </w:p>
    <w:p>
      <w:pPr>
        <w:ind w:left="0" w:right="0" w:firstLine="560"/>
        <w:spacing w:before="450" w:after="450" w:line="312" w:lineRule="auto"/>
      </w:pPr>
      <w:r>
        <w:rPr>
          <w:rFonts w:ascii="宋体" w:hAnsi="宋体" w:eastAsia="宋体" w:cs="宋体"/>
          <w:color w:val="000"/>
          <w:sz w:val="28"/>
          <w:szCs w:val="28"/>
        </w:rPr>
        <w:t xml:space="preserve">6、束河民居建筑群</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w:t>
      </w:r>
    </w:p>
    <w:p>
      <w:pPr>
        <w:ind w:left="0" w:right="0" w:firstLine="560"/>
        <w:spacing w:before="450" w:after="450" w:line="312" w:lineRule="auto"/>
      </w:pPr>
      <w:r>
        <w:rPr>
          <w:rFonts w:ascii="宋体" w:hAnsi="宋体" w:eastAsia="宋体" w:cs="宋体"/>
          <w:color w:val="000"/>
          <w:sz w:val="28"/>
          <w:szCs w:val="28"/>
        </w:rPr>
        <w:t xml:space="preserve">景观引导</w:t>
      </w:r>
    </w:p>
    <w:p>
      <w:pPr>
        <w:ind w:left="0" w:right="0" w:firstLine="560"/>
        <w:spacing w:before="450" w:after="450" w:line="312" w:lineRule="auto"/>
      </w:pPr>
      <w:r>
        <w:rPr>
          <w:rFonts w:ascii="宋体" w:hAnsi="宋体" w:eastAsia="宋体" w:cs="宋体"/>
          <w:color w:val="000"/>
          <w:sz w:val="28"/>
          <w:szCs w:val="28"/>
        </w:rPr>
        <w:t xml:space="preserve">一、登高揽胜，你可看古城形势。古城巧妙地利用了地形，西有狮子山，北有象山、金虹山，背西北而向东南，避开了雪山寒气，接引东南暖风，藏风聚气，占尽地利之便。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云南丽江古城导游词500字篇八</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w:t>
      </w:r>
    </w:p>
    <w:p>
      <w:pPr>
        <w:ind w:left="0" w:right="0" w:firstLine="560"/>
        <w:spacing w:before="450" w:after="450" w:line="312" w:lineRule="auto"/>
      </w:pPr>
      <w:r>
        <w:rPr>
          <w:rFonts w:ascii="宋体" w:hAnsi="宋体" w:eastAsia="宋体" w:cs="宋体"/>
          <w:color w:val="000"/>
          <w:sz w:val="28"/>
          <w:szCs w:val="28"/>
        </w:rPr>
        <w:t xml:space="preserve">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 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宋体" w:hAnsi="宋体" w:eastAsia="宋体" w:cs="宋体"/>
          <w:color w:val="000"/>
          <w:sz w:val="28"/>
          <w:szCs w:val="28"/>
        </w:rPr>
        <w:t xml:space="preserve">小x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x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w:t>
      </w:r>
    </w:p>
    <w:p>
      <w:pPr>
        <w:ind w:left="0" w:right="0" w:firstLine="560"/>
        <w:spacing w:before="450" w:after="450" w:line="312" w:lineRule="auto"/>
      </w:pPr>
      <w:r>
        <w:rPr>
          <w:rFonts w:ascii="宋体" w:hAnsi="宋体" w:eastAsia="宋体" w:cs="宋体"/>
          <w:color w:val="000"/>
          <w:sz w:val="28"/>
          <w:szCs w:val="28"/>
        </w:rPr>
        <w:t xml:space="preserve">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丽江纳西人历来重教尚文，许多人擅长诗琴书画。在古城多彩的节庆活动中，除了通宵达旦的民族歌舞和乡土戏曲，业余演奏的“纳西古乐”最为着名。其中，《白沙细乐》为集歌、页舞、乐为一体的大型古典音乐套曲，被誉为“活的音乐化石”;另一部丽江《洞经音乐》则源自古老的道教音乐，它保留着许多早已失传的中原辞曲音韵。丽江纳西古乐曾应邀赴欧洲多国演出，受到观众的热烈欢迎和赞誉。由于乐队成员多是来自民间年逾古稀的老人，因此又有“纳西寿星乐团”的美誉。</w:t>
      </w:r>
    </w:p>
    <w:p>
      <w:pPr>
        <w:ind w:left="0" w:right="0" w:firstLine="560"/>
        <w:spacing w:before="450" w:after="450" w:line="312" w:lineRule="auto"/>
      </w:pPr>
      <w:r>
        <w:rPr>
          <w:rFonts w:ascii="宋体" w:hAnsi="宋体" w:eastAsia="宋体" w:cs="宋体"/>
          <w:color w:val="000"/>
          <w:sz w:val="28"/>
          <w:szCs w:val="28"/>
        </w:rPr>
        <w:t xml:space="preserve">大智大慧的纳西先民，在漫长的社会实践和生产劳动中，创造了光辉灿烂的东巴文化。东巴文化以东巴教为载体，以东巴经为主要纪录方式，它是伴随着纳西族漫长历史发慌逐步形成和演化的活形态文化，约形成于唐宋时期，有近千年历史。东巴教是纳西族原始宗教，且兼收并蓄其他宗教，笃信万物有灵，为多神教。东巴文是一种兼备表意和表音成分的图画象形文字。纳西象形文字只有1400多个单字，但词语异常丰富，能充分表达细腻的情感，也能记叙说明复杂的万事万物，还能写诗作文章，是目前世界上唯一“活着的象形文字”。用象形文字书写并保留下来的经文共有两万余册。卷帙浩繁的经书，内容丰富多采。涉含哲学、历史、天文、宗教、巫医、民俗、文学、艺术等各方面，堪称纳西族古代社会的百简科全书。东巴文化以其自己独特的科研价值和艺术价值，几百年来始终吸引着许多中外学者和有志之士，前来研究翻译和观赏。东巴文化是纳西人民对世界人类的伟大贡献。</w:t>
      </w:r>
    </w:p>
    <w:p>
      <w:pPr>
        <w:ind w:left="0" w:right="0" w:firstLine="560"/>
        <w:spacing w:before="450" w:after="450" w:line="312" w:lineRule="auto"/>
      </w:pPr>
      <w:r>
        <w:rPr>
          <w:rFonts w:ascii="宋体" w:hAnsi="宋体" w:eastAsia="宋体" w:cs="宋体"/>
          <w:color w:val="000"/>
          <w:sz w:val="28"/>
          <w:szCs w:val="28"/>
        </w:rPr>
        <w:t xml:space="preserve">纳西古乐是古城文化的灵魂与象征，是丽江古城一道典雅的风景。纳西古乐是唐宋以来的一些词牌和曲牌音乐。在洪武年间(公元1368年)以后，这种音乐就陆续地传到了丽江。这种音乐在中原地区早已成为绝音，但自传至丽江后被广泛地传播开来，在乡村在小镇随处都听到这美妙的声音。纳西古乐保存至今，还有22个曲目，其中有的融进了纳西族自己的思想感情和演奏风格。纳西古乐被中外学者和广大音乐爱好者称为“音乐活化石”、“和平之音”、“仙乐天音”。聆听纳西古乐使人真正感受到“此曲只应天上有，人间能有几回闻”的意境。 经过近二十年的弘扬与宣传，纳西古乐已走出国门走向世界，在世界乐坛上找到了自己应有的位置。1995年大研古乐会出访英国引起轰动;1997年2月在香港艺术节演出受到高度评价;1998年在被称为中国最高音乐殿坛的北京音乐厅演出，进一步证明了纳西古乐的艺术价值;1998年5月受挪威国王的邀请，在挪威国庆节上隆重演出;之后，相继前往法国、比利时、瑞典、中国台湾、美国等国家和地区演出，受到了热烈欢迎和高度评价。纳西古乐以其独特的艺术魅力放射出灿烂的光辉，日益为世界所认识和青睐。</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 丽江一带迄今流传着一种图画象形文字“东巴文”。这种纳西族先民用来记录东巴教经文的独特文字，是世界上唯一活着的图画象形文。如今分别收藏在中国以及欧美一些国家图书馆、博物馆中的20xx0多卷东巴经古籍，记录着纳西族千百年辉煌的历史文化。其中称作《磋模》的东巴舞谱，包括数十种古乐舞的舞蹈艺术中，是极为罕见的珍贵文献。被誉为古代纳西族“百科全书”的东巴经，对研究纳西族的历史、文化具有重要价值。</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好了，关于丽江古城的介绍就先到这了，剩下的时间大家请尽情的欣赏古城风景，在欣赏的同时呢别忘了保护古城的环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云南丽江古城导游词500字篇九</w:t>
      </w:r>
    </w:p>
    <w:p>
      <w:pPr>
        <w:ind w:left="0" w:right="0" w:firstLine="560"/>
        <w:spacing w:before="450" w:after="450" w:line="312" w:lineRule="auto"/>
      </w:pPr>
      <w:r>
        <w:rPr>
          <w:rFonts w:ascii="宋体" w:hAnsi="宋体" w:eastAsia="宋体" w:cs="宋体"/>
          <w:color w:val="000"/>
          <w:sz w:val="28"/>
          <w:szCs w:val="28"/>
        </w:rPr>
        <w:t xml:space="preserve">各位来宾朋友：大家好!</w:t>
      </w:r>
    </w:p>
    <w:p>
      <w:pPr>
        <w:ind w:left="0" w:right="0" w:firstLine="560"/>
        <w:spacing w:before="450" w:after="450" w:line="312" w:lineRule="auto"/>
      </w:pPr>
      <w:r>
        <w:rPr>
          <w:rFonts w:ascii="宋体" w:hAnsi="宋体" w:eastAsia="宋体" w:cs="宋体"/>
          <w:color w:val="000"/>
          <w:sz w:val="28"/>
          <w:szCs w:val="28"/>
        </w:rPr>
        <w:t xml:space="preserve">首先我代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彩，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12019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云南丽江古城导游词500字篇十</w:t>
      </w:r>
    </w:p>
    <w:p>
      <w:pPr>
        <w:ind w:left="0" w:right="0" w:firstLine="560"/>
        <w:spacing w:before="450" w:after="450" w:line="312" w:lineRule="auto"/>
      </w:pPr>
      <w:r>
        <w:rPr>
          <w:rFonts w:ascii="宋体" w:hAnsi="宋体" w:eastAsia="宋体" w:cs="宋体"/>
          <w:color w:val="000"/>
          <w:sz w:val="28"/>
          <w:szCs w:val="28"/>
        </w:rPr>
        <w:t xml:space="preserve">丽江古城又名大研镇，是茶马古道上最著名的城镇之一，已有八百多年的历史。古城内木楼青瓦，古街石巷，小桥流水，站在古城东大街上，举头即可遥望玉龙雪山。《一米阳光》、《木府风云》等影视剧都在此取过景。</w:t>
      </w:r>
    </w:p>
    <w:p>
      <w:pPr>
        <w:ind w:left="0" w:right="0" w:firstLine="560"/>
        <w:spacing w:before="450" w:after="450" w:line="312" w:lineRule="auto"/>
      </w:pPr>
      <w:r>
        <w:rPr>
          <w:rFonts w:ascii="宋体" w:hAnsi="宋体" w:eastAsia="宋体" w:cs="宋体"/>
          <w:color w:val="000"/>
          <w:sz w:val="28"/>
          <w:szCs w:val="28"/>
        </w:rPr>
        <w:t xml:space="preserve">亮点概述</w:t>
      </w:r>
    </w:p>
    <w:p>
      <w:pPr>
        <w:ind w:left="0" w:right="0" w:firstLine="560"/>
        <w:spacing w:before="450" w:after="450" w:line="312" w:lineRule="auto"/>
      </w:pPr>
      <w:r>
        <w:rPr>
          <w:rFonts w:ascii="宋体" w:hAnsi="宋体" w:eastAsia="宋体" w:cs="宋体"/>
          <w:color w:val="000"/>
          <w:sz w:val="28"/>
          <w:szCs w:val="28"/>
        </w:rPr>
        <w:t xml:space="preserve">丽江古城依山而建，街巷依水流而设，四方街是古城的中心，当年也是茶马古道的交易市场所在。从四方街延伸出光义街、七一街、五一街和新华街四条主干道，四条路又衍生出纵横交错的街巷，构成了今天以四方街为中心的丽江古城。当年被徐霞客盛赞“宫室之丽，拟于王者”的木土司王府——木府，就位于七一街关门口附近，来到古城，一定不可错过这座瑰丽的王宫。如果你对音乐和历史有兴趣，那么号称“音乐活化石”的纳西古乐表演，你必然不能错过，70多岁的主持人宣科先生那中英文结合的讲解，让你忍俊不禁的同时也对纳西古乐留下了深刻印象。</w:t>
      </w:r>
    </w:p>
    <w:p>
      <w:pPr>
        <w:ind w:left="0" w:right="0" w:firstLine="560"/>
        <w:spacing w:before="450" w:after="450" w:line="312" w:lineRule="auto"/>
      </w:pPr>
      <w:r>
        <w:rPr>
          <w:rFonts w:ascii="宋体" w:hAnsi="宋体" w:eastAsia="宋体" w:cs="宋体"/>
          <w:color w:val="000"/>
          <w:sz w:val="28"/>
          <w:szCs w:val="28"/>
        </w:rPr>
        <w:t xml:space="preserve">经典体验</w:t>
      </w:r>
    </w:p>
    <w:p>
      <w:pPr>
        <w:ind w:left="0" w:right="0" w:firstLine="560"/>
        <w:spacing w:before="450" w:after="450" w:line="312" w:lineRule="auto"/>
      </w:pPr>
      <w:r>
        <w:rPr>
          <w:rFonts w:ascii="宋体" w:hAnsi="宋体" w:eastAsia="宋体" w:cs="宋体"/>
          <w:color w:val="000"/>
          <w:sz w:val="28"/>
          <w:szCs w:val="28"/>
        </w:rPr>
        <w:t xml:space="preserve">来到古城，你可以临河漫步，跟着水流逛古城：古城充分利用泉水之便，玉河水在城中一分为三，三分成九，再分成无数条水渠，形成主街傍河、小巷临渠的局面，使得古城清净而充满生机;你也可以走街入院，感受纳西民族建筑的内涵：古城建筑为古朴的纳西院落，白墙青瓦木檐，构造粗犷简朴，而庭院布置和房屋细部装饰丰富而细腻，纳西人民喜欢在院中种植花木，形成人与自然的美好和谐;你更可以穿着拖鞋，坐在四方街上，与晒太阳的纳西老太聊聊天，感受当地人的生活节奏;而夜幕降临，喧闹的酒吧街是你感受丽江夜生活的不二之选。</w:t>
      </w:r>
    </w:p>
    <w:p>
      <w:pPr>
        <w:ind w:left="0" w:right="0" w:firstLine="560"/>
        <w:spacing w:before="450" w:after="450" w:line="312" w:lineRule="auto"/>
      </w:pPr>
      <w:r>
        <w:rPr>
          <w:rFonts w:ascii="宋体" w:hAnsi="宋体" w:eastAsia="宋体" w:cs="宋体"/>
          <w:color w:val="000"/>
          <w:sz w:val="28"/>
          <w:szCs w:val="28"/>
        </w:rPr>
        <w:t xml:space="preserve">购物餐饮</w:t>
      </w:r>
    </w:p>
    <w:p>
      <w:pPr>
        <w:ind w:left="0" w:right="0" w:firstLine="560"/>
        <w:spacing w:before="450" w:after="450" w:line="312" w:lineRule="auto"/>
      </w:pPr>
      <w:r>
        <w:rPr>
          <w:rFonts w:ascii="宋体" w:hAnsi="宋体" w:eastAsia="宋体" w:cs="宋体"/>
          <w:color w:val="000"/>
          <w:sz w:val="28"/>
          <w:szCs w:val="28"/>
        </w:rPr>
        <w:t xml:space="preserve">丽江是当年茶马古道上的重要交易之处，现如今也延续着一贯的繁荣。古城里遍布经营各地特产的店铺，你可以随意挑选你喜欢的一切：民族饰品、茶叶、银器、铜器、东巴纸、披肩等。逛累了，也无须担心，古城里有众多餐馆，无论是本地风味，还是西餐披萨，一切都能让你大饱口福。</w:t>
      </w:r>
    </w:p>
    <w:p>
      <w:pPr>
        <w:ind w:left="0" w:right="0" w:firstLine="560"/>
        <w:spacing w:before="450" w:after="450" w:line="312" w:lineRule="auto"/>
      </w:pPr>
      <w:r>
        <w:rPr>
          <w:rFonts w:ascii="宋体" w:hAnsi="宋体" w:eastAsia="宋体" w:cs="宋体"/>
          <w:color w:val="000"/>
          <w:sz w:val="28"/>
          <w:szCs w:val="28"/>
        </w:rPr>
        <w:t xml:space="preserve">这些年来，随着旅游开发，丽江背上了“过度商业化”、“民风不再淳朴”等指责，但这不妨碍一拨又一拨的游人拖着行李箱涌入这座雪山守护着的小城。来到丽江，只要你静下心来，安静的待一段时间，你就能感受到她的宁静和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2024-09-20T12:51:38+08:00</dcterms:created>
  <dcterms:modified xsi:type="dcterms:W3CDTF">2024-09-20T12:51:38+08:00</dcterms:modified>
</cp:coreProperties>
</file>

<file path=docProps/custom.xml><?xml version="1.0" encoding="utf-8"?>
<Properties xmlns="http://schemas.openxmlformats.org/officeDocument/2006/custom-properties" xmlns:vt="http://schemas.openxmlformats.org/officeDocument/2006/docPropsVTypes"/>
</file>