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在市委常委（扩大）会议上关于学习《江泽民文选》的讲话</w:t>
      </w:r>
      <w:bookmarkEnd w:id="1"/>
    </w:p>
    <w:p>
      <w:pPr>
        <w:jc w:val="center"/>
        <w:spacing w:before="0" w:after="450"/>
      </w:pPr>
      <w:r>
        <w:rPr>
          <w:rFonts w:ascii="Arial" w:hAnsi="Arial" w:eastAsia="Arial" w:cs="Arial"/>
          <w:color w:val="999999"/>
          <w:sz w:val="20"/>
          <w:szCs w:val="20"/>
        </w:rPr>
        <w:t xml:space="preserve">来源：网络  作者：星月相依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在市委常委（扩大）会议上关于学习《江泽民文选》的讲话在市委常委（扩大）会议上的讲话(20xx年8月18日)同志们：《江泽民文选》的出版发行，是我们党和国家政治生活中的一件大事，也是马克思主义中国化发展进程中的一件大事，具有重大的现实意义和深...</w:t>
      </w:r>
    </w:p>
    <w:p>
      <w:pPr>
        <w:ind w:left="0" w:right="0" w:firstLine="560"/>
        <w:spacing w:before="450" w:after="450" w:line="312" w:lineRule="auto"/>
      </w:pPr>
      <w:r>
        <w:rPr>
          <w:rFonts w:ascii="宋体" w:hAnsi="宋体" w:eastAsia="宋体" w:cs="宋体"/>
          <w:color w:val="000"/>
          <w:sz w:val="28"/>
          <w:szCs w:val="28"/>
        </w:rPr>
        <w:t xml:space="preserve">在市委常委（扩大）会议上关于学习《江泽民文选》的讲话</w:t>
      </w:r>
    </w:p>
    <w:p>
      <w:pPr>
        <w:ind w:left="0" w:right="0" w:firstLine="560"/>
        <w:spacing w:before="450" w:after="450" w:line="312" w:lineRule="auto"/>
      </w:pPr>
      <w:r>
        <w:rPr>
          <w:rFonts w:ascii="宋体" w:hAnsi="宋体" w:eastAsia="宋体" w:cs="宋体"/>
          <w:color w:val="000"/>
          <w:sz w:val="28"/>
          <w:szCs w:val="28"/>
        </w:rPr>
        <w:t xml:space="preserve">在市委常委（扩大）会议上的讲话</w:t>
      </w:r>
    </w:p>
    <w:p>
      <w:pPr>
        <w:ind w:left="0" w:right="0" w:firstLine="560"/>
        <w:spacing w:before="450" w:after="450" w:line="312" w:lineRule="auto"/>
      </w:pPr>
      <w:r>
        <w:rPr>
          <w:rFonts w:ascii="宋体" w:hAnsi="宋体" w:eastAsia="宋体" w:cs="宋体"/>
          <w:color w:val="000"/>
          <w:sz w:val="28"/>
          <w:szCs w:val="28"/>
        </w:rPr>
        <w:t xml:space="preserve">(20xx年8月18日)</w:t>
      </w:r>
    </w:p>
    <w:p>
      <w:pPr>
        <w:ind w:left="0" w:right="0" w:firstLine="560"/>
        <w:spacing w:before="450" w:after="450" w:line="312" w:lineRule="auto"/>
      </w:pPr>
      <w:r>
        <w:rPr>
          <w:rFonts w:ascii="宋体" w:hAnsi="宋体" w:eastAsia="宋体" w:cs="宋体"/>
          <w:color w:val="000"/>
          <w:sz w:val="28"/>
          <w:szCs w:val="28"/>
        </w:rPr>
        <w:t xml:space="preserve">同志们：《江泽民文选》的出版发行，是我们党和国家政治生活中的一件大事，也是马克思主义中国化发展进程中的一件大事，具有重大的现实意义和深远的历史意义。中央、省委对学习《文选》高度重视，专门作出学习的《决定》，提出了明确要求。我们一定要把学习《文选》作为当前和今后一个时期党的思想政治建设和党员干部理论学习培训的重要任务，努力抓好落实。刚才，杰华同志通报了《江泽民文选》的发行情况，审议通过了《中共枣庄市委关于认真组织学习〈江泽民文选〉的决定》，几位同志作了很好的发言。下面，我就全面贯彻落实中央和省委指示精神，进一步学习好《文选》，讲几点意见：</w:t>
      </w:r>
    </w:p>
    <w:p>
      <w:pPr>
        <w:ind w:left="0" w:right="0" w:firstLine="560"/>
        <w:spacing w:before="450" w:after="450" w:line="312" w:lineRule="auto"/>
      </w:pPr>
      <w:r>
        <w:rPr>
          <w:rFonts w:ascii="宋体" w:hAnsi="宋体" w:eastAsia="宋体" w:cs="宋体"/>
          <w:color w:val="000"/>
          <w:sz w:val="28"/>
          <w:szCs w:val="28"/>
        </w:rPr>
        <w:t xml:space="preserve">一、充分认识《江泽民文选》出版发行的重大意义</w:t>
      </w:r>
    </w:p>
    <w:p>
      <w:pPr>
        <w:ind w:left="0" w:right="0" w:firstLine="560"/>
        <w:spacing w:before="450" w:after="450" w:line="312" w:lineRule="auto"/>
      </w:pPr>
      <w:r>
        <w:rPr>
          <w:rFonts w:ascii="宋体" w:hAnsi="宋体" w:eastAsia="宋体" w:cs="宋体"/>
          <w:color w:val="000"/>
          <w:sz w:val="28"/>
          <w:szCs w:val="28"/>
        </w:rPr>
        <w:t xml:space="preserve">江泽民同志是党的第三代中央领导集体的核心，是“三个代表”重要思想的主要创立者。党的十六大把“三个代表”重要思想同马克思列宁主义、毛泽东思想、邓小平理论一道，确立为我们党必须长期坚持的指导思想，实现了我们党指导思想上的又一次与时俱进。“三个代表”重要思想，是马克思主义中国化的重大成果，是当代中国共产党人的伟大创造，是全党集体智慧的结晶。《文选》全面反映了“三个代表”重要思想形成和发展的历史过程，深刻阐述了“三个代表”重要思想的时代背景、实践基础、科学内涵、精神实质和历史地位，集中展示了“三个代表”重要思想与马克思列宁主义、毛泽东思想、邓小平理论一脉相承又与时俱进的科学体系。《文选》内容丰富，具有很强的现实针对性和鲜明的时代特征，系统阐述了“三个代表”重要思想的科学体系，充分体现了江泽民同志在经济、政治、文化、社会等各个领域和改革发展稳定、内政外交国防、治党治国治军等各个方面做出的杰出理论贡献。《文选》为不断发展着的马克思主义理论宝库增添了一笔新的宝贵财富，为我们深入学习贯彻“三个代表”重要思想，进一步动员广大党员、干部和人民群众投身全面建设小康社会伟大事业注入了强大精神力量。</w:t>
      </w:r>
    </w:p>
    <w:p>
      <w:pPr>
        <w:ind w:left="0" w:right="0" w:firstLine="560"/>
        <w:spacing w:before="450" w:after="450" w:line="312" w:lineRule="auto"/>
      </w:pPr>
      <w:r>
        <w:rPr>
          <w:rFonts w:ascii="宋体" w:hAnsi="宋体" w:eastAsia="宋体" w:cs="宋体"/>
          <w:color w:val="000"/>
          <w:sz w:val="28"/>
          <w:szCs w:val="28"/>
        </w:rPr>
        <w:t xml:space="preserve">《文选》生动记录了以江泽民同志为核心的党的第三代中央领导集体带领全党全国各族人民把中国特色社会主义事业推向前进的历史进程，科学总结了我们党领导人民战胜各种艰难险阻、全面开创中国特色社会主义事业新局面的宝贵经验，集中反映了我们党坚持以马克思列宁主义、毛泽东思想、邓小平理论为指导，坚持马克思主义基本原理同当代中国实践和时代特征相结合，创造性提出的新的重大理论成果，深刻反映了“三个代表”重要思想孕育、形成、发展的历史过程和重大成果。认真学习《文选》，对于我们高举邓小平理论和“三个代表”重要思想伟大旗帜，坚定不移地贯彻落实党的基本路线、基本纲领、基本经验，坚定不移贯彻落实科学发展观，不断巩固马克思主义在意识形态领域的指导地位，正确认识国内外发展大势，团结带领全市人民为全面建设小康社会具有十分重大的意义。全市各级党政一定要切实提高认识，认真学习领会，自觉指导实践，努力促进工作。</w:t>
      </w:r>
    </w:p>
    <w:p>
      <w:pPr>
        <w:ind w:left="0" w:right="0" w:firstLine="560"/>
        <w:spacing w:before="450" w:after="450" w:line="312" w:lineRule="auto"/>
      </w:pPr>
      <w:r>
        <w:rPr>
          <w:rFonts w:ascii="宋体" w:hAnsi="宋体" w:eastAsia="宋体" w:cs="宋体"/>
          <w:color w:val="000"/>
          <w:sz w:val="28"/>
          <w:szCs w:val="28"/>
        </w:rPr>
        <w:t xml:space="preserve">二、深刻领会把握《文选》的基本内容和精神实质，进一步增强实践“三个代表”重要思想的自觉性和坚定性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一是要原原本本地研读原著。《江泽民文选》主要收录了江泽民同志1980年以来特别是党的十三届四中全会以来的203篇讲话、文稿等重要著作，是我们党领导改革开放和开创社会主义现代化建设新局面奋斗历程的真实记录。学习《江泽民文选》，要原原本本地研读原著，全面领会基本内容，系统把握科学体系，深刻理解精神实质。</w:t>
      </w:r>
    </w:p>
    <w:p>
      <w:pPr>
        <w:ind w:left="0" w:right="0" w:firstLine="560"/>
        <w:spacing w:before="450" w:after="450" w:line="312" w:lineRule="auto"/>
      </w:pPr>
      <w:r>
        <w:rPr>
          <w:rFonts w:ascii="宋体" w:hAnsi="宋体" w:eastAsia="宋体" w:cs="宋体"/>
          <w:color w:val="000"/>
          <w:sz w:val="28"/>
          <w:szCs w:val="28"/>
        </w:rPr>
        <w:t xml:space="preserve">二是要重点把握“三个代表”重要思想孕育、形成和发展的历史过程。《江泽民文选》深刻反映了“三个代表”重要思想的形成过程，贯穿了“三个代表”重要思想这条主线。学习《江泽民文选》，就要联系时代发展的这个大背景，联系十三届四中全会到十六大这13年的历史进程，深刻理解“三个代表”重要思想的时代背景、实践基础、科学内涵、精神实质和历史地位，充分认识“三个代表”重要思想是对马克思列宁主义、毛泽东思想、邓小平理论的继承和发展，反映了当代世界和中国的发展对党和国家工作的新要求，是加强和改进党的建设，推进我国社会主义自我完善和发展的强大理论武器，是党必须长期坚持的指导思想。</w:t>
      </w:r>
    </w:p>
    <w:p>
      <w:pPr>
        <w:ind w:left="0" w:right="0" w:firstLine="560"/>
        <w:spacing w:before="450" w:after="450" w:line="312" w:lineRule="auto"/>
      </w:pPr>
      <w:r>
        <w:rPr>
          <w:rFonts w:ascii="宋体" w:hAnsi="宋体" w:eastAsia="宋体" w:cs="宋体"/>
          <w:color w:val="000"/>
          <w:sz w:val="28"/>
          <w:szCs w:val="28"/>
        </w:rPr>
        <w:t xml:space="preserve">三是要注意把握“三个代表”重要思想和邓小平理论一脉相承而又与时俱进的关系。江泽民同志坚持和发展党的基本理论、基本路线、基本纲领、基本经验，集中全党智慧，创立了“三个代表”重要思想，在邓小平理论基础上，进一步回答了什么是社会主义、怎样建设社会主义的问题，创造性地回答了建设什么样的党、怎样建设党的问题，深化了对中国特色社会主义的认识，用一系列新思想、新观点、新论断丰富发展了邓小平理论。学习《江泽民文选》，一定要注意把握邓小平理论和“三个代表”重要思想一脉相承而又与时俱进的关系，学习江泽民同志科学运用马克思主义的立场、观点、方法研究和解决实际问题的求实态度和创新精神，求真务实，创造性地开展工作，进一步增强实践“三个代表”重要思想的自觉性和主动性。</w:t>
      </w:r>
    </w:p>
    <w:p>
      <w:pPr>
        <w:ind w:left="0" w:right="0" w:firstLine="560"/>
        <w:spacing w:before="450" w:after="450" w:line="312" w:lineRule="auto"/>
      </w:pPr>
      <w:r>
        <w:rPr>
          <w:rFonts w:ascii="宋体" w:hAnsi="宋体" w:eastAsia="宋体" w:cs="宋体"/>
          <w:color w:val="000"/>
          <w:sz w:val="28"/>
          <w:szCs w:val="28"/>
        </w:rPr>
        <w:t xml:space="preserve">三、坚持理论联系实际，努力开创全市各项工作的新局面</w:t>
      </w:r>
    </w:p>
    <w:p>
      <w:pPr>
        <w:ind w:left="0" w:right="0" w:firstLine="560"/>
        <w:spacing w:before="450" w:after="450" w:line="312" w:lineRule="auto"/>
      </w:pPr>
      <w:r>
        <w:rPr>
          <w:rFonts w:ascii="宋体" w:hAnsi="宋体" w:eastAsia="宋体" w:cs="宋体"/>
          <w:color w:val="000"/>
          <w:sz w:val="28"/>
          <w:szCs w:val="28"/>
        </w:rPr>
        <w:t xml:space="preserve">学习《江泽民文选》，要坚持理论联系实际，紧密联系改革开放和社会主义现代化建设的实际，紧密联系广大干部群众的思想实际，紧密联系我市经济社会发展的实际，紧密联系本地区本部门本单位的工作实际，努力推动各项工作的开展。</w:t>
      </w:r>
    </w:p>
    <w:p>
      <w:pPr>
        <w:ind w:left="0" w:right="0" w:firstLine="560"/>
        <w:spacing w:before="450" w:after="450" w:line="312" w:lineRule="auto"/>
      </w:pPr>
      <w:r>
        <w:rPr>
          <w:rFonts w:ascii="宋体" w:hAnsi="宋体" w:eastAsia="宋体" w:cs="宋体"/>
          <w:color w:val="000"/>
          <w:sz w:val="28"/>
          <w:szCs w:val="28"/>
        </w:rPr>
        <w:t xml:space="preserve">一是要进一步解放思想、与时俱进。认真学习江泽民同志一贯倡导并身体力行的科学态度和创新精神，不断更新观念，切实把广大干部群众的思想统一到“三个代表”重要思想和科学发展观上来，把力量凝聚到市委、市政府实现跨越发展一系列重大决策部署上来。二是要全面落实科学发展观。充分认识科学发展观是推进社会主义经济建设、政治建设、文化建设、社会建设必须长期坚持的指导方针，把思想高度统一到中央和省委的要求上来，坚决贯彻国家宏观调控政策，促进全市经济社会全面协调可持续发展。三是要牢牢把握发展是党执政兴国的第一要务。坚持以经济建设为中心，加快重点项目建设，搞好招商引资，大力发展民营经济，加快城市经济转型步伐，积极推进社会主义新农村建设，抓好节能降耗、自主创新和环境保护，加快发展县域经济，繁荣发展服务业，引导好、保护好、发挥好各方面的积极性。四是要立党为公、执政为民。坚持权为民所用、情为民所系、利为民所谋，关心群众生活，做好群众工作，化解社会矛盾，加强社会管理，维护社会稳定，努力构建社会主义和谐社会。五是要进一步转变工作作风。加强领导班子和干部队伍建设，加强基层组织建设，加强党风廉政建设，保持党的先进性，提高执政能力和领导水平，不断推动经济社会发展取得新成绩。</w:t>
      </w:r>
    </w:p>
    <w:p>
      <w:pPr>
        <w:ind w:left="0" w:right="0" w:firstLine="560"/>
        <w:spacing w:before="450" w:after="450" w:line="312" w:lineRule="auto"/>
      </w:pPr>
      <w:r>
        <w:rPr>
          <w:rFonts w:ascii="宋体" w:hAnsi="宋体" w:eastAsia="宋体" w:cs="宋体"/>
          <w:color w:val="000"/>
          <w:sz w:val="28"/>
          <w:szCs w:val="28"/>
        </w:rPr>
        <w:t xml:space="preserve">四、切实加强组织领导，不断把学习活动引向深入</w:t>
      </w:r>
    </w:p>
    <w:p>
      <w:pPr>
        <w:ind w:left="0" w:right="0" w:firstLine="560"/>
        <w:spacing w:before="450" w:after="450" w:line="312" w:lineRule="auto"/>
      </w:pPr>
      <w:r>
        <w:rPr>
          <w:rFonts w:ascii="宋体" w:hAnsi="宋体" w:eastAsia="宋体" w:cs="宋体"/>
          <w:color w:val="000"/>
          <w:sz w:val="28"/>
          <w:szCs w:val="28"/>
        </w:rPr>
        <w:t xml:space="preserve">胡锦涛总书记在学习《江泽民文选》报告会上的重要讲话中指出：“学习《江泽民文选》是当前和今后一个时期党的思想政治建设和党员干部理论学习培训的重要任务。”张高丽书记在省委常委扩大会议上也对学习《文选》提出了明确要求。全市各级党组织要把学习《文选》作为当前的重大政治任务，按照《中共枣庄市委关于认真组织学习〈江泽民文选〉的决定》的要求，加强领导，强化措施，抓紧抓实，务求实效。要把学习纳入科级以上党员干部培训计划，重点抓好各级党委（党组）理论学习中心组学习。要发挥党校、行政学院等干部培训学校的作用，通过举办各种形式的研讨班、培训班、学习班，推动干部的学习。各级领导干部要以身作则，带头学习，用《文选》精神武装头脑、指导实践、提高能力、推动工作，做到学以致用、用有所成。要抓好理论宣讲和普及工作，使广大干部群众了解和掌握《江泽民文选》的基本内容与精神实质。社科研究部门，要列出专题，集中力量，协作攻关，深入研究，推出一批有影响的精品力作。各级党委组织部门、宣传部门要加强对学习的指导和督促检查，组织好宣传报道工作，注意总结和宣传学习的好经验好做法，不断把学习引向深入</w:t>
      </w:r>
    </w:p>
    <w:p>
      <w:pPr>
        <w:ind w:left="0" w:right="0" w:firstLine="560"/>
        <w:spacing w:before="450" w:after="450" w:line="312" w:lineRule="auto"/>
      </w:pPr>
      <w:r>
        <w:rPr>
          <w:rFonts w:ascii="宋体" w:hAnsi="宋体" w:eastAsia="宋体" w:cs="宋体"/>
          <w:color w:val="000"/>
          <w:sz w:val="28"/>
          <w:szCs w:val="28"/>
        </w:rPr>
        <w:t xml:space="preserve">同志们，学习好《江泽民文选》和中央、省领导讲话精神，是摆在我们面前的一项重大任务。全市广大党员干部一定要以此为契机，更加紧密地团结在以胡锦涛同志为总书记的党中央周围，高举邓小平理论和“三个代表”重要思想伟大旗帜，全面贯彻落实科学发展观，同心同德、开拓创新，为推动全市经济社会在新的起点上实现新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2024-09-20T20:59:23+08:00</dcterms:created>
  <dcterms:modified xsi:type="dcterms:W3CDTF">2024-09-20T20:59:23+08:00</dcterms:modified>
</cp:coreProperties>
</file>

<file path=docProps/custom.xml><?xml version="1.0" encoding="utf-8"?>
<Properties xmlns="http://schemas.openxmlformats.org/officeDocument/2006/custom-properties" xmlns:vt="http://schemas.openxmlformats.org/officeDocument/2006/docPropsVTypes"/>
</file>