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2024年高速公路收费站上半年工作总结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收费站在去年4月成立，我站位于***区***镇与***市***镇交界处，是连接***市的重要交通枢纽。收费站于去年成立后，站内共有职工**人，下辖二股一室两个收费班，承担着国道***区至***区***公里二级公路通行费的征收及还贷工作...</w:t>
      </w:r>
    </w:p>
    <w:p>
      <w:pPr>
        <w:ind w:left="0" w:right="0" w:firstLine="560"/>
        <w:spacing w:before="450" w:after="450" w:line="312" w:lineRule="auto"/>
      </w:pPr>
      <w:r>
        <w:rPr>
          <w:rFonts w:ascii="宋体" w:hAnsi="宋体" w:eastAsia="宋体" w:cs="宋体"/>
          <w:color w:val="000"/>
          <w:sz w:val="28"/>
          <w:szCs w:val="28"/>
        </w:rPr>
        <w:t xml:space="preserve">***收费站在去年4月成立，我站位于***区***镇与***市***镇交界处，是连接***市的重要交通枢纽。收费站于去年成立后，站内共有职工**人，下辖二股一室两个收费班，承担着国道***区至***区***公里二级公路通行费的征收及还贷工作。自建站以来，我站以收费工作为中心，以创建精神文明活动为载体，以“畅、洁、绿、安、舒”</w:t>
      </w:r>
    </w:p>
    <w:p>
      <w:pPr>
        <w:ind w:left="0" w:right="0" w:firstLine="560"/>
        <w:spacing w:before="450" w:after="450" w:line="312" w:lineRule="auto"/>
      </w:pPr>
      <w:r>
        <w:rPr>
          <w:rFonts w:ascii="宋体" w:hAnsi="宋体" w:eastAsia="宋体" w:cs="宋体"/>
          <w:color w:val="000"/>
          <w:sz w:val="28"/>
          <w:szCs w:val="28"/>
        </w:rPr>
        <w:t xml:space="preserve">一、强化组织领导，完善组织机制</w:t>
      </w:r>
    </w:p>
    <w:p>
      <w:pPr>
        <w:ind w:left="0" w:right="0" w:firstLine="560"/>
        <w:spacing w:before="450" w:after="450" w:line="312" w:lineRule="auto"/>
      </w:pPr>
      <w:r>
        <w:rPr>
          <w:rFonts w:ascii="宋体" w:hAnsi="宋体" w:eastAsia="宋体" w:cs="宋体"/>
          <w:color w:val="000"/>
          <w:sz w:val="28"/>
          <w:szCs w:val="28"/>
        </w:rPr>
        <w:t xml:space="preserve">在今年上半年，我站继续强化组织领导建设机制，成立了由站党支部书记担任组长，工会主席担任副组长，各班股长为成员的创建文明单位领导小组，主要负责各自班股，形成了一岗双责，齐抓共管的文明创建体系。该站召开文明创建会议，层层签订《精神文明建设责任书》，将创建工作目标和年度目标一起进行考核，切实做到了谁主管谁负责，确保做到创建工作一级负责一级，一级带动一级，使全站职工统一思想，统一认识，齐心协力，把创建市级文明单位标兵工作落到实处，使文明创建工作有领导、有组织、有规划。</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严格贯彻从严从紧的工作思路，努力打造规范服务窗口形象，形成收费工作的几个新亮点：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今年，***一级公路于5月份建成通车后，为保证公路“畅、洁、绿、美”，我站加大公路养护管理工作力度，并取得了卓见成效。主要是开展了以下工作措施。</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1、文明收费站创建与站点建设规模的矛盾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w:t>
      </w:r>
    </w:p>
    <w:p>
      <w:pPr>
        <w:ind w:left="0" w:right="0" w:firstLine="560"/>
        <w:spacing w:before="450" w:after="450" w:line="312" w:lineRule="auto"/>
      </w:pPr>
      <w:r>
        <w:rPr>
          <w:rFonts w:ascii="宋体" w:hAnsi="宋体" w:eastAsia="宋体" w:cs="宋体"/>
          <w:color w:val="000"/>
          <w:sz w:val="28"/>
          <w:szCs w:val="28"/>
        </w:rPr>
        <w:t xml:space="preserve">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今年下半年的工作中，我们将继续围绕公路工作会议精神，坚持三个代表重要思想为指导，以开展保持共产党员先进性为契机，以服务于经济社会事业发展、满足人民群众需求为宗旨，以人民群众是否满意为标准，创建收费公路管理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2024-09-27T07:25:03+08:00</dcterms:created>
  <dcterms:modified xsi:type="dcterms:W3CDTF">2024-09-27T07:25:03+08:00</dcterms:modified>
</cp:coreProperties>
</file>

<file path=docProps/custom.xml><?xml version="1.0" encoding="utf-8"?>
<Properties xmlns="http://schemas.openxmlformats.org/officeDocument/2006/custom-properties" xmlns:vt="http://schemas.openxmlformats.org/officeDocument/2006/docPropsVTypes"/>
</file>