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保持共产党员先进性教育第二阶段个人总结</w:t>
      </w:r>
      <w:bookmarkEnd w:id="1"/>
    </w:p>
    <w:p>
      <w:pPr>
        <w:jc w:val="center"/>
        <w:spacing w:before="0" w:after="450"/>
      </w:pPr>
      <w:r>
        <w:rPr>
          <w:rFonts w:ascii="Arial" w:hAnsi="Arial" w:eastAsia="Arial" w:cs="Arial"/>
          <w:color w:val="999999"/>
          <w:sz w:val="20"/>
          <w:szCs w:val="20"/>
        </w:rPr>
        <w:t xml:space="preserve">来源：网络  作者：雨声轻语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第二阶段个人总结X月XX日，我局先进性教育活动转入第二阶段，即分析评议阶段。在这一阶段的学习教育活动中，我严格按照局党组制定的《分析评议实施方案》的具体要求，广泛征求意见，与领导和同志们谈心交心，深刻查摆自身在学习、工...</w:t>
      </w:r>
    </w:p>
    <w:p>
      <w:pPr>
        <w:ind w:left="0" w:right="0" w:firstLine="560"/>
        <w:spacing w:before="450" w:after="450" w:line="312" w:lineRule="auto"/>
      </w:pPr>
      <w:r>
        <w:rPr>
          <w:rFonts w:ascii="宋体" w:hAnsi="宋体" w:eastAsia="宋体" w:cs="宋体"/>
          <w:color w:val="000"/>
          <w:sz w:val="28"/>
          <w:szCs w:val="28"/>
        </w:rPr>
        <w:t xml:space="preserve">保持共产党员先进性教育</w:t>
      </w:r>
    </w:p>
    <w:p>
      <w:pPr>
        <w:ind w:left="0" w:right="0" w:firstLine="560"/>
        <w:spacing w:before="450" w:after="450" w:line="312" w:lineRule="auto"/>
      </w:pPr>
      <w:r>
        <w:rPr>
          <w:rFonts w:ascii="宋体" w:hAnsi="宋体" w:eastAsia="宋体" w:cs="宋体"/>
          <w:color w:val="000"/>
          <w:sz w:val="28"/>
          <w:szCs w:val="28"/>
        </w:rPr>
        <w:t xml:space="preserve">第二阶段个人总结</w:t>
      </w:r>
    </w:p>
    <w:p>
      <w:pPr>
        <w:ind w:left="0" w:right="0" w:firstLine="560"/>
        <w:spacing w:before="450" w:after="450" w:line="312" w:lineRule="auto"/>
      </w:pPr>
      <w:r>
        <w:rPr>
          <w:rFonts w:ascii="宋体" w:hAnsi="宋体" w:eastAsia="宋体" w:cs="宋体"/>
          <w:color w:val="000"/>
          <w:sz w:val="28"/>
          <w:szCs w:val="28"/>
        </w:rPr>
        <w:t xml:space="preserve">X月XX日，我局先进性教育活动转入第二阶段，即分析评议阶段。在这一阶段的学习教育活动中，我严格按照局党组制定的《分析评议实施方案》的具体要求，广泛征求意见，与领导和同志们谈心交心，深刻查摆自身在学习、工作、作风等方面存在的突出问题，剖析思想根源，制定了整改措施和今后努力的方向。通过这些做法，我对自己有了更深层次的认识。审视存在的问题和不足，也给自己提出了更高的要求。现将本阶段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一、以学习为着力点，进一步提高思想认识</w:t>
      </w:r>
    </w:p>
    <w:p>
      <w:pPr>
        <w:ind w:left="0" w:right="0" w:firstLine="560"/>
        <w:spacing w:before="450" w:after="450" w:line="312" w:lineRule="auto"/>
      </w:pPr>
      <w:r>
        <w:rPr>
          <w:rFonts w:ascii="宋体" w:hAnsi="宋体" w:eastAsia="宋体" w:cs="宋体"/>
          <w:color w:val="000"/>
          <w:sz w:val="28"/>
          <w:szCs w:val="28"/>
        </w:rPr>
        <w:t xml:space="preserve">加强理论学习，提高思想认识是先进性教育活动的根本。在集中学习动员阶段的基础上，第二阶段除积极认真地参加党支部组织的集中学习外，业余时间还重点学习了“三个代表”重要思想、《党章》中有关党员基本条件，党员的权利和义务等章节、胡锦涛总书记关于新时期保持共产党员先进性的六条基本要求、局党组《关于共产党员先进性具体要求和不合格党员主要表现》等内容，以学习为着力点，进一步提高了对党的先进性的认识，掌握了理论武器，思想上有了新的收获和提高，不仅使我能够正确对待自己，正确对待同志，正确对待组织，正确对待问题，正确对待群众，而且也提高了客观、科学、辨正地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二、以谈心交心为抓手，广泛征求意见建议</w:t>
      </w:r>
    </w:p>
    <w:p>
      <w:pPr>
        <w:ind w:left="0" w:right="0" w:firstLine="560"/>
        <w:spacing w:before="450" w:after="450" w:line="312" w:lineRule="auto"/>
      </w:pPr>
      <w:r>
        <w:rPr>
          <w:rFonts w:ascii="宋体" w:hAnsi="宋体" w:eastAsia="宋体" w:cs="宋体"/>
          <w:color w:val="000"/>
          <w:sz w:val="28"/>
          <w:szCs w:val="28"/>
        </w:rPr>
        <w:t xml:space="preserve">谈心交心是找准自身存在问题的抓手。在谈心交心过程中，本着“有则改之，无则加勉”的坦诚谈度，我先后与领导、同事、群众三个层面的17人、重点围绕自己的工作、学习、思想等方面，进行了面对面的谈心交流，虚心听取和接受了局领导和同志们对我的评价、意见和建议。谈心不仅拉近了自己与领导、与同事间的距离，而且沟通了思想、增进了团结和友谊，同时发现了自身隐藏的一些问题和不足，认识到需要今后在生活、学习、工作中努力改进的方向。对我的帮助和启发很大，为下一步深刻剖析自己，挖掘思想根源，制定整改措施，明确努力方向起到了极大的促进和推动作用。</w:t>
      </w:r>
    </w:p>
    <w:p>
      <w:pPr>
        <w:ind w:left="0" w:right="0" w:firstLine="560"/>
        <w:spacing w:before="450" w:after="450" w:line="312" w:lineRule="auto"/>
      </w:pPr>
      <w:r>
        <w:rPr>
          <w:rFonts w:ascii="宋体" w:hAnsi="宋体" w:eastAsia="宋体" w:cs="宋体"/>
          <w:color w:val="000"/>
          <w:sz w:val="28"/>
          <w:szCs w:val="28"/>
        </w:rPr>
        <w:t xml:space="preserve">三、以剖析根源为契机，正确认识自己</w:t>
      </w:r>
    </w:p>
    <w:p>
      <w:pPr>
        <w:ind w:left="0" w:right="0" w:firstLine="560"/>
        <w:spacing w:before="450" w:after="450" w:line="312" w:lineRule="auto"/>
      </w:pPr>
      <w:r>
        <w:rPr>
          <w:rFonts w:ascii="宋体" w:hAnsi="宋体" w:eastAsia="宋体" w:cs="宋体"/>
          <w:color w:val="000"/>
          <w:sz w:val="28"/>
          <w:szCs w:val="28"/>
        </w:rPr>
        <w:t xml:space="preserve">在谈心交心的基础上，我进一步总结了近年来在思想、学习、工作等方面的情况，对照党员的基本条件和新时期保持共产党员先进性以及姜大明书记提出的机关党员要当好“八个表率”的基本要求，结合局领导和同志们给我提出的意见和建议，深入剖析自己在理想信念、宗旨意识、工作作风和立足本职发挥作用等党性党风方面的问题和不足，深刻从世界观、人生观和价值观上剖析思想根源，认真撰写了3000字左右的党性分析材料。问题和不足主要有六个方面：一是在政治思想上学习不够重视；二是在××业务学习上欠缺较多；三是在服务基层上缺乏更强的责任感和服务意识；四是执行机关工作制度上做的不够好；五是在维护集体利益和形象方面做的不够好；六是有时表现的比较轻率和傲慢。</w:t>
      </w:r>
    </w:p>
    <w:p>
      <w:pPr>
        <w:ind w:left="0" w:right="0" w:firstLine="560"/>
        <w:spacing w:before="450" w:after="450" w:line="312" w:lineRule="auto"/>
      </w:pPr>
      <w:r>
        <w:rPr>
          <w:rFonts w:ascii="宋体" w:hAnsi="宋体" w:eastAsia="宋体" w:cs="宋体"/>
          <w:color w:val="000"/>
          <w:sz w:val="28"/>
          <w:szCs w:val="28"/>
        </w:rPr>
        <w:t xml:space="preserve">以上的问题存在，既有主观原因，也有客观原因。但主要是主观原因。一是缺乏对理论学习重要性的认识，没有认识到学习马列主义、毛泽东思想、邓小平理论和“三个代表”重要思想是改造世界观的需要，是不断提高自身政治素养和思想素质的需要，是做好本职工作的需要；二是缺乏理论联系实际的工作作风，由于长期身处机关，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三是缺乏砥砺意志、锻炼能力的主动性。在机关呆久了，从事文字综合工作时间长了，觉得自己搞好本职工作的能力已基本具备了，渐渐就丧失了创造性开展工作的激情和动力，对于领导交办的一些重点、难点工作，也没有当成砥砺自己意志、锻炼自己能力的难得机会；四是缺乏党性修养的自觉性。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四、坚持做到边查问题，边改进，边提高</w:t>
      </w:r>
    </w:p>
    <w:p>
      <w:pPr>
        <w:ind w:left="0" w:right="0" w:firstLine="560"/>
        <w:spacing w:before="450" w:after="450" w:line="312" w:lineRule="auto"/>
      </w:pPr>
      <w:r>
        <w:rPr>
          <w:rFonts w:ascii="宋体" w:hAnsi="宋体" w:eastAsia="宋体" w:cs="宋体"/>
          <w:color w:val="000"/>
          <w:sz w:val="28"/>
          <w:szCs w:val="28"/>
        </w:rPr>
        <w:t xml:space="preserve">在此阶段，我彻底消除了应付了事、侥幸过关的心里，消除了错误的认识和不必要的顾虑，放下了思想包袱，坚持做到了边议边改。一是在党小组民主生活会上，勇于发言，交流党性分析材料，进一步查摆自身存在的问题；二是认真制定整改措施，明确今后努力的方向；三是从现在抓起，针对自身存在的问题，坚持在工作中边学习，边评议，边整改落实和提高。从而及时端正了思想根源上存在的不正确认识，纠正了外在表现出来的忽视政治理论学习、维护集体利益、执行机关制度等方面的问题，确确实实感受到先进性教育活动对自己思想认识和工作方面都起到了极大的提高和促进作用。</w:t>
      </w:r>
    </w:p>
    <w:p>
      <w:pPr>
        <w:ind w:left="0" w:right="0" w:firstLine="560"/>
        <w:spacing w:before="450" w:after="450" w:line="312" w:lineRule="auto"/>
      </w:pPr>
      <w:r>
        <w:rPr>
          <w:rFonts w:ascii="宋体" w:hAnsi="宋体" w:eastAsia="宋体" w:cs="宋体"/>
          <w:color w:val="000"/>
          <w:sz w:val="28"/>
          <w:szCs w:val="28"/>
        </w:rPr>
        <w:t xml:space="preserve">五、统筹兼顾，努力做到工作学习两不误、两促进</w:t>
      </w:r>
    </w:p>
    <w:p>
      <w:pPr>
        <w:ind w:left="0" w:right="0" w:firstLine="560"/>
        <w:spacing w:before="450" w:after="450" w:line="312" w:lineRule="auto"/>
      </w:pPr>
      <w:r>
        <w:rPr>
          <w:rFonts w:ascii="宋体" w:hAnsi="宋体" w:eastAsia="宋体" w:cs="宋体"/>
          <w:color w:val="000"/>
          <w:sz w:val="28"/>
          <w:szCs w:val="28"/>
        </w:rPr>
        <w:t xml:space="preserve">在先进性教育活动过程中，我正确处理了学习和工作的关系，在活动组织、学习等任务繁重的情况下，仍然高标准地完成了自己的本职工作和领导交办的各项临时性任务，做到了统筹兼顾，合理安排，学习工作两不误、两促进。特别是围绕市委、市政府提出的“突破XXX，××要率先，我该怎么”办的大讨论过程中，有了前瞻性的认识和政治敏锐性，按照领导安排，在深入分析认识当前形势的前提下，结合全局工作，不仅制定了《××××的实施方案》，而且通过思考自己今后在为“××突破”做些什么这个问题，进一步明确了今后努力的方向。</w:t>
      </w:r>
    </w:p>
    <w:p>
      <w:pPr>
        <w:ind w:left="0" w:right="0" w:firstLine="560"/>
        <w:spacing w:before="450" w:after="450" w:line="312" w:lineRule="auto"/>
      </w:pPr>
      <w:r>
        <w:rPr>
          <w:rFonts w:ascii="宋体" w:hAnsi="宋体" w:eastAsia="宋体" w:cs="宋体"/>
          <w:color w:val="000"/>
          <w:sz w:val="28"/>
          <w:szCs w:val="28"/>
        </w:rPr>
        <w:t xml:space="preserve">总之，通过近一个时期的先进性教育活动，使我在思想观念、工作作风、遵守纪律、服务群众等方面有了一个新的提高，工作热情更加饱满，工作态度更加积极认真，责任感更加坚强。我决定在今后的工作中，努力发挥好党员的先锋模范作用，把心思凝聚到本职工作中，把经理集中在履行职能上，把工作落实到创新发展上，以宽阔的视野、前瞻性的眼光干出一流的工作业绩，真真正正体现一名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2024-09-20T00:41:12+08:00</dcterms:created>
  <dcterms:modified xsi:type="dcterms:W3CDTF">2024-09-20T00:41:12+08:00</dcterms:modified>
</cp:coreProperties>
</file>

<file path=docProps/custom.xml><?xml version="1.0" encoding="utf-8"?>
<Properties xmlns="http://schemas.openxmlformats.org/officeDocument/2006/custom-properties" xmlns:vt="http://schemas.openxmlformats.org/officeDocument/2006/docPropsVTypes"/>
</file>