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的社会调查报告范文集合六篇在生活中，我们都不可避免地要接触到报告，报告具有双向沟通性的特点。那么报告应该怎么写才合适呢？以下是小编为大家整理的社会调查报告6篇，仅供参考，欢迎大家阅读。终于，漫长而美好的假期不知不觉中就从指缝间溜走了，而...</w:t>
      </w:r>
    </w:p>
    <w:p>
      <w:pPr>
        <w:ind w:left="0" w:right="0" w:firstLine="560"/>
        <w:spacing w:before="450" w:after="450" w:line="312" w:lineRule="auto"/>
      </w:pPr>
      <w:r>
        <w:rPr>
          <w:rFonts w:ascii="宋体" w:hAnsi="宋体" w:eastAsia="宋体" w:cs="宋体"/>
          <w:color w:val="000"/>
          <w:sz w:val="28"/>
          <w:szCs w:val="28"/>
        </w:rPr>
        <w:t xml:space="preserve">实用的社会调查报告范文集合六篇</w:t>
      </w:r>
    </w:p>
    <w:p>
      <w:pPr>
        <w:ind w:left="0" w:right="0" w:firstLine="560"/>
        <w:spacing w:before="450" w:after="450" w:line="312" w:lineRule="auto"/>
      </w:pPr>
      <w:r>
        <w:rPr>
          <w:rFonts w:ascii="宋体" w:hAnsi="宋体" w:eastAsia="宋体" w:cs="宋体"/>
          <w:color w:val="000"/>
          <w:sz w:val="28"/>
          <w:szCs w:val="28"/>
        </w:rPr>
        <w:t xml:space="preserve">在生活中，我们都不可避免地要接触到报告，报告具有双向沟通性的特点。那么报告应该怎么写才合适呢？以下是小编为大家整理的社会调查报告6篇，仅供参考，欢迎大家阅读。</w:t>
      </w:r>
    </w:p>
    <w:p>
      <w:pPr>
        <w:ind w:left="0" w:right="0" w:firstLine="560"/>
        <w:spacing w:before="450" w:after="450" w:line="312" w:lineRule="auto"/>
      </w:pPr>
      <w:r>
        <w:rPr>
          <w:rFonts w:ascii="宋体" w:hAnsi="宋体" w:eastAsia="宋体" w:cs="宋体"/>
          <w:color w:val="000"/>
          <w:sz w:val="28"/>
          <w:szCs w:val="28"/>
        </w:rPr>
        <w:t xml:space="preserve">终于，漫长而美好的假期不知不觉中就从指缝间溜走了，而它保存在我脑海的将是一段刻骨铭心的藏本。 说句实在话，在上大学之前，我一直都挺反感当老师的，每天过着单调的生活，一站就是几个小时，嗓子都哑了，还要苦口婆心地讲啊，说啊……自从选择了这个专业，一是比较喜欢，二是也渐渐意识到自己对教师确实有些偏见，慢慢地，我尝试着用欣赏或是享受的心态来听老师的课，感觉仿佛在欣赏艺术一般。 假期在家，虽说从图书馆借了书，但是总感觉呆在家里太过于单调，有时跟同学联系，他们都会说自己的打工经历，搞得我挺羡慕的，终于忍不住了，我就决定在已过一半的假期中抽另一半去参加社会实践活动！</w:t>
      </w:r>
    </w:p>
    <w:p>
      <w:pPr>
        <w:ind w:left="0" w:right="0" w:firstLine="560"/>
        <w:spacing w:before="450" w:after="450" w:line="312" w:lineRule="auto"/>
      </w:pPr>
      <w:r>
        <w:rPr>
          <w:rFonts w:ascii="宋体" w:hAnsi="宋体" w:eastAsia="宋体" w:cs="宋体"/>
          <w:color w:val="000"/>
          <w:sz w:val="28"/>
          <w:szCs w:val="28"/>
        </w:rPr>
        <w:t xml:space="preserve">当然，决心是下了，具体实践就不像口中说说那么容易了！迈入校门，中学的生活场景又回到眼前，啊，我好想跟他们一起说笑、玩游戏啊……但是我现在要转换角色喽！ 刚开始，我只能先跟着别的英语老师，听他们的课，向他们学习。突然间感觉：原来老师也是一门需要技术的课啊！空闲时间，我大多都在研究备课，有时辅导高中的作业，批改初中的作业。两天后，领导终于同意让我试讲一次，我提前准备好了要用的资料什么的，暗暗给自己加油，告诉自己：你很棒！你会做好的！但是当我站在讲台上时，刚自我介绍完，看到台下无数双好奇的眼睛齐刷刷地盯着我，我的血“轰 ”一下冲到了大脑。突然间，我大脑“刷”一下空白了。天啊，怎么可以这样？我一定要稳住啊！我尽量微笑告诉学生，自己这节课的内容，并希望大家谅解我初次上台讲课的不足。大家都很迷惑，我突然想起来，自己说的英文对于初一的学生来说有点困难，我又用中文重讲了一遍！而后就开始了真正的课堂，由于是第一次上讲台，讲完这个忘了那个，准备得很充分，但还是会遗漏东西，看他们一会儿改笔记，有时又有点儿迷茫，我心中充满了愧疚。下课铃响了，我走到后排听课的老师准备“挨训”。</w:t>
      </w:r>
    </w:p>
    <w:p>
      <w:pPr>
        <w:ind w:left="0" w:right="0" w:firstLine="560"/>
        <w:spacing w:before="450" w:after="450" w:line="312" w:lineRule="auto"/>
      </w:pPr>
      <w:r>
        <w:rPr>
          <w:rFonts w:ascii="宋体" w:hAnsi="宋体" w:eastAsia="宋体" w:cs="宋体"/>
          <w:color w:val="000"/>
          <w:sz w:val="28"/>
          <w:szCs w:val="28"/>
        </w:rPr>
        <w:t xml:space="preserve">可是他们却很和蔼地告诉我“小姑娘，大胆点，第一次上讲台都是这个样子！”我心中充充满了感激，，第二节，我登上讲台时稍好了些。就这样，第一次真正地上课不是很满意，但也给我今后的学习提供了一些不同的东西。不断地向别的老师请教，听他们的课，再上讲台！学校里，老师们兢兢业业，学生们勤学好问，我也不敢放松自己。虽说只教一个班，业余的时间就是批改作业，备课，但是还会觉得担子挺重。不过，收获还真不少。从每天批改的作业中，我发现了一些问题。曾经以为，教学这行最重要的就是做好上课的教学，把每堂课都上得精彩无比。其实，我是犯了很低级的错误，教学工作最直接的反馈是学生的作业，有时候，表面上看起来上得蛮不错的课，学生能掌握吸收的未必好；恰恰相反，表面上教师自我感觉不怎么样甚至糟糕的课，未必感觉不好。课堂上短短的四十五分钟，把整个教学工作或者教学的整个重心寄托于课堂有限的时间是不可能的 。而学生的作业正是老师了解学学生掌握情况的重要途径，也是教师对学生学习进行纠正的重要环节。由于学生水平参差不齐，课堂上注意力也不尽相同，具体的每一个学生掌握的情况也不一样了。而在批改作业的过程中，单独地对他们指导，往往也比整体指导有效。另外，我渐渐体会到：上好一堂课的关键不在课堂，而是先前的备课。</w:t>
      </w:r>
    </w:p>
    <w:p>
      <w:pPr>
        <w:ind w:left="0" w:right="0" w:firstLine="560"/>
        <w:spacing w:before="450" w:after="450" w:line="312" w:lineRule="auto"/>
      </w:pPr>
      <w:r>
        <w:rPr>
          <w:rFonts w:ascii="宋体" w:hAnsi="宋体" w:eastAsia="宋体" w:cs="宋体"/>
          <w:color w:val="000"/>
          <w:sz w:val="28"/>
          <w:szCs w:val="28"/>
        </w:rPr>
        <w:t xml:space="preserve">虽然教学工作的最直接体现在课堂，但全部努力在这之前和之后，之前是备课，之后是教学工作。而备课也自然成了我最头疼的事儿，我总是想把每堂课都上得很好。渐渐地，我在备课的过程中找到了乐趣。 当然，我也总结了一些经验：</w:t>
      </w:r>
    </w:p>
    <w:p>
      <w:pPr>
        <w:ind w:left="0" w:right="0" w:firstLine="560"/>
        <w:spacing w:before="450" w:after="450" w:line="312" w:lineRule="auto"/>
      </w:pPr>
      <w:r>
        <w:rPr>
          <w:rFonts w:ascii="宋体" w:hAnsi="宋体" w:eastAsia="宋体" w:cs="宋体"/>
          <w:color w:val="000"/>
          <w:sz w:val="28"/>
          <w:szCs w:val="28"/>
        </w:rPr>
        <w:t xml:space="preserve">一、对于初中生来说，他们仍处于积累基础知识的阶段，所以每课的生词都不能省略；</w:t>
      </w:r>
    </w:p>
    <w:p>
      <w:pPr>
        <w:ind w:left="0" w:right="0" w:firstLine="560"/>
        <w:spacing w:before="450" w:after="450" w:line="312" w:lineRule="auto"/>
      </w:pPr>
      <w:r>
        <w:rPr>
          <w:rFonts w:ascii="宋体" w:hAnsi="宋体" w:eastAsia="宋体" w:cs="宋体"/>
          <w:color w:val="000"/>
          <w:sz w:val="28"/>
          <w:szCs w:val="28"/>
        </w:rPr>
        <w:t xml:space="preserve">二、教师在上课的时候要注意文章的本义，避免政治化的倾向；</w:t>
      </w:r>
    </w:p>
    <w:p>
      <w:pPr>
        <w:ind w:left="0" w:right="0" w:firstLine="560"/>
        <w:spacing w:before="450" w:after="450" w:line="312" w:lineRule="auto"/>
      </w:pPr>
      <w:r>
        <w:rPr>
          <w:rFonts w:ascii="宋体" w:hAnsi="宋体" w:eastAsia="宋体" w:cs="宋体"/>
          <w:color w:val="000"/>
          <w:sz w:val="28"/>
          <w:szCs w:val="28"/>
        </w:rPr>
        <w:t xml:space="preserve">三、教学中，教师应深刻体会文章表达的情感，教师投入了，学生自然也会被感动，这样教学效果也就达到了。 短短的一个月结束了，我感觉实习是一个自我学习和受教育的过程，不能上课不稳，不能不以学生为主，让学生一味地跟着自己走。 今后，我会继续努力积累知识，努力学习，明确自己的学习和工作方向，多在实践中检验自己的不足，从而更好地提高自己各方面的能力。在余下的大学时光里，我会充分利用时间去学习，相信自己是适合这份工作的，拥有一颗真诚的爱心，做好爱的传播者和合格的教育者！</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“普及怎样预防传染病”</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 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w:t>
      </w:r>
    </w:p>
    <w:p>
      <w:pPr>
        <w:ind w:left="0" w:right="0" w:firstLine="560"/>
        <w:spacing w:before="450" w:after="450" w:line="312" w:lineRule="auto"/>
      </w:pPr>
      <w:r>
        <w:rPr>
          <w:rFonts w:ascii="宋体" w:hAnsi="宋体" w:eastAsia="宋体" w:cs="宋体"/>
          <w:color w:val="000"/>
          <w:sz w:val="28"/>
          <w:szCs w:val="28"/>
        </w:rPr>
        <w:t xml:space="preserve">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今年寒假我随细菌协会的其他成员一同前往XX搞调查。本次的活动主要是通过老人口述历史，摸清当年这里有没有发生霍乱，霍乱的范围有多大，运河决口与霍乱病的关系以及运河决口是否是日本挖的等等问题。这次活动前由王选给我讲了一下怎样去做口述历史以及怎样做笔录，通过与王选老师面对面的交谈，感觉她真是一位很干练，做什么事情又从不拖泥带水的人。也许这就是所谓的“但凡有所成就的人总有她的不凡之处”。</w:t>
      </w:r>
    </w:p>
    <w:p>
      <w:pPr>
        <w:ind w:left="0" w:right="0" w:firstLine="560"/>
        <w:spacing w:before="450" w:after="450" w:line="312" w:lineRule="auto"/>
      </w:pPr>
      <w:r>
        <w:rPr>
          <w:rFonts w:ascii="宋体" w:hAnsi="宋体" w:eastAsia="宋体" w:cs="宋体"/>
          <w:color w:val="000"/>
          <w:sz w:val="28"/>
          <w:szCs w:val="28"/>
        </w:rPr>
        <w:t xml:space="preserve">我们搞调查的一共分成3大组，一组有五六个人去XX德州，去摸清当地的情况以及有无调查的价值。二组有五六个人去XX省的XX县。我们这一组有21个人去XX省的XX县。我们的调查时间为12月21号到12月29号，我们的工作分工大致是这样的：三个人一小组，每一个小组至少有一个男生．每天晚上大家聚到一起开个小会汇报一下当天的收获，通过各组的总结来确定明天要去的地方。在一个小组的分工为：一个人录音和问老人问题，一个人记笔记，一个人照相（要有老人的门牌号、单人像以及我们和老人的合影）</w:t>
      </w:r>
    </w:p>
    <w:p>
      <w:pPr>
        <w:ind w:left="0" w:right="0" w:firstLine="560"/>
        <w:spacing w:before="450" w:after="450" w:line="312" w:lineRule="auto"/>
      </w:pPr>
      <w:r>
        <w:rPr>
          <w:rFonts w:ascii="宋体" w:hAnsi="宋体" w:eastAsia="宋体" w:cs="宋体"/>
          <w:color w:val="000"/>
          <w:sz w:val="28"/>
          <w:szCs w:val="28"/>
        </w:rPr>
        <w:t xml:space="preserve">紧张的工作就从1月23号开始。我们组组员为：刘鹏程（组长）,侯文婷和白梅。这次我们走访油坊镇及附近的几个村，第一天工作难免有些紧张，同时又伴随着激动。到达目的地后的第一件事就是找老人，万事开头难，刚开始我们都摸不清门道，不知道该如何下手（冬天老人一般不大出门）后来经过多次走访，我发现只要是低矮的土房子基本上都是七八十岁老人住的地方。这或许是一种巧合？或许是因为老人们习惯了住这种房子？！我不用回答，因为每个人心中都已经有了答案。当我们一提起民国43年时，老人们第一反应就是：记得，记得，我怎么会忘记这件事呢。每当讲到动情处时，老人就会擦一擦眼，他那浑浊的眼球里满是悲伤的记忆。有的老人干脆就会给我们说“民国43年，讲不得，讲不得，没法讲，咱也讲不清，老百姓的日子除了苦还是苦。基本上我们在采访老人的时候会问几个问题，帮他们打开记忆的阀门，老人就会把他们所知道的所了解的讲给我们听，我们也会把老人用方言讲出的历史原封不动地记下来，录下来。</w:t>
      </w:r>
    </w:p>
    <w:p>
      <w:pPr>
        <w:ind w:left="0" w:right="0" w:firstLine="560"/>
        <w:spacing w:before="450" w:after="450" w:line="312" w:lineRule="auto"/>
      </w:pPr>
      <w:r>
        <w:rPr>
          <w:rFonts w:ascii="宋体" w:hAnsi="宋体" w:eastAsia="宋体" w:cs="宋体"/>
          <w:color w:val="000"/>
          <w:sz w:val="28"/>
          <w:szCs w:val="28"/>
        </w:rPr>
        <w:t xml:space="preserve">一整天跑下来，确实很累，上午脚是冷得疼（我们去XX的那几天是最冷得几天还刮着风我们大部分时间是在路上，顶多在老乡家坐会）下午脚是累得疼。回到旅馆大家第一句话就是“累死了！”第一个动作就是扑倒在床上，歇会儿。我们每天晚上七点准时开会，每一个人都拿着地图和笔，根据走访的笔录，商讨明天走访的地方。</w:t>
      </w:r>
    </w:p>
    <w:p>
      <w:pPr>
        <w:ind w:left="0" w:right="0" w:firstLine="560"/>
        <w:spacing w:before="450" w:after="450" w:line="312" w:lineRule="auto"/>
      </w:pPr>
      <w:r>
        <w:rPr>
          <w:rFonts w:ascii="宋体" w:hAnsi="宋体" w:eastAsia="宋体" w:cs="宋体"/>
          <w:color w:val="000"/>
          <w:sz w:val="28"/>
          <w:szCs w:val="28"/>
        </w:rPr>
        <w:t xml:space="preserve">一月24号，今天我们走访的是，黄台头村等四个台头村。在走访的老人中，我认为最有价值也最有意思的是一位叫沈玉兰的老人，她娘在沈家庄，她已经八十二岁了，老人的身体还很健康，耳不聋，眼不花，说起话来清析响亮，尤其是她的笑声很爽朗，她往那里一坐，再拄上根拐杖，就有种女将军的感觉。讲起民国43年，日子虽然也很苦，但老人一直是笑着讲出来的。她还讲了一直令他引以为豪的娘家——沈家庄抗击日本人的故事。当时他们村有两大民间抗日会团，红缨子枪会和红兜兜会，就把日本人给打跑了。初次会战就把日本给打跑了，这同时也激怒了日本人。他们又增派了一队人马把沈家庄给放火烧了。虽然如此但这仍然是指的沈家庄人骄傲的地方！这也为他们的后代子孙留下了一股精神一种动力！</w:t>
      </w:r>
    </w:p>
    <w:p>
      <w:pPr>
        <w:ind w:left="0" w:right="0" w:firstLine="560"/>
        <w:spacing w:before="450" w:after="450" w:line="312" w:lineRule="auto"/>
      </w:pPr>
      <w:r>
        <w:rPr>
          <w:rFonts w:ascii="宋体" w:hAnsi="宋体" w:eastAsia="宋体" w:cs="宋体"/>
          <w:color w:val="000"/>
          <w:sz w:val="28"/>
          <w:szCs w:val="28"/>
        </w:rPr>
        <w:t xml:space="preserve">1月27号，今天我们走访的是XX县附近的几个村子，我们走访的第一个老人是城关村的，他是一位老解放军，我们去的时候，老人还没有起，但一听说我们是来了解过去的事情时就坐了起来披了件棉袄给我们讲了起来。老人很可爱，不但讲过去还评论现在，讲起民国四三年来，老人也是连连叹气，当时炮楼就修在他们村，所以很多人都被抓去给他们修炮楼，自带干粮，干不好了还挨打。老人在讲述的过程中，还给我们唱了很多描述那时情况的歌谣：民国四三年啊，百姓真叫难，来了日本……这些都被我们收录在录音机里。</w:t>
      </w:r>
    </w:p>
    <w:p>
      <w:pPr>
        <w:ind w:left="0" w:right="0" w:firstLine="560"/>
        <w:spacing w:before="450" w:after="450" w:line="312" w:lineRule="auto"/>
      </w:pPr>
      <w:r>
        <w:rPr>
          <w:rFonts w:ascii="宋体" w:hAnsi="宋体" w:eastAsia="宋体" w:cs="宋体"/>
          <w:color w:val="000"/>
          <w:sz w:val="28"/>
          <w:szCs w:val="28"/>
        </w:rPr>
        <w:t xml:space="preserve">以上的是挑选了几位给我留下深刻印象的老人的讲述。在我们这次的走访中，老人们的讲述大致是这样的先旱再蝗虫再下雨，以前在电视里看到老百姓受苦受难的镜头，总觉得那只是被夸张化的剧情，现实生活中根本不可能发生，这次走访给我的心灵带来了一次震撼，没想到我们的先辈们就是在那样的生存环境中苦苦挣扎。当时的家庭的实际人口都很多，一般有十几口，但经过43年能活下来的也只有一两个或三四个，能走的出去大部分都出去逃荒了，基本都去XX和东北去了。</w:t>
      </w:r>
    </w:p>
    <w:p>
      <w:pPr>
        <w:ind w:left="0" w:right="0" w:firstLine="560"/>
        <w:spacing w:before="450" w:after="450" w:line="312" w:lineRule="auto"/>
      </w:pPr>
      <w:r>
        <w:rPr>
          <w:rFonts w:ascii="宋体" w:hAnsi="宋体" w:eastAsia="宋体" w:cs="宋体"/>
          <w:color w:val="000"/>
          <w:sz w:val="28"/>
          <w:szCs w:val="28"/>
        </w:rPr>
        <w:t xml:space="preserve">民国41年和42年时，天气就有点偏旱，民国43年一直到秋季一直都没有下过雨，春旱，旱的地里由当地老百姓的话形容就是“嘛收成也没有”在四五月份的时候，也就是股子抽穗的时候，来了大批蝗虫，一晚上就能把一片庄稼地吃得干干净净。有的老人说“当时院子里爬的都是蝗虫，一脚就能踩死十几个。当时有没有药，大家就在地的一头挖了一流坑，把蚂 蚱往里赶，然后埋了，有时候饿了，就捉些蚂蚱炒炒吃了，我们还在城关村拍了一张蝗虫秒的照片，可见这里当年的蝗灾十分严重，祸不单行，就六七月份，又下了七天七夜的大雨，再加上当地运河决口，这里被淹得很厉害，屋里面的水都能摸过膝盖，家里连个甘地都没有，很多人就用塑料但了个窝棚来遮风避雨。据一位老人回忆，民国43年的时候，他们家对面都出去逃荒了，老人走步动被留了下来，他就亲眼看都老人被活活饿死，饿得直叫。但他也无能无力，因为那个时候谁家也没有粮食，扛过来的就能活下来，扛不来就饿死了。所以在走访的很多老人中，他们都夸现在生活。一位老人说，现在生活好啊，还有白面馒头吃来，那时候谁敢想啊，还白面馒头，窝窝头你也吃不饱阿。的确，只有经过他们那个年代的人，才会懂得什莫是好日子，才会折磨容易满足。</w:t>
      </w:r>
    </w:p>
    <w:p>
      <w:pPr>
        <w:ind w:left="0" w:right="0" w:firstLine="560"/>
        <w:spacing w:before="450" w:after="450" w:line="312" w:lineRule="auto"/>
      </w:pPr>
      <w:r>
        <w:rPr>
          <w:rFonts w:ascii="宋体" w:hAnsi="宋体" w:eastAsia="宋体" w:cs="宋体"/>
          <w:color w:val="000"/>
          <w:sz w:val="28"/>
          <w:szCs w:val="28"/>
        </w:rPr>
        <w:t xml:space="preserve">这次我们调查的重点便是霍乱病，当然我在此不会不提霍乱的，霍乱，当地老百姓都称之为和乱，基本上在七天七夜大雨后的这种病，根据老人的口述，病症大多为：上吐下泻，转筋，扎针冒黑血，这种病死的特快，而且还有一定的传染性。霍乱病严重的村子有时候在埋人的时候，埋着埋着埋人的那个人就死了，当时医疗水平低，给他们治病的大都是村里的土医生，有的村连土医生也没有，或者有土医生，没钱看不起。当时民间流传的土方法是扎针，有的干脆用做活的大针，大多是扎在大腿腕，手腕，胳膊肘处，放出黑血来，并且在七个小时里不能喝水，那时人们在路上走的时候，看到前面人倒下了，就用随身带的针，就给他扎，看能不能扎过来。有的地方的还有一种病得得比较多，被当地老百姓称为鼻喉。</w:t>
      </w:r>
    </w:p>
    <w:p>
      <w:pPr>
        <w:ind w:left="0" w:right="0" w:firstLine="560"/>
        <w:spacing w:before="450" w:after="450" w:line="312" w:lineRule="auto"/>
      </w:pPr>
      <w:r>
        <w:rPr>
          <w:rFonts w:ascii="宋体" w:hAnsi="宋体" w:eastAsia="宋体" w:cs="宋体"/>
          <w:color w:val="000"/>
          <w:sz w:val="28"/>
          <w:szCs w:val="28"/>
        </w:rPr>
        <w:t xml:space="preserve">总而言之，在这次调查中，我长了不少见识，同时也和许多人结下了深厚的感情。几天来，我们三个人，吃在一块，走在一块，形影不离。走在乡间的小路上，当我们三个人用不太好听的歌喉一块唱歌的时候，我就感觉自己回到了恰同学少年的时代，彼此关心，彼此鼓励，在单调的日子里，那些笑话，那些表演的小节目，就成了我们生活的调味剂，所以我们这次调查时同并快乐着的！</w:t>
      </w:r>
    </w:p>
    <w:p>
      <w:pPr>
        <w:ind w:left="0" w:right="0" w:firstLine="560"/>
        <w:spacing w:before="450" w:after="450" w:line="312" w:lineRule="auto"/>
      </w:pPr>
      <w:r>
        <w:rPr>
          <w:rFonts w:ascii="宋体" w:hAnsi="宋体" w:eastAsia="宋体" w:cs="宋体"/>
          <w:color w:val="000"/>
          <w:sz w:val="28"/>
          <w:szCs w:val="28"/>
        </w:rPr>
        <w:t xml:space="preserve">我对师智敏有机山茶油市场做了小范围的调查研究工作，收集了食用油市场的需求数据，了解了消费者消费意向的有关信息。</w:t>
      </w:r>
    </w:p>
    <w:p>
      <w:pPr>
        <w:ind w:left="0" w:right="0" w:firstLine="560"/>
        <w:spacing w:before="450" w:after="450" w:line="312" w:lineRule="auto"/>
      </w:pPr>
      <w:r>
        <w:rPr>
          <w:rFonts w:ascii="宋体" w:hAnsi="宋体" w:eastAsia="宋体" w:cs="宋体"/>
          <w:color w:val="000"/>
          <w:sz w:val="28"/>
          <w:szCs w:val="28"/>
        </w:rPr>
        <w:t xml:space="preserve">本次调查面向咸宁地区，但受访者主要集中于咸安区。调查侧重于消费者对师智敏有机山茶油的了解状况及消费意向，同时涉及现行食用油市场的发展状况。师智敏有机山茶油作为一种名不见经传的小品种油，虽然它的功能与品质都得到了专家的肯定，但在消费者心中的认知度却不高，所以我们就消费者对山茶油的了解度以及对其各项特质的关心度设置了一系列的问题。在进行调查时，我们介绍了师智敏有机山茶油并特意说明其因为具有强心、美容、益智等功能因而价格较高时，有77.1%的政府单位上班的消费者表示可以试用，还有部分消费者表示看价格而定或者是直接愿意购买，而只有5.7%的消费者表示不会去尝试， 大部分消费者会去试是因为对于任何新鲜事物人们总是会非常好奇，或是想要去验证一下其好坏与否。作为营销人员，我们应该牢牢抓住这个心理打好第一仗，无论是油质、色泽、功能等方面都要给消费者留下最好的印象，从而稳固地抓住消费者。</w:t>
      </w:r>
    </w:p>
    <w:p>
      <w:pPr>
        <w:ind w:left="0" w:right="0" w:firstLine="560"/>
        <w:spacing w:before="450" w:after="450" w:line="312" w:lineRule="auto"/>
      </w:pPr>
      <w:r>
        <w:rPr>
          <w:rFonts w:ascii="宋体" w:hAnsi="宋体" w:eastAsia="宋体" w:cs="宋体"/>
          <w:color w:val="000"/>
          <w:sz w:val="28"/>
          <w:szCs w:val="28"/>
        </w:rPr>
        <w:t xml:space="preserve">关于师智敏有机山茶油的价格问题，现在市场上的茶油价格普遍较高，师智敏有机山茶油的价格太高消费者会难以接受，绝大多数人普遍认为山茶油比别的油就是要贵，很多人愿意接受山茶油价格贵这个事实，作为山茶油的生产商及销售商，必须从原料的购买到生产工艺的改进再到销售渠道的构建都应该注重成本的降低。尤其是生产工艺的改进，更是刻不容缓，因为这直接关系到山茶油市场的开拓。</w:t>
      </w:r>
    </w:p>
    <w:p>
      <w:pPr>
        <w:ind w:left="0" w:right="0" w:firstLine="560"/>
        <w:spacing w:before="450" w:after="450" w:line="312" w:lineRule="auto"/>
      </w:pPr>
      <w:r>
        <w:rPr>
          <w:rFonts w:ascii="宋体" w:hAnsi="宋体" w:eastAsia="宋体" w:cs="宋体"/>
          <w:color w:val="000"/>
          <w:sz w:val="28"/>
          <w:szCs w:val="28"/>
        </w:rPr>
        <w:t xml:space="preserve">在销售渠道构建方面，65.7%的消费者愿意在超市购买食用油。另外，对于专门的售油门市或者高档油专卖店和小区便利商店，有25%的消费者愿意从那里购买，所以在大方向上我们可以通过超市大力推进师智敏有机山茶油的销售。</w:t>
      </w:r>
    </w:p>
    <w:p>
      <w:pPr>
        <w:ind w:left="0" w:right="0" w:firstLine="560"/>
        <w:spacing w:before="450" w:after="450" w:line="312" w:lineRule="auto"/>
      </w:pPr>
      <w:r>
        <w:rPr>
          <w:rFonts w:ascii="宋体" w:hAnsi="宋体" w:eastAsia="宋体" w:cs="宋体"/>
          <w:color w:val="000"/>
          <w:sz w:val="28"/>
          <w:szCs w:val="28"/>
        </w:rPr>
        <w:t xml:space="preserve">对于如何提高师智敏有机山茶油产品的知名度，我们集取了消费者的建议，74.2%的消费者表示应该加大广告宣传力度。虽然现在社会广告泛滥，但是其作用还是不可小视的。播放频繁的广告让消费者认知和接受某种产品或品牌 ，关键问题是如何通过广告建设品牌，这是生产厂家建设品牌、推出品牌的手段之一。同时，有31.4%的消费者表示应该加大生产能力。建议增加和开发其保健功能的则占20%。现代社会的流行趋势是让广告以及商品遍布每一个角落，让消费者没有办法避开广告，这具有一定的可行性，不过却是成本过高，并且在不确定市场前景的情况下投入大量的资金也是不明智的，所以我们必须另外寻找出路。适当地借鉴现代广告宣传并同时采取其他的宣传策略，当然这些还需要进一步地探讨与研究。从被调查者容易接触的媒体来看，电视占到了54.3%，网络占37.1%，报纸占25.7%。</w:t>
      </w:r>
    </w:p>
    <w:p>
      <w:pPr>
        <w:ind w:left="0" w:right="0" w:firstLine="560"/>
        <w:spacing w:before="450" w:after="450" w:line="312" w:lineRule="auto"/>
      </w:pPr>
      <w:r>
        <w:rPr>
          <w:rFonts w:ascii="宋体" w:hAnsi="宋体" w:eastAsia="宋体" w:cs="宋体"/>
          <w:color w:val="000"/>
          <w:sz w:val="28"/>
          <w:szCs w:val="28"/>
        </w:rPr>
        <w:t xml:space="preserve">由此可见，传统的电视广告仍然占据十分重要的地位，可以起到很好的宣传作用。但是，随着电子时代的来临，网络以其信息量大、速度快等特点得到越来越多人的喜爱。作为健康一代的食用油——师智敏有机山茶油，在市场知名度还较低的时候，应该依靠以上的三大媒体，尤其要发挥网络的优势，发布广告，提高山茶油的市场知名度。</w:t>
      </w:r>
    </w:p>
    <w:p>
      <w:pPr>
        <w:ind w:left="0" w:right="0" w:firstLine="560"/>
        <w:spacing w:before="450" w:after="450" w:line="312" w:lineRule="auto"/>
      </w:pPr>
      <w:r>
        <w:rPr>
          <w:rFonts w:ascii="宋体" w:hAnsi="宋体" w:eastAsia="宋体" w:cs="宋体"/>
          <w:color w:val="000"/>
          <w:sz w:val="28"/>
          <w:szCs w:val="28"/>
        </w:rPr>
        <w:t xml:space="preserve">在对消费者是否会选择师智敏有机山茶油作为礼品赠送亲友进行统计后发现，60%的消费者会将师智敏有机山茶油作为礼品。可见，送礼送健康的观念已经深入人心。但是，山茶油的制造成本还很高，价格也高于一般的健康保健食品。一般的家庭不能接受其价格，不会经常性地食用，但是作为礼品容易被消费者接受。所以，在营销过程中需要强调其与丰富的营养、神奇的保健功效，弱化其价格因素，使人们认识到购买本产品物超所值。同时，人们对包装要求上档次，这也从侧面了解到人们对师智敏有机山茶油的保健功效不再持怀疑态度。</w:t>
      </w:r>
    </w:p>
    <w:p>
      <w:pPr>
        <w:ind w:left="0" w:right="0" w:firstLine="560"/>
        <w:spacing w:before="450" w:after="450" w:line="312" w:lineRule="auto"/>
      </w:pPr>
      <w:r>
        <w:rPr>
          <w:rFonts w:ascii="宋体" w:hAnsi="宋体" w:eastAsia="宋体" w:cs="宋体"/>
          <w:color w:val="000"/>
          <w:sz w:val="28"/>
          <w:szCs w:val="28"/>
        </w:rPr>
        <w:t xml:space="preserve">对于山茶油生产厂家的选择，实际上反映了消费者对品牌的认同度。在受调查者中，绝大多数的人选择金龙鱼，可见金龙鱼这个大品牌已经深入人心，目前在中百超市有一种富川山茶油可以和我们的师智敏有机山茶油相提并论，富川有礼品装750ml的两瓶装，价格是218元，虽然价格比我们的师智敏有机山茶油便宜，但是我们的师智敏有机山茶油是2L两瓶装288元， 在这方面我们的师智敏有机山茶油有一定优势，在调查中绝大多数人对富川的品牌还没有一个认可度，只要我们大做宣传的话应该可以优先强占市场。</w:t>
      </w:r>
    </w:p>
    <w:p>
      <w:pPr>
        <w:ind w:left="0" w:right="0" w:firstLine="560"/>
        <w:spacing w:before="450" w:after="450" w:line="312" w:lineRule="auto"/>
      </w:pPr>
      <w:r>
        <w:rPr>
          <w:rFonts w:ascii="宋体" w:hAnsi="宋体" w:eastAsia="宋体" w:cs="宋体"/>
          <w:color w:val="000"/>
          <w:sz w:val="28"/>
          <w:szCs w:val="28"/>
        </w:rPr>
        <w:t xml:space="preserve">综上所述，我们得出山茶油市场推广的以下结论：</w:t>
      </w:r>
    </w:p>
    <w:p>
      <w:pPr>
        <w:ind w:left="0" w:right="0" w:firstLine="560"/>
        <w:spacing w:before="450" w:after="450" w:line="312" w:lineRule="auto"/>
      </w:pPr>
      <w:r>
        <w:rPr>
          <w:rFonts w:ascii="宋体" w:hAnsi="宋体" w:eastAsia="宋体" w:cs="宋体"/>
          <w:color w:val="000"/>
          <w:sz w:val="28"/>
          <w:szCs w:val="28"/>
        </w:rPr>
        <w:t xml:space="preserve">一是山茶油市场空白、机遇与挑战并存。调查数据显示，消费者对师智敏有机山茶油认知度偏低，在同类新品保健食用油中比重仅占到31.4%，而消费者目前大量长期食用的食用油主要是：豆油、花生油占34.3%，菜籽油占62.9%，动物油5.7%</w:t>
      </w:r>
    </w:p>
    <w:p>
      <w:pPr>
        <w:ind w:left="0" w:right="0" w:firstLine="560"/>
        <w:spacing w:before="450" w:after="450" w:line="312" w:lineRule="auto"/>
      </w:pPr>
      <w:r>
        <w:rPr>
          <w:rFonts w:ascii="宋体" w:hAnsi="宋体" w:eastAsia="宋体" w:cs="宋体"/>
          <w:color w:val="000"/>
          <w:sz w:val="28"/>
          <w:szCs w:val="28"/>
        </w:rPr>
        <w:t xml:space="preserve">由此表明，山茶油市场目前还属于空白市场，而随着消费者保健意识的逐步增强，山茶油凭借强身、益智、美容等高品质优势，将会在我国食用油市场迅速发展。山茶油市场的巨大潜力将是山茶油开发的优势所在。从数据中我们也可看出，消费者对山茶油的认知度低于同类新品保健食用油中相对早期上市的橄榄油、玉米油和棕榈油。因此，在山茶油市场推广中，应注重对产品的宣传介绍，加大宣传力度，通过各种媒体渠道宣传产品功效、特质。</w:t>
      </w:r>
    </w:p>
    <w:p>
      <w:pPr>
        <w:ind w:left="0" w:right="0" w:firstLine="560"/>
        <w:spacing w:before="450" w:after="450" w:line="312" w:lineRule="auto"/>
      </w:pPr>
      <w:r>
        <w:rPr>
          <w:rFonts w:ascii="宋体" w:hAnsi="宋体" w:eastAsia="宋体" w:cs="宋体"/>
          <w:color w:val="000"/>
          <w:sz w:val="28"/>
          <w:szCs w:val="28"/>
        </w:rPr>
        <w:t xml:space="preserve">二是注重品质和性价比。在关于消费者选用食用油主要考虑因素这一项中，有42.9%的受访者选择了色泽、品质好的，有34.3%的人选择大瓶实惠的，另外22.8%的人选择了包装上档次和广告中经常看到的产品。数据显示，在食用油作为一种人们日常中必不可少的必需品，品质是消费者选购产品的关键因素。而食用油的直接购买者大多是家庭主妇，这一特殊顾客群相比其他顾客群更注重产品的性价比，她们往往在购买过程中货比三家，从价格和品质两方面入手择优选购。所以，在山茶油的市场开发推广过程中，要注重产品品质，严把质量关；同时，找到适当低价与高品质的最优平衡点，以迎合消费者的需求。</w:t>
      </w:r>
    </w:p>
    <w:p>
      <w:pPr>
        <w:ind w:left="0" w:right="0" w:firstLine="560"/>
        <w:spacing w:before="450" w:after="450" w:line="312" w:lineRule="auto"/>
      </w:pPr>
      <w:r>
        <w:rPr>
          <w:rFonts w:ascii="宋体" w:hAnsi="宋体" w:eastAsia="宋体" w:cs="宋体"/>
          <w:color w:val="000"/>
          <w:sz w:val="28"/>
          <w:szCs w:val="28"/>
        </w:rPr>
        <w:t xml:space="preserve">三是走品牌战略，努力塑造品牌形象。在关于消费者对食用油的品牌忠诚度调查中，我们发现，有71.4%的消费者相信品牌，并一直购买某一品牌；20%的消费者随机购买，偶尔购买品牌油；而仅有8.6%的消费者从不注重品牌。由此可见，消费者对品牌的重视程度和忠诚度。这一结论为我们建议现在生产厂家要走品牌路线，塑造品牌形象提供了理论支柱。在品牌化商品越来越多地占据市场领导者地位的今天，塑造产品品牌和企业形象已经成为各个行业企业管理者的首要课题。因此，师智敏有机山茶油在质量过硬、价格令顾客满意的前提下，更要全力打造品牌形象，培养顾客对品牌的忠诚度，唯有如此，才能开创良好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2024-09-20T21:02:52+08:00</dcterms:created>
  <dcterms:modified xsi:type="dcterms:W3CDTF">2024-09-20T21:02:52+08:00</dcterms:modified>
</cp:coreProperties>
</file>

<file path=docProps/custom.xml><?xml version="1.0" encoding="utf-8"?>
<Properties xmlns="http://schemas.openxmlformats.org/officeDocument/2006/custom-properties" xmlns:vt="http://schemas.openxmlformats.org/officeDocument/2006/docPropsVTypes"/>
</file>