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“两学一做”学习教育专题组织生活会和开展民主评议党员实施方案</w:t>
      </w:r>
      <w:bookmarkEnd w:id="1"/>
    </w:p>
    <w:p>
      <w:pPr>
        <w:jc w:val="center"/>
        <w:spacing w:before="0" w:after="450"/>
      </w:pPr>
      <w:r>
        <w:rPr>
          <w:rFonts w:ascii="Arial" w:hAnsi="Arial" w:eastAsia="Arial" w:cs="Arial"/>
          <w:color w:val="999999"/>
          <w:sz w:val="20"/>
          <w:szCs w:val="20"/>
        </w:rPr>
        <w:t xml:space="preserve">来源：网络  作者：暖阳如梦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根据《关于在全体党员中开展“学党章党规、学系列讲话，做合格党员”学习教育方案》（x办发〔2024〕x号）和《中共中央组织部关于在“两学一做”学习教育中召开专题组织生活会和开展民主评议党员的通知》精神，结合我局实际，现就召开我局专题组织生...</w:t>
      </w:r>
    </w:p>
    <w:p>
      <w:pPr>
        <w:ind w:left="0" w:right="0" w:firstLine="560"/>
        <w:spacing w:before="450" w:after="450" w:line="312" w:lineRule="auto"/>
      </w:pPr>
      <w:r>
        <w:rPr>
          <w:rFonts w:ascii="宋体" w:hAnsi="宋体" w:eastAsia="宋体" w:cs="宋体"/>
          <w:color w:val="000"/>
          <w:sz w:val="28"/>
          <w:szCs w:val="28"/>
        </w:rPr>
        <w:t xml:space="preserve">根据《关于在全体党员中开展“学党章党规、学系列讲话，做合格党员”学习教育方案》（x办发〔2024〕x号）和《中共中央组织部关于在“两学一做”学习教育中召开专题组织生活会和开展民主评议党员的通知》精神，结合我局实际，现就召开我局专题组织生活会和开展民主评议党员提出如下实施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以学习贯彻党的十八届六中全会精神为主题，围绕“两学一做”学习教育要求，重点对照《关于新形势下党内政治生活的若干准则》和《中国共产党党内监督条例》，聚集政治合格、执行纪律合格、品德合格、发挥作用合格方面要求，结合思想和工作实际，坚持问题导向，进行党性分析，深入查找和解决突出问题，严肃认真开展批评和自我批评，进一步强化党的观念、提高党性修养，增强“四个意识”特别是核心意识、看齐意识，更好发挥基层党组织战斗堡垒作用和党员先锋模范作用，为xx“年年有变化、三年大变样、五年新跨越”提供坚强的思想和组织保障。</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专题组织生活会整个过程分为会前准备、召开会议、落实整改三个阶段。</w:t>
      </w:r>
    </w:p>
    <w:p>
      <w:pPr>
        <w:ind w:left="0" w:right="0" w:firstLine="560"/>
        <w:spacing w:before="450" w:after="450" w:line="312" w:lineRule="auto"/>
      </w:pPr>
      <w:r>
        <w:rPr>
          <w:rFonts w:ascii="宋体" w:hAnsi="宋体" w:eastAsia="宋体" w:cs="宋体"/>
          <w:color w:val="000"/>
          <w:sz w:val="28"/>
          <w:szCs w:val="28"/>
        </w:rPr>
        <w:t xml:space="preserve">（一）认真做好会前准备</w:t>
      </w:r>
    </w:p>
    <w:p>
      <w:pPr>
        <w:ind w:left="0" w:right="0" w:firstLine="560"/>
        <w:spacing w:before="450" w:after="450" w:line="312" w:lineRule="auto"/>
      </w:pPr>
      <w:r>
        <w:rPr>
          <w:rFonts w:ascii="宋体" w:hAnsi="宋体" w:eastAsia="宋体" w:cs="宋体"/>
          <w:color w:val="000"/>
          <w:sz w:val="28"/>
          <w:szCs w:val="28"/>
        </w:rPr>
        <w:t xml:space="preserve">1.制定工作方案，统筹安排部署。各党支部要按照中央、省委和市委要求，结合实际，2月上旬前制定好专题组织生活会和民主评议党员工作方案，要明确基本要求、方法步骤、时间安排和相关要求，并对会前、会中、会后各项工作作出具体安排。</w:t>
      </w:r>
    </w:p>
    <w:p>
      <w:pPr>
        <w:ind w:left="0" w:right="0" w:firstLine="560"/>
        <w:spacing w:before="450" w:after="450" w:line="312" w:lineRule="auto"/>
      </w:pPr>
      <w:r>
        <w:rPr>
          <w:rFonts w:ascii="宋体" w:hAnsi="宋体" w:eastAsia="宋体" w:cs="宋体"/>
          <w:color w:val="000"/>
          <w:sz w:val="28"/>
          <w:szCs w:val="28"/>
        </w:rPr>
        <w:t xml:space="preserve">2.组织集中学习，打牢思想基础。在“两学一做”前段学习的基础上，各党支部要组织党员深入学习习近平总书记在党的十八届六中全会上的重要讲话精神，深入学习《关于新形势下党内政治生活的若干准则》（以下简称《准则》）、《中国共产党党内监督条例》（以下简称《条例》），掌握基本内容和基本要求，深刻认识加强和规范党内政治生活、加强党内监督的重大意义，深刻理解每名党员必须在党的组织中参加党的组织生活这一基本义务，增强开好组织生活会、搞好民主评议党员的主动性、自觉性。</w:t>
      </w:r>
    </w:p>
    <w:p>
      <w:pPr>
        <w:ind w:left="0" w:right="0" w:firstLine="560"/>
        <w:spacing w:before="450" w:after="450" w:line="312" w:lineRule="auto"/>
      </w:pPr>
      <w:r>
        <w:rPr>
          <w:rFonts w:ascii="宋体" w:hAnsi="宋体" w:eastAsia="宋体" w:cs="宋体"/>
          <w:color w:val="000"/>
          <w:sz w:val="28"/>
          <w:szCs w:val="28"/>
        </w:rPr>
        <w:t xml:space="preserve">3.开展谈心谈话，广泛征求意见。结合工作实际，党支部班子成员之间必谈，班子成员和党员之间要广泛谈，提倡党员之间相互谈。谈心谈话既要交流思想、沟通工作生活情况，又要相互听取意见、指出对方存在的问题和不足。同时，要主动征求群众特别是服务对象对支部班子的意见。党支部书记要带头谈、带头听取意见，支部每个党员都要对其他党员提出1条以上有内容、有质量的批评意见和建议。</w:t>
      </w:r>
    </w:p>
    <w:p>
      <w:pPr>
        <w:ind w:left="0" w:right="0" w:firstLine="560"/>
        <w:spacing w:before="450" w:after="450" w:line="312" w:lineRule="auto"/>
      </w:pPr>
      <w:r>
        <w:rPr>
          <w:rFonts w:ascii="宋体" w:hAnsi="宋体" w:eastAsia="宋体" w:cs="宋体"/>
          <w:color w:val="000"/>
          <w:sz w:val="28"/>
          <w:szCs w:val="28"/>
        </w:rPr>
        <w:t xml:space="preserve">4.对照党章标准，查找突出问题。每名党员要以“四讲四有”为标尺，查找自身在政治合格、执行纪律合格、品德合格、发挥作用合格方面的差距和不足，主要围绕“理想信念、政治纪律和政治规矩、作风、担当作为、组织生活等方面，重点看是否存在理想信念模糊动摇、大是大非问题上态度不鲜明，组织观念淡薄、道德品行失范，不履职尽责、不担当作为等问题。党支部班子要查找在执行上级党组织决定、严格党的组织生活制度、加强党员教育管理、教育引领和联系服务群众，以及加强自身建设等方面存在的问题。在深入查找剖析的基础上，党支部班子要撰写对照检查材料、每个党员要撰写发言提纲，列出问题清单。</w:t>
      </w:r>
    </w:p>
    <w:p>
      <w:pPr>
        <w:ind w:left="0" w:right="0" w:firstLine="560"/>
        <w:spacing w:before="450" w:after="450" w:line="312" w:lineRule="auto"/>
      </w:pPr>
      <w:r>
        <w:rPr>
          <w:rFonts w:ascii="宋体" w:hAnsi="宋体" w:eastAsia="宋体" w:cs="宋体"/>
          <w:color w:val="000"/>
          <w:sz w:val="28"/>
          <w:szCs w:val="28"/>
        </w:rPr>
        <w:t xml:space="preserve">（二）专题组织生活会和民主评议党员安排</w:t>
      </w:r>
    </w:p>
    <w:p>
      <w:pPr>
        <w:ind w:left="0" w:right="0" w:firstLine="560"/>
        <w:spacing w:before="450" w:after="450" w:line="312" w:lineRule="auto"/>
      </w:pPr>
      <w:r>
        <w:rPr>
          <w:rFonts w:ascii="宋体" w:hAnsi="宋体" w:eastAsia="宋体" w:cs="宋体"/>
          <w:color w:val="000"/>
          <w:sz w:val="28"/>
          <w:szCs w:val="28"/>
        </w:rPr>
        <w:t xml:space="preserve">1.时间：2024年2月中、下旬（具体时间由各党支部确定）。</w:t>
      </w:r>
    </w:p>
    <w:p>
      <w:pPr>
        <w:ind w:left="0" w:right="0" w:firstLine="560"/>
        <w:spacing w:before="450" w:after="450" w:line="312" w:lineRule="auto"/>
      </w:pPr>
      <w:r>
        <w:rPr>
          <w:rFonts w:ascii="宋体" w:hAnsi="宋体" w:eastAsia="宋体" w:cs="宋体"/>
          <w:color w:val="000"/>
          <w:sz w:val="28"/>
          <w:szCs w:val="28"/>
        </w:rPr>
        <w:t xml:space="preserve">2.参加人员：各党支部全体党员。</w:t>
      </w:r>
    </w:p>
    <w:p>
      <w:pPr>
        <w:ind w:left="0" w:right="0" w:firstLine="560"/>
        <w:spacing w:before="450" w:after="450" w:line="312" w:lineRule="auto"/>
      </w:pPr>
      <w:r>
        <w:rPr>
          <w:rFonts w:ascii="宋体" w:hAnsi="宋体" w:eastAsia="宋体" w:cs="宋体"/>
          <w:color w:val="000"/>
          <w:sz w:val="28"/>
          <w:szCs w:val="28"/>
        </w:rPr>
        <w:t xml:space="preserve">3.会议议程（由各党支部书记主持）</w:t>
      </w:r>
    </w:p>
    <w:p>
      <w:pPr>
        <w:ind w:left="0" w:right="0" w:firstLine="560"/>
        <w:spacing w:before="450" w:after="450" w:line="312" w:lineRule="auto"/>
      </w:pPr>
      <w:r>
        <w:rPr>
          <w:rFonts w:ascii="宋体" w:hAnsi="宋体" w:eastAsia="宋体" w:cs="宋体"/>
          <w:color w:val="000"/>
          <w:sz w:val="28"/>
          <w:szCs w:val="28"/>
        </w:rPr>
        <w:t xml:space="preserve">（1）通报准备工作情况。党支部书记代表支部班子通报支部开展专题组织生活会有关准备工作情况和征求意见、查摆问题情况。</w:t>
      </w:r>
    </w:p>
    <w:p>
      <w:pPr>
        <w:ind w:left="0" w:right="0" w:firstLine="560"/>
        <w:spacing w:before="450" w:after="450" w:line="312" w:lineRule="auto"/>
      </w:pPr>
      <w:r>
        <w:rPr>
          <w:rFonts w:ascii="宋体" w:hAnsi="宋体" w:eastAsia="宋体" w:cs="宋体"/>
          <w:color w:val="000"/>
          <w:sz w:val="28"/>
          <w:szCs w:val="28"/>
        </w:rPr>
        <w:t xml:space="preserve">（2）开展自我批评和相互批评。党支部书记和支委成员带头进行对照检查，开展批评和自我批评，其他党员同志接着进行批评和自我批评。自我批评要紧扣会议主题，认真进行对照检查，对征求到的意见和问题作出实事求是的回应，并从世界观、人生观、价值观方面深刻剖析问题根源，提出改进的具体措施。自我批评要落细落小、见人见事见思想，防止以讲道理代替谈问题，以集体问题代替个人问题。相互批评不能以工作建议代替批评意见，不能搞“一团和气”、当老好人，要坦诚相见、开门见山，坚持原则，指出问题，真诚帮助提高，防止好人主义，真正做到“红脸出汗”、 有“辣味”，达到解决问题、触动思想，增进团结、促进工作的效果。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（3）组织点评。由上级党组织与会指导同志对会议情况，特别是开展自我批评和相互批评情况，进行实事求是的点评，并就下一步加强支部建设提出指导性意见。</w:t>
      </w:r>
    </w:p>
    <w:p>
      <w:pPr>
        <w:ind w:left="0" w:right="0" w:firstLine="560"/>
        <w:spacing w:before="450" w:after="450" w:line="312" w:lineRule="auto"/>
      </w:pPr>
      <w:r>
        <w:rPr>
          <w:rFonts w:ascii="宋体" w:hAnsi="宋体" w:eastAsia="宋体" w:cs="宋体"/>
          <w:color w:val="000"/>
          <w:sz w:val="28"/>
          <w:szCs w:val="28"/>
        </w:rPr>
        <w:t xml:space="preserve">（4）开展民主评议。根据会上自评、互评和平常掌握了解的情况，重点围绕履行党员义务、立足岗位发挥作用等对每个党员进行民主评议。民主评议等次分为优秀、合格、基本合格、不合格四个等次。对定为基本合格和不合格的党员，将进行诫勉谈话、警示教育或限期整改、劝退、除名等组织处置。</w:t>
      </w:r>
    </w:p>
    <w:p>
      <w:pPr>
        <w:ind w:left="0" w:right="0" w:firstLine="560"/>
        <w:spacing w:before="450" w:after="450" w:line="312" w:lineRule="auto"/>
      </w:pPr>
      <w:r>
        <w:rPr>
          <w:rFonts w:ascii="宋体" w:hAnsi="宋体" w:eastAsia="宋体" w:cs="宋体"/>
          <w:color w:val="000"/>
          <w:sz w:val="28"/>
          <w:szCs w:val="28"/>
        </w:rPr>
        <w:t xml:space="preserve">（5）会议小结。支部书记就如何贯彻落实上级组织与会同志的指导意见，党员群众提出的意见建议，进行表态性发言。</w:t>
      </w:r>
    </w:p>
    <w:p>
      <w:pPr>
        <w:ind w:left="0" w:right="0" w:firstLine="560"/>
        <w:spacing w:before="450" w:after="450" w:line="312" w:lineRule="auto"/>
      </w:pPr>
      <w:r>
        <w:rPr>
          <w:rFonts w:ascii="宋体" w:hAnsi="宋体" w:eastAsia="宋体" w:cs="宋体"/>
          <w:color w:val="000"/>
          <w:sz w:val="28"/>
          <w:szCs w:val="28"/>
        </w:rPr>
        <w:t xml:space="preserve">（三）制定和落实整改措施</w:t>
      </w:r>
    </w:p>
    <w:p>
      <w:pPr>
        <w:ind w:left="0" w:right="0" w:firstLine="560"/>
        <w:spacing w:before="450" w:after="450" w:line="312" w:lineRule="auto"/>
      </w:pPr>
      <w:r>
        <w:rPr>
          <w:rFonts w:ascii="宋体" w:hAnsi="宋体" w:eastAsia="宋体" w:cs="宋体"/>
          <w:color w:val="000"/>
          <w:sz w:val="28"/>
          <w:szCs w:val="28"/>
        </w:rPr>
        <w:t xml:space="preserve">党支部组织生活会后，党支部要对“两学一做”学习教育中查摆出来的问题、集中整治和查处基层侵害群众利益不正之风和腐败问题自查自纠中发现的问题、专题组织生活会中查摆出来的问题和上级党组织点出的问题，切实加以整改。党支部和班子成员要分别列出整改清单、明确整改事项和具体措施，党员要作出整改承诺。整改内容和完成情况要在一定范围公示，接受党员群众监督。党支部要将班子查摆的问题、整改措施以及民主评议党员结果报上级党组织备案。</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组织指导。局党组和局机关党总支要统筹组织督导力量，深入基层一线，指导督促党支部书记明确工作要求、掌握方法程序，扎实开展工作。局领导班子成员要参加1个以上下级党支部专题组织生活会和民主评议党员，并进行点评。对专题组织生活会存在走形式、搞应付等问题的要及时纠正，对民主评议党员失真失实的要责令重新进行，防止走过场、出偏差。党员领导干部要落实双重组织生活制度，以普通党员身份参加所在党支部的专题组织生活会，带头开展批评和自我批评。</w:t>
      </w:r>
    </w:p>
    <w:p>
      <w:pPr>
        <w:ind w:left="0" w:right="0" w:firstLine="560"/>
        <w:spacing w:before="450" w:after="450" w:line="312" w:lineRule="auto"/>
      </w:pPr>
      <w:r>
        <w:rPr>
          <w:rFonts w:ascii="宋体" w:hAnsi="宋体" w:eastAsia="宋体" w:cs="宋体"/>
          <w:color w:val="000"/>
          <w:sz w:val="28"/>
          <w:szCs w:val="28"/>
        </w:rPr>
        <w:t xml:space="preserve">2.确保取得实效。各党支部要把严格要求党员与关心关爱党员结合起来，通过党支部专题组织生活会和民主评议党员工作，进一步了解掌握党员思想和工作生活情况，进一步强化党的观念，进一步提升党性修养，为实现xx“年年有变化、三年大变样、五年新跨越”提供强大的正能量。</w:t>
      </w:r>
    </w:p>
    <w:p>
      <w:pPr>
        <w:ind w:left="0" w:right="0" w:firstLine="560"/>
        <w:spacing w:before="450" w:after="450" w:line="312" w:lineRule="auto"/>
      </w:pPr>
      <w:r>
        <w:rPr>
          <w:rFonts w:ascii="宋体" w:hAnsi="宋体" w:eastAsia="宋体" w:cs="宋体"/>
          <w:color w:val="000"/>
          <w:sz w:val="28"/>
          <w:szCs w:val="28"/>
        </w:rPr>
        <w:t xml:space="preserve">3.及时上报材料。专题组织生活会和民主评议党员工作要在2024年2月底前完成，各党支部要将召开专题组织生活会和民主评议党员情况书面及时报告局机关党总支。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2024-10-04T22:33:40+08:00</dcterms:created>
  <dcterms:modified xsi:type="dcterms:W3CDTF">2024-10-04T22:33:40+08:00</dcterms:modified>
</cp:coreProperties>
</file>

<file path=docProps/custom.xml><?xml version="1.0" encoding="utf-8"?>
<Properties xmlns="http://schemas.openxmlformats.org/officeDocument/2006/custom-properties" xmlns:vt="http://schemas.openxmlformats.org/officeDocument/2006/docPropsVTypes"/>
</file>