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创建优质护理服务示范病区自查自纠报告</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优质护理服务示范病区创建活动开展以来，我认真领会市县相关会议精神，严格服从医院科室工作安排，继续深化以病人为中心的服务理念，进一步规范临床护理，加强基础护理，提高护理质量，改善护理服务，不断提升自身工作能力和业务水平，强化思想认识和医德...</w:t>
      </w:r>
    </w:p>
    <w:p>
      <w:pPr>
        <w:ind w:left="0" w:right="0" w:firstLine="560"/>
        <w:spacing w:before="450" w:after="450" w:line="312" w:lineRule="auto"/>
      </w:pPr>
      <w:r>
        <w:rPr>
          <w:rFonts w:ascii="宋体" w:hAnsi="宋体" w:eastAsia="宋体" w:cs="宋体"/>
          <w:color w:val="000"/>
          <w:sz w:val="28"/>
          <w:szCs w:val="28"/>
        </w:rPr>
        <w:t xml:space="preserve">在优质护理服务示范病区创建活动开展以来，我认真领会市县相关会议精神，严格服从医院科室工作安排，继续深化以病人为中心的服务理念，进一步规范临床护理，加强基础护理，提高护理质量，改善护理服务，不断提升自身工作能力和业务水平，强化思想认识和医德修养，促进了护患关系持续稳定和谐发展，提高了护理工作的满意度和信誉度，树立了外一科室护理工作的良好形象。</w:t>
      </w:r>
    </w:p>
    <w:p>
      <w:pPr>
        <w:ind w:left="0" w:right="0" w:firstLine="560"/>
        <w:spacing w:before="450" w:after="450" w:line="312" w:lineRule="auto"/>
      </w:pPr>
      <w:r>
        <w:rPr>
          <w:rFonts w:ascii="宋体" w:hAnsi="宋体" w:eastAsia="宋体" w:cs="宋体"/>
          <w:color w:val="000"/>
          <w:sz w:val="28"/>
          <w:szCs w:val="28"/>
        </w:rPr>
        <w:t xml:space="preserve">在示范病区创建活动中，我的思想认识和工作作风得到了极大的转变，工作能力和业务水平得到了极大的提高，工作氛围和护患关系得到了极大的改善，但我深知取得的这些成绩同医院科室的要求和患者的需求还有很大的差距，经过认真的反思与自查，我认为在护理工作的开展中自身还存在很多不足之处，现将有关情况总结如下。</w:t>
      </w:r>
    </w:p>
    <w:p>
      <w:pPr>
        <w:ind w:left="0" w:right="0" w:firstLine="560"/>
        <w:spacing w:before="450" w:after="450" w:line="312" w:lineRule="auto"/>
      </w:pPr>
      <w:r>
        <w:rPr>
          <w:rFonts w:ascii="宋体" w:hAnsi="宋体" w:eastAsia="宋体" w:cs="宋体"/>
          <w:color w:val="000"/>
          <w:sz w:val="28"/>
          <w:szCs w:val="28"/>
        </w:rPr>
        <w:t xml:space="preserve">一、思想认识有待进一步提高。护理工作是最接近患者的基础性工作，也是最能体现医院优质服务和良好形象的工作，水滴虽小，却能折射出整个太阳的光辉，就像护理工作，小到一个笑脸、一句问候体现出的是整个医院的服务水平和整体素养，它对医院整体形象的塑造起着不可或缺的重要作用。护理工作是医患之间的润滑剂，护理工作做的好，医院与患者之间就能和谐相处，医院各项工作就能很好的开展，</w:t>
      </w:r>
    </w:p>
    <w:p>
      <w:pPr>
        <w:ind w:left="0" w:right="0" w:firstLine="560"/>
        <w:spacing w:before="450" w:after="450" w:line="312" w:lineRule="auto"/>
      </w:pPr>
      <w:r>
        <w:rPr>
          <w:rFonts w:ascii="宋体" w:hAnsi="宋体" w:eastAsia="宋体" w:cs="宋体"/>
          <w:color w:val="000"/>
          <w:sz w:val="28"/>
          <w:szCs w:val="28"/>
        </w:rPr>
        <w:t xml:space="preserve">作为护士，要从医院大局出发，不断增强自身思想认识水平，认真领会各项会议精神，严格落实各项工作部署，站在讲大局、讲政治的高度看待工作的开展，不断强化宗旨意识、服务意识、责任意识，将以病人为中心的护理理念和人文关怀融入到日常护理工作的开展中，对所负责的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二、工作水平有待进一步加强。基础护理工作具有很强的专业性，这就要求护士要不断加强自身学习，提高自身的理论工作水平和实践操作能力，在示范病区创建活动开展以来，我不断强化学习意识，扩展知识层次结构，提升护理工作能力，在护士长的带领下，认真学习《护士条例》、《住院患者基础护理服务项目(试行)》、《基础护理服务工作规范》、《常用临床护理技术服务规范》等相关文件规程，定期参加医院组织的有关基础护理知识、基础护理技能的讲座和基础护理操作技术的培训考核，通过业务学习和实践操作，使我掌握了丰富的基础护理知识和熟练的基础护理技能。但我深知，护理工作永无止境，虽然我取得了一定的成绩，但同人民满意的白衣天使这一光辉事业仍存在一定差距，下步工作中，我将再接再厉，从理论学习、业务水平、护理技术、生活护理、心理护理、言语礼仪等方面加强学习，不断提升自身护理工作水平。</w:t>
      </w:r>
    </w:p>
    <w:p>
      <w:pPr>
        <w:ind w:left="0" w:right="0" w:firstLine="560"/>
        <w:spacing w:before="450" w:after="450" w:line="312" w:lineRule="auto"/>
      </w:pPr>
      <w:r>
        <w:rPr>
          <w:rFonts w:ascii="宋体" w:hAnsi="宋体" w:eastAsia="宋体" w:cs="宋体"/>
          <w:color w:val="000"/>
          <w:sz w:val="28"/>
          <w:szCs w:val="28"/>
        </w:rPr>
        <w:t xml:space="preserve">三、工作作风有待进一步转变。在示范病区创建活动中，我不断强化大局意识、责任意识、纪律意识，模范遵守临床护理工作规章制度、疾病护理常规和临床护理服务规范、标准，严格落实护理工作岗位责任制，促进各项工作稳定有序进展，在下步工作中，我将以更高的标准严格要求自己，按时交接班，认真规范填写护理文书，细致观察病人病情变化，见微知著、以小见大，从细节凸显护理工作人文关怀，将临床护理工作做细、做实，不断促进护患关系持续和谐发展。 优质护理服务示范病区创建活动开展以来，外一科室大力倡导细节服务，把每一件简单的事做好，把每一件平凡的事做好，用爱心、细心、耐心、责任心为患者提供全程优质的护理服务，树立科室良好的护理服务形象。在第三阶段工作中，我们将以更大的主动性和积极性促进工作深入开展，主动接触病人，强化服务意识，加强护患交流，增进护患关系，使外一科室护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2024-10-06T22:32:03+08:00</dcterms:created>
  <dcterms:modified xsi:type="dcterms:W3CDTF">2024-10-06T22:32:03+08:00</dcterms:modified>
</cp:coreProperties>
</file>

<file path=docProps/custom.xml><?xml version="1.0" encoding="utf-8"?>
<Properties xmlns="http://schemas.openxmlformats.org/officeDocument/2006/custom-properties" xmlns:vt="http://schemas.openxmlformats.org/officeDocument/2006/docPropsVTypes"/>
</file>