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2024年物料提升机租赁合同(三篇)</w:t>
      </w:r>
      <w:bookmarkEnd w:id="1"/>
    </w:p>
    <w:p>
      <w:pPr>
        <w:jc w:val="center"/>
        <w:spacing w:before="0" w:after="450"/>
      </w:pPr>
      <w:r>
        <w:rPr>
          <w:rFonts w:ascii="Arial" w:hAnsi="Arial" w:eastAsia="Arial" w:cs="Arial"/>
          <w:color w:val="999999"/>
          <w:sz w:val="20"/>
          <w:szCs w:val="20"/>
        </w:rPr>
        <w:t xml:space="preserve">来源：网络  作者：醉人清风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帮大家整理的最新合同模板，仅供参考，希望能够帮助到大家。物料提升机租赁合同篇一证件类型及编号：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物料提升机租赁合同篇一</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房屋坐落于____________________街道办事处_______________，建筑面积______平方米。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押金：人民币____________元整租赁期满或合同解除后，房屋租赁押金除抵扣应由乙方承担的费用、租金，以及乙方应当承担的违约赔偿责任外，剩余部分应如数返还给乙方。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在正常情况下，单方面解除合同的，承担违约责任。向对方支付违约金。本合同经双方签字盖章后生效。本合同一式_____份，其中甲方执_____份，乙方执_____份，执_____份。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物料提升机租赁合同篇二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根据《民法典》及相关法规，按照平常互利诚信的原则，为明确合同各方的权利和义务，签订本合同。</w:t>
      </w:r>
    </w:p>
    <w:p>
      <w:pPr>
        <w:ind w:left="0" w:right="0" w:firstLine="560"/>
        <w:spacing w:before="450" w:after="450" w:line="312" w:lineRule="auto"/>
      </w:pPr>
      <w:r>
        <w:rPr>
          <w:rFonts w:ascii="宋体" w:hAnsi="宋体" w:eastAsia="宋体" w:cs="宋体"/>
          <w:color w:val="000"/>
          <w:sz w:val="28"/>
          <w:szCs w:val="28"/>
        </w:rPr>
        <w:t xml:space="preserve">一、出租方按其经营范围对承租方提供设备租赁，承租方按其租赁设备向出租方交纳租赁设备保证金元，担保方以其资产愿替承租方向出租方作以但保。</w:t>
      </w:r>
    </w:p>
    <w:p>
      <w:pPr>
        <w:ind w:left="0" w:right="0" w:firstLine="560"/>
        <w:spacing w:before="450" w:after="450" w:line="312" w:lineRule="auto"/>
      </w:pPr>
      <w:r>
        <w:rPr>
          <w:rFonts w:ascii="宋体" w:hAnsi="宋体" w:eastAsia="宋体" w:cs="宋体"/>
          <w:color w:val="000"/>
          <w:sz w:val="28"/>
          <w:szCs w:val="28"/>
        </w:rPr>
        <w:t xml:space="preserve">二、租赁设备品名、规格、数量、时间等以出租方发、收料单双方经办人签字为准。</w:t>
      </w:r>
    </w:p>
    <w:p>
      <w:pPr>
        <w:ind w:left="0" w:right="0" w:firstLine="560"/>
        <w:spacing w:before="450" w:after="450" w:line="312" w:lineRule="auto"/>
      </w:pPr>
      <w:r>
        <w:rPr>
          <w:rFonts w:ascii="宋体" w:hAnsi="宋体" w:eastAsia="宋体" w:cs="宋体"/>
          <w:color w:val="000"/>
          <w:sz w:val="28"/>
          <w:szCs w:val="28"/>
        </w:rPr>
        <w:t xml:space="preserve">三、租费单价按日计算，模板元/m2,，钢管元/m,扣件元/套，u型卡元/个，架板元/块，角模元/m。</w:t>
      </w:r>
    </w:p>
    <w:p>
      <w:pPr>
        <w:ind w:left="0" w:right="0" w:firstLine="560"/>
        <w:spacing w:before="450" w:after="450" w:line="312" w:lineRule="auto"/>
      </w:pPr>
      <w:r>
        <w:rPr>
          <w:rFonts w:ascii="宋体" w:hAnsi="宋体" w:eastAsia="宋体" w:cs="宋体"/>
          <w:color w:val="000"/>
          <w:sz w:val="28"/>
          <w:szCs w:val="28"/>
        </w:rPr>
        <w:t xml:space="preserve">四、租赁设备的安全使用、维护和保养：承租方在租赁时应检查所租设备完好无损，达到安全、合理、规范使用，并及时维护保养。租赁退还时，若达不到维护保养标准，依照退还时的实际状况由出租方按市场经济价收取相关费用。如：未清理维修上油、模板元/m2，角模元/m，扣件元/套，设备损坏、残缺、弯曲、变形等，按实际修复费用计算或赔偿。</w:t>
      </w:r>
    </w:p>
    <w:p>
      <w:pPr>
        <w:ind w:left="0" w:right="0" w:firstLine="560"/>
        <w:spacing w:before="450" w:after="450" w:line="312" w:lineRule="auto"/>
      </w:pPr>
      <w:r>
        <w:rPr>
          <w:rFonts w:ascii="宋体" w:hAnsi="宋体" w:eastAsia="宋体" w:cs="宋体"/>
          <w:color w:val="000"/>
          <w:sz w:val="28"/>
          <w:szCs w:val="28"/>
        </w:rPr>
        <w:t xml:space="preserve">五、租金及其费用的结算：</w:t>
      </w:r>
    </w:p>
    <w:p>
      <w:pPr>
        <w:ind w:left="0" w:right="0" w:firstLine="560"/>
        <w:spacing w:before="450" w:after="450" w:line="312" w:lineRule="auto"/>
      </w:pPr>
      <w:r>
        <w:rPr>
          <w:rFonts w:ascii="宋体" w:hAnsi="宋体" w:eastAsia="宋体" w:cs="宋体"/>
          <w:color w:val="000"/>
          <w:sz w:val="28"/>
          <w:szCs w:val="28"/>
        </w:rPr>
        <w:t xml:space="preserve">①租金按月结算、兑付。</w:t>
      </w:r>
    </w:p>
    <w:p>
      <w:pPr>
        <w:ind w:left="0" w:right="0" w:firstLine="560"/>
        <w:spacing w:before="450" w:after="450" w:line="312" w:lineRule="auto"/>
      </w:pPr>
      <w:r>
        <w:rPr>
          <w:rFonts w:ascii="宋体" w:hAnsi="宋体" w:eastAsia="宋体" w:cs="宋体"/>
          <w:color w:val="000"/>
          <w:sz w:val="28"/>
          <w:szCs w:val="28"/>
        </w:rPr>
        <w:t xml:space="preserve">②相关费用按当月发生额随租金一同结算。如：清理维修、残缺、赔损等费用。</w:t>
      </w:r>
    </w:p>
    <w:p>
      <w:pPr>
        <w:ind w:left="0" w:right="0" w:firstLine="560"/>
        <w:spacing w:before="450" w:after="450" w:line="312" w:lineRule="auto"/>
      </w:pPr>
      <w:r>
        <w:rPr>
          <w:rFonts w:ascii="宋体" w:hAnsi="宋体" w:eastAsia="宋体" w:cs="宋体"/>
          <w:color w:val="000"/>
          <w:sz w:val="28"/>
          <w:szCs w:val="28"/>
        </w:rPr>
        <w:t xml:space="preserve">六、违约责任：若承租方不能按期结清出租方租费，超过三个月者，由出租方按月处承租方租费实际发生额1%的违约金，并由担保方督催承租方及时清欠。若承租方超过六个月不能付清者，担保方承担连带责任。</w:t>
      </w:r>
    </w:p>
    <w:p>
      <w:pPr>
        <w:ind w:left="0" w:right="0" w:firstLine="560"/>
        <w:spacing w:before="450" w:after="450" w:line="312" w:lineRule="auto"/>
      </w:pPr>
      <w:r>
        <w:rPr>
          <w:rFonts w:ascii="宋体" w:hAnsi="宋体" w:eastAsia="宋体" w:cs="宋体"/>
          <w:color w:val="000"/>
          <w:sz w:val="28"/>
          <w:szCs w:val="28"/>
        </w:rPr>
        <w:t xml:space="preserve">七、未尽事宜，协商解决。若有争议，可向出租方所在地有关部门提出诉讼或仲裁。</w:t>
      </w:r>
    </w:p>
    <w:p>
      <w:pPr>
        <w:ind w:left="0" w:right="0" w:firstLine="560"/>
        <w:spacing w:before="450" w:after="450" w:line="312" w:lineRule="auto"/>
      </w:pPr>
      <w:r>
        <w:rPr>
          <w:rFonts w:ascii="宋体" w:hAnsi="宋体" w:eastAsia="宋体" w:cs="宋体"/>
          <w:color w:val="000"/>
          <w:sz w:val="28"/>
          <w:szCs w:val="28"/>
        </w:rPr>
        <w:t xml:space="preserve">八、本合同一式份，各执份。本合同附件、发料单、收料单、结算单都是合同的组成部分，与本合同具有同等效力。在承租方未结清出租方货物租费前，长期有效。结清后自行终止。</w:t>
      </w:r>
    </w:p>
    <w:p>
      <w:pPr>
        <w:ind w:left="0" w:right="0" w:firstLine="560"/>
        <w:spacing w:before="450" w:after="450" w:line="312" w:lineRule="auto"/>
      </w:pPr>
      <w:r>
        <w:rPr>
          <w:rFonts w:ascii="宋体" w:hAnsi="宋体" w:eastAsia="宋体" w:cs="宋体"/>
          <w:color w:val="000"/>
          <w:sz w:val="28"/>
          <w:szCs w:val="28"/>
        </w:rPr>
        <w:t xml:space="preserve">出租方：___________________(章)承租方：___________________(章)担保方：___________________(章)</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(或委托代理人)：__________(或委托代理人)：___________________(或委托代理人)：___________________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开户行：___________________开户行：___________________开户行：___________________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帐号：___________________帐号：___________________帐号：___________________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物料提升机租赁合同篇三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 租赁标的物：鱼塘一处约5亩水面，四周有围墙，内有房屋11间，亭子2座，及园内道路和场地。位于南村民组。见附件一：标的物清单。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 于本合同签订之日，甲方将合同标的物交与乙方租赁使用，租期三年，自20xx年7月 日至20xx年7月 日止。</w:t>
      </w:r>
    </w:p>
    <w:p>
      <w:pPr>
        <w:ind w:left="0" w:right="0" w:firstLine="560"/>
        <w:spacing w:before="450" w:after="450" w:line="312" w:lineRule="auto"/>
      </w:pPr>
      <w:r>
        <w:rPr>
          <w:rFonts w:ascii="宋体" w:hAnsi="宋体" w:eastAsia="宋体" w:cs="宋体"/>
          <w:color w:val="000"/>
          <w:sz w:val="28"/>
          <w:szCs w:val="28"/>
        </w:rPr>
        <w:t xml:space="preserve">三 合同价款：每年壹万叁仟陆佰元整，需于次年6月30日前交清上一年度的租赁费。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租赁标的物权属或合同效力与乙方纠纷所产生的处理费用或损失由甲方承担并负责解决;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租赁经营活动不得违反法律和行政法规的禁止性规定;甲方不得干涉乙方正当的经营活动。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乙方对租赁标的物有管理和使用权，但不得自行处分;将全部合同义务转与第三人前需经甲方同意;对租赁标的物作添加或改造前需经甲方书面认可。 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1.不及时履行应尽的纠纷或问题的处理义务;2.不及时履行修缮义务致乙方的经营活动受到障碍或损失;3.不及时交接租赁标的物或答复乙方的请求。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1.不及时交清租赁费;2.破坏性使用租赁标的物或违法经营;3.对租赁标的物擅自添加改造或转让第三人。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1.解除合同;2.支付价款、支付垫付的价款或费用、赔偿损失，具体的损失数额按票据、费用清单或收据、鉴定书确定;3. 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2024-10-18T03:34:00+08:00</dcterms:created>
  <dcterms:modified xsi:type="dcterms:W3CDTF">2024-10-18T03:34:00+08:00</dcterms:modified>
</cp:coreProperties>
</file>

<file path=docProps/custom.xml><?xml version="1.0" encoding="utf-8"?>
<Properties xmlns="http://schemas.openxmlformats.org/officeDocument/2006/custom-properties" xmlns:vt="http://schemas.openxmlformats.org/officeDocument/2006/docPropsVTypes"/>
</file>