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小学后勤年度工作总结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实用的小学后勤年度工作总结四篇 总结是对某一特定时间段内的学习和工作生活等表现情况加以回顾和分析的一种书面材料，它能够给人努力工作的动力，不如我们来制定一份总结吧。总结你想好怎么写了吗？下面是小编收集整理的小学后勤年度工作总结4篇，欢迎阅读...</w:t>
      </w:r>
    </w:p>
    <w:p>
      <w:pPr>
        <w:ind w:left="0" w:right="0" w:firstLine="560"/>
        <w:spacing w:before="450" w:after="450" w:line="312" w:lineRule="auto"/>
      </w:pPr>
      <w:r>
        <w:rPr>
          <w:rFonts w:ascii="宋体" w:hAnsi="宋体" w:eastAsia="宋体" w:cs="宋体"/>
          <w:color w:val="000"/>
          <w:sz w:val="28"/>
          <w:szCs w:val="28"/>
        </w:rPr>
        <w:t xml:space="preserve">实用的小学后勤年度工作总结四篇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如我们来制定一份总结吧。总结你想好怎么写了吗？下面是小编收集整理的小学后勤年度工作总结4篇，欢迎阅读与收藏。</w:t>
      </w:r>
    </w:p>
    <w:p>
      <w:pPr>
        <w:ind w:left="0" w:right="0" w:firstLine="560"/>
        <w:spacing w:before="450" w:after="450" w:line="312" w:lineRule="auto"/>
      </w:pPr>
      <w:r>
        <w:rPr>
          <w:rFonts w:ascii="宋体" w:hAnsi="宋体" w:eastAsia="宋体" w:cs="宋体"/>
          <w:color w:val="000"/>
          <w:sz w:val="28"/>
          <w:szCs w:val="28"/>
        </w:rPr>
        <w:t xml:space="preserve">小学后勤年度工作总结 篇1</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小学后勤年度工作总结 篇2</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 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 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篇3</w:t>
      </w:r>
    </w:p>
    <w:p>
      <w:pPr>
        <w:ind w:left="0" w:right="0" w:firstLine="560"/>
        <w:spacing w:before="450" w:after="450" w:line="312" w:lineRule="auto"/>
      </w:pPr>
      <w:r>
        <w:rPr>
          <w:rFonts w:ascii="宋体" w:hAnsi="宋体" w:eastAsia="宋体" w:cs="宋体"/>
          <w:color w:val="000"/>
          <w:sz w:val="28"/>
          <w:szCs w:val="28"/>
        </w:rPr>
        <w:t xml:space="preserve">认真落实学校20xx年工作要点的要求，扎实开展教育活动，着力做好五个方面的重点工作，即：狠抓党风廉政教育提高干部党性修养，有计划性并规范有序的实施维修工程，深化节约型校园创建和规范能源管理，继续优化常规运行着力改进日常服务，健全日常工作规范和业务开展的流程，为学校平稳有序运行和改革发展大业做好后勤保障。</w:t>
      </w:r>
    </w:p>
    <w:p>
      <w:pPr>
        <w:ind w:left="0" w:right="0" w:firstLine="560"/>
        <w:spacing w:before="450" w:after="450" w:line="312" w:lineRule="auto"/>
      </w:pPr>
      <w:r>
        <w:rPr>
          <w:rFonts w:ascii="宋体" w:hAnsi="宋体" w:eastAsia="宋体" w:cs="宋体"/>
          <w:color w:val="000"/>
          <w:sz w:val="28"/>
          <w:szCs w:val="28"/>
        </w:rPr>
        <w:t xml:space="preserve">1、认真开展”专题教育活动“。以处领导领学形式学习《廉洁自律准则》、《纪律处分条例》；以集体交流形式研读以习系列讲话为主要内容的重点篇目，形成“学研讲用”相结合的浓厚学习氛围。通过学习切实增强后勤处全体人员四种意识即：政治、大局、核心、看齐，做到时刻把规矩和纪律时刻挺在前面，严格“按规则、按程序、按制度”办事。</w:t>
      </w:r>
    </w:p>
    <w:p>
      <w:pPr>
        <w:ind w:left="0" w:right="0" w:firstLine="560"/>
        <w:spacing w:before="450" w:after="450" w:line="312" w:lineRule="auto"/>
      </w:pPr>
      <w:r>
        <w:rPr>
          <w:rFonts w:ascii="宋体" w:hAnsi="宋体" w:eastAsia="宋体" w:cs="宋体"/>
          <w:color w:val="000"/>
          <w:sz w:val="28"/>
          <w:szCs w:val="28"/>
        </w:rPr>
        <w:t xml:space="preserve">2、实施党风廉政处内自下而上逐级承诺。完善风险点的监督和制约机制，防止权力滥用，同时切实杜绝“小金库”。</w:t>
      </w:r>
    </w:p>
    <w:p>
      <w:pPr>
        <w:ind w:left="0" w:right="0" w:firstLine="560"/>
        <w:spacing w:before="450" w:after="450" w:line="312" w:lineRule="auto"/>
      </w:pPr>
      <w:r>
        <w:rPr>
          <w:rFonts w:ascii="宋体" w:hAnsi="宋体" w:eastAsia="宋体" w:cs="宋体"/>
          <w:color w:val="000"/>
          <w:sz w:val="28"/>
          <w:szCs w:val="28"/>
        </w:rPr>
        <w:t xml:space="preserve">3、切实加强“党政同责，一岗双责”，试行党务、财务、重大事务三公开制度，加强党支部建设、搞好工会小组活动。</w:t>
      </w:r>
    </w:p>
    <w:p>
      <w:pPr>
        <w:ind w:left="0" w:right="0" w:firstLine="560"/>
        <w:spacing w:before="450" w:after="450" w:line="312" w:lineRule="auto"/>
      </w:pPr>
      <w:r>
        <w:rPr>
          <w:rFonts w:ascii="宋体" w:hAnsi="宋体" w:eastAsia="宋体" w:cs="宋体"/>
          <w:color w:val="000"/>
          <w:sz w:val="28"/>
          <w:szCs w:val="28"/>
        </w:rPr>
        <w:t xml:space="preserve">4、全面梳理后勤工作的廉政风险点，结合校纪委廉政约谈和学校财经纪律大检查自查情况，切实做好廉政教育，强化内部控制机制，通过完善制度、健全规矩、规范程序等，使工程实施、能源收支、账务报销等环节在监督制约下，遵守规矩，拒腐防变。</w:t>
      </w:r>
    </w:p>
    <w:p>
      <w:pPr>
        <w:ind w:left="0" w:right="0" w:firstLine="560"/>
        <w:spacing w:before="450" w:after="450" w:line="312" w:lineRule="auto"/>
      </w:pPr>
      <w:r>
        <w:rPr>
          <w:rFonts w:ascii="宋体" w:hAnsi="宋体" w:eastAsia="宋体" w:cs="宋体"/>
          <w:color w:val="000"/>
          <w:sz w:val="28"/>
          <w:szCs w:val="28"/>
        </w:rPr>
        <w:t xml:space="preserve">1、做好本年度维修项目的立项、预算、施工监管和结算工作。加强维修项目预算管理，努力提高工程质量，严把工程初审关，为学校节约资金。</w:t>
      </w:r>
    </w:p>
    <w:p>
      <w:pPr>
        <w:ind w:left="0" w:right="0" w:firstLine="560"/>
        <w:spacing w:before="450" w:after="450" w:line="312" w:lineRule="auto"/>
      </w:pPr>
      <w:r>
        <w:rPr>
          <w:rFonts w:ascii="宋体" w:hAnsi="宋体" w:eastAsia="宋体" w:cs="宋体"/>
          <w:color w:val="000"/>
          <w:sz w:val="28"/>
          <w:szCs w:val="28"/>
        </w:rPr>
        <w:t xml:space="preserve">2、全力以赴，严把“三关”（质量、造价和工期），确保主楼维修工程二期按调整后工期计划（20xx年7月31日）完成。倒排时间表，严控预算执行，规范现场签证，动态把握实时进度。</w:t>
      </w:r>
    </w:p>
    <w:p>
      <w:pPr>
        <w:ind w:left="0" w:right="0" w:firstLine="560"/>
        <w:spacing w:before="450" w:after="450" w:line="312" w:lineRule="auto"/>
      </w:pPr>
      <w:r>
        <w:rPr>
          <w:rFonts w:ascii="宋体" w:hAnsi="宋体" w:eastAsia="宋体" w:cs="宋体"/>
          <w:color w:val="000"/>
          <w:sz w:val="28"/>
          <w:szCs w:val="28"/>
        </w:rPr>
        <w:t xml:space="preserve">3、积极稳妥的推动后勤维修工程遗留问题的解决。在分类梳理、整理资料基础上，加强与纪监审、财务内控等部门沟通，形成整体解决方案，提交学校研究。</w:t>
      </w:r>
    </w:p>
    <w:p>
      <w:pPr>
        <w:ind w:left="0" w:right="0" w:firstLine="560"/>
        <w:spacing w:before="450" w:after="450" w:line="312" w:lineRule="auto"/>
      </w:pPr>
      <w:r>
        <w:rPr>
          <w:rFonts w:ascii="宋体" w:hAnsi="宋体" w:eastAsia="宋体" w:cs="宋体"/>
          <w:color w:val="000"/>
          <w:sz w:val="28"/>
          <w:szCs w:val="28"/>
        </w:rPr>
        <w:t xml:space="preserve">4、规范实施国拨资金维修项目。依据20xx国拨资金实际批复到位情况，尽快制定年内实施计划、时间表，特别是立足学校招投标工作归口统一管理的实际，早做准备，早排时间表，确保按期保质执行完毕。对于北校区电力增容工程等重点项目，提早完善调整方案，确保按预定计划有序实施。</w:t>
      </w:r>
    </w:p>
    <w:p>
      <w:pPr>
        <w:ind w:left="0" w:right="0" w:firstLine="560"/>
        <w:spacing w:before="450" w:after="450" w:line="312" w:lineRule="auto"/>
      </w:pPr>
      <w:r>
        <w:rPr>
          <w:rFonts w:ascii="宋体" w:hAnsi="宋体" w:eastAsia="宋体" w:cs="宋体"/>
          <w:color w:val="000"/>
          <w:sz w:val="28"/>
          <w:szCs w:val="28"/>
        </w:rPr>
        <w:t xml:space="preserve">5、完成节约型校园节能综合改造项目。确保按照立项要求，做好主楼节能改造、污水处理中水回用设施维修、供暖节能改造项目等，年内执行完毕。</w:t>
      </w:r>
    </w:p>
    <w:p>
      <w:pPr>
        <w:ind w:left="0" w:right="0" w:firstLine="560"/>
        <w:spacing w:before="450" w:after="450" w:line="312" w:lineRule="auto"/>
      </w:pPr>
      <w:r>
        <w:rPr>
          <w:rFonts w:ascii="宋体" w:hAnsi="宋体" w:eastAsia="宋体" w:cs="宋体"/>
          <w:color w:val="000"/>
          <w:sz w:val="28"/>
          <w:szCs w:val="28"/>
        </w:rPr>
        <w:t xml:space="preserve">6、提前谋划，完成20xx年中央改善基本办学条件项目中有关维修改造项目的申报工作。</w:t>
      </w:r>
    </w:p>
    <w:p>
      <w:pPr>
        <w:ind w:left="0" w:right="0" w:firstLine="560"/>
        <w:spacing w:before="450" w:after="450" w:line="312" w:lineRule="auto"/>
      </w:pPr>
      <w:r>
        <w:rPr>
          <w:rFonts w:ascii="宋体" w:hAnsi="宋体" w:eastAsia="宋体" w:cs="宋体"/>
          <w:color w:val="000"/>
          <w:sz w:val="28"/>
          <w:szCs w:val="28"/>
        </w:rPr>
        <w:t xml:space="preserve">1、制定年内节约型校园创建工作方案和时间表。依托节能监管平台和实施节能改造等，深度挖掘节能空间；强化日常用能督查和节能教育；继续引导行为节能，积极筹备节能宣传月系列活动。</w:t>
      </w:r>
    </w:p>
    <w:p>
      <w:pPr>
        <w:ind w:left="0" w:right="0" w:firstLine="560"/>
        <w:spacing w:before="450" w:after="450" w:line="312" w:lineRule="auto"/>
      </w:pPr>
      <w:r>
        <w:rPr>
          <w:rFonts w:ascii="宋体" w:hAnsi="宋体" w:eastAsia="宋体" w:cs="宋体"/>
          <w:color w:val="000"/>
          <w:sz w:val="28"/>
          <w:szCs w:val="28"/>
        </w:rPr>
        <w:t xml:space="preserve">2、进一步规范校内用能监管，杜绝私拉乱接，加强能源回收的同时消除用能安全隐患，充分发挥学校及政府各部门以及校内各物业之间的协作，建立一套行之有效的管理体系。</w:t>
      </w:r>
    </w:p>
    <w:p>
      <w:pPr>
        <w:ind w:left="0" w:right="0" w:firstLine="560"/>
        <w:spacing w:before="450" w:after="450" w:line="312" w:lineRule="auto"/>
      </w:pPr>
      <w:r>
        <w:rPr>
          <w:rFonts w:ascii="宋体" w:hAnsi="宋体" w:eastAsia="宋体" w:cs="宋体"/>
          <w:color w:val="000"/>
          <w:sz w:val="28"/>
          <w:szCs w:val="28"/>
        </w:rPr>
        <w:t xml:space="preserve">3、做好供暖期结束后的成本核算工作，及时公开采暖核算情况，在供暖收费环节充分公开透明有关事项。</w:t>
      </w:r>
    </w:p>
    <w:p>
      <w:pPr>
        <w:ind w:left="0" w:right="0" w:firstLine="560"/>
        <w:spacing w:before="450" w:after="450" w:line="312" w:lineRule="auto"/>
      </w:pPr>
      <w:r>
        <w:rPr>
          <w:rFonts w:ascii="宋体" w:hAnsi="宋体" w:eastAsia="宋体" w:cs="宋体"/>
          <w:color w:val="000"/>
          <w:sz w:val="28"/>
          <w:szCs w:val="28"/>
        </w:rPr>
        <w:t xml:space="preserve">4、筹划南校区供暖模式改革工作，邀请相关单位参与供暖模式改革的调研过程、立项及供暖方案制定等过程，完善方案并提交学校研究。</w:t>
      </w:r>
    </w:p>
    <w:p>
      <w:pPr>
        <w:ind w:left="0" w:right="0" w:firstLine="560"/>
        <w:spacing w:before="450" w:after="450" w:line="312" w:lineRule="auto"/>
      </w:pPr>
      <w:r>
        <w:rPr>
          <w:rFonts w:ascii="宋体" w:hAnsi="宋体" w:eastAsia="宋体" w:cs="宋体"/>
          <w:color w:val="000"/>
          <w:sz w:val="28"/>
          <w:szCs w:val="28"/>
        </w:rPr>
        <w:t xml:space="preserve">5、每月汇总并及时分析水电收支数据，加强统计分析，调整改进节能举措和管理制度，确保完成改革方案确定的节能任务目标。</w:t>
      </w:r>
    </w:p>
    <w:p>
      <w:pPr>
        <w:ind w:left="0" w:right="0" w:firstLine="560"/>
        <w:spacing w:before="450" w:after="450" w:line="312" w:lineRule="auto"/>
      </w:pPr>
      <w:r>
        <w:rPr>
          <w:rFonts w:ascii="宋体" w:hAnsi="宋体" w:eastAsia="宋体" w:cs="宋体"/>
          <w:color w:val="000"/>
          <w:sz w:val="28"/>
          <w:szCs w:val="28"/>
        </w:rPr>
        <w:t xml:space="preserve">6、积极完善水、电、气等的市场化调价机制，确保调价过程的信息公开和程序合理。</w:t>
      </w:r>
    </w:p>
    <w:p>
      <w:pPr>
        <w:ind w:left="0" w:right="0" w:firstLine="560"/>
        <w:spacing w:before="450" w:after="450" w:line="312" w:lineRule="auto"/>
      </w:pPr>
      <w:r>
        <w:rPr>
          <w:rFonts w:ascii="宋体" w:hAnsi="宋体" w:eastAsia="宋体" w:cs="宋体"/>
          <w:color w:val="000"/>
          <w:sz w:val="28"/>
          <w:szCs w:val="28"/>
        </w:rPr>
        <w:t xml:space="preserve">7、实现改革方案确定的能源净支出下降4%的目标。</w:t>
      </w:r>
    </w:p>
    <w:p>
      <w:pPr>
        <w:ind w:left="0" w:right="0" w:firstLine="560"/>
        <w:spacing w:before="450" w:after="450" w:line="312" w:lineRule="auto"/>
      </w:pPr>
      <w:r>
        <w:rPr>
          <w:rFonts w:ascii="宋体" w:hAnsi="宋体" w:eastAsia="宋体" w:cs="宋体"/>
          <w:color w:val="000"/>
          <w:sz w:val="28"/>
          <w:szCs w:val="28"/>
        </w:rPr>
        <w:t xml:space="preserve">1、继续落实三年期（20xx—20xx）后勤改革方案，认真总结20xx年、20xx年后勤常规运行过程中的经验和不足，修订完善后勤常规运行合同和日常考核监管、费用支付等。</w:t>
      </w:r>
    </w:p>
    <w:p>
      <w:pPr>
        <w:ind w:left="0" w:right="0" w:firstLine="560"/>
        <w:spacing w:before="450" w:after="450" w:line="312" w:lineRule="auto"/>
      </w:pPr>
      <w:r>
        <w:rPr>
          <w:rFonts w:ascii="宋体" w:hAnsi="宋体" w:eastAsia="宋体" w:cs="宋体"/>
          <w:color w:val="000"/>
          <w:sz w:val="28"/>
          <w:szCs w:val="28"/>
        </w:rPr>
        <w:t xml:space="preserve">2、与后勤服务集团共同组织好“后勤与师生面对面”活动，对于涉及师生切身利益的事项或是师生广泛聚焦的问题，主动沟通、积极回应，履行好民主程序，传递后勤服务正能量。</w:t>
      </w:r>
    </w:p>
    <w:p>
      <w:pPr>
        <w:ind w:left="0" w:right="0" w:firstLine="560"/>
        <w:spacing w:before="450" w:after="450" w:line="312" w:lineRule="auto"/>
      </w:pPr>
      <w:r>
        <w:rPr>
          <w:rFonts w:ascii="宋体" w:hAnsi="宋体" w:eastAsia="宋体" w:cs="宋体"/>
          <w:color w:val="000"/>
          <w:sz w:val="28"/>
          <w:szCs w:val="28"/>
        </w:rPr>
        <w:t xml:space="preserve">3、强化日常运行经费管理，严格按照财务报销制度规范做好经费开支，特别是严格落实各个经费科目支出的规范要求。</w:t>
      </w:r>
    </w:p>
    <w:p>
      <w:pPr>
        <w:ind w:left="0" w:right="0" w:firstLine="560"/>
        <w:spacing w:before="450" w:after="450" w:line="312" w:lineRule="auto"/>
      </w:pPr>
      <w:r>
        <w:rPr>
          <w:rFonts w:ascii="宋体" w:hAnsi="宋体" w:eastAsia="宋体" w:cs="宋体"/>
          <w:color w:val="000"/>
          <w:sz w:val="28"/>
          <w:szCs w:val="28"/>
        </w:rPr>
        <w:t xml:space="preserve">4、以改进服务、高效管理为目标，着力打造“智慧后勤”平台。将综合服务管理、公寓信息管理、收费信息系统、节能监管系统、工程项目管理、校园综合管网信息系统等逐步纳入学校统一平台，适应时代的发展，加强移动互联网时代后勤服务信息化建设的探索。</w:t>
      </w:r>
    </w:p>
    <w:p>
      <w:pPr>
        <w:ind w:left="0" w:right="0" w:firstLine="560"/>
        <w:spacing w:before="450" w:after="450" w:line="312" w:lineRule="auto"/>
      </w:pPr>
      <w:r>
        <w:rPr>
          <w:rFonts w:ascii="宋体" w:hAnsi="宋体" w:eastAsia="宋体" w:cs="宋体"/>
          <w:color w:val="000"/>
          <w:sz w:val="28"/>
          <w:szCs w:val="28"/>
        </w:rPr>
        <w:t xml:space="preserve">5、认真落实学校和机关党委“限时办结”有关要求，对于来信来访来电等渠道反馈的意见建议和投诉等，积极回应。</w:t>
      </w:r>
    </w:p>
    <w:p>
      <w:pPr>
        <w:ind w:left="0" w:right="0" w:firstLine="560"/>
        <w:spacing w:before="450" w:after="450" w:line="312" w:lineRule="auto"/>
      </w:pPr>
      <w:r>
        <w:rPr>
          <w:rFonts w:ascii="宋体" w:hAnsi="宋体" w:eastAsia="宋体" w:cs="宋体"/>
          <w:color w:val="000"/>
          <w:sz w:val="28"/>
          <w:szCs w:val="28"/>
        </w:rPr>
        <w:t xml:space="preserve">1、严格规范财务收支管理，严格日常各项业务工作的规范化管理，进一步加强后勤常规预算的科学性，动态控制预算执行的准确性、规范化和精细化。</w:t>
      </w:r>
    </w:p>
    <w:p>
      <w:pPr>
        <w:ind w:left="0" w:right="0" w:firstLine="560"/>
        <w:spacing w:before="450" w:after="450" w:line="312" w:lineRule="auto"/>
      </w:pPr>
      <w:r>
        <w:rPr>
          <w:rFonts w:ascii="宋体" w:hAnsi="宋体" w:eastAsia="宋体" w:cs="宋体"/>
          <w:color w:val="000"/>
          <w:sz w:val="28"/>
          <w:szCs w:val="28"/>
        </w:rPr>
        <w:t xml:space="preserve">2、依据学校管理工作规则等文件，制定处内收发文件、文件流转、督查督办有关流程规范，严格行政资料及各类工程资料按照要求归档。</w:t>
      </w:r>
    </w:p>
    <w:p>
      <w:pPr>
        <w:ind w:left="0" w:right="0" w:firstLine="560"/>
        <w:spacing w:before="450" w:after="450" w:line="312" w:lineRule="auto"/>
      </w:pPr>
      <w:r>
        <w:rPr>
          <w:rFonts w:ascii="宋体" w:hAnsi="宋体" w:eastAsia="宋体" w:cs="宋体"/>
          <w:color w:val="000"/>
          <w:sz w:val="28"/>
          <w:szCs w:val="28"/>
        </w:rPr>
        <w:t xml:space="preserve">3、完善后勤处制度废改立。修订后勤处内的工作流程、督查督办等；校内的维修工程管理、教学及住宅物业管理、物业监督考评奖惩、能源收费（供暖）、节能考核指标等制度。</w:t>
      </w:r>
    </w:p>
    <w:p>
      <w:pPr>
        <w:ind w:left="0" w:right="0" w:firstLine="560"/>
        <w:spacing w:before="450" w:after="450" w:line="312" w:lineRule="auto"/>
      </w:pPr>
      <w:r>
        <w:rPr>
          <w:rFonts w:ascii="宋体" w:hAnsi="宋体" w:eastAsia="宋体" w:cs="宋体"/>
          <w:color w:val="000"/>
          <w:sz w:val="28"/>
          <w:szCs w:val="28"/>
        </w:rPr>
        <w:t xml:space="preserve">4、人员队伍建设。制定外聘岗位的职责、薪酬、考勤、考核体系以及在编人员岗位职责等相关规范体系。</w:t>
      </w:r>
    </w:p>
    <w:p>
      <w:pPr>
        <w:ind w:left="0" w:right="0" w:firstLine="560"/>
        <w:spacing w:before="450" w:after="450" w:line="312" w:lineRule="auto"/>
      </w:pPr>
      <w:r>
        <w:rPr>
          <w:rFonts w:ascii="宋体" w:hAnsi="宋体" w:eastAsia="宋体" w:cs="宋体"/>
          <w:color w:val="000"/>
          <w:sz w:val="28"/>
          <w:szCs w:val="28"/>
        </w:rPr>
        <w:t xml:space="preserve">5、按照学校财务内控、纪检审对合同制度的要求，细化工程类合同、服务类合同、货物类合同等的具体管理细则。规范合同管理。所有合同一律编号，所有合同纳入系统管理，包括工程名称、建设单位、资金来源、立项批复、合同内容、处科责任人、合同金额、付款方式、执行情况、付款进度、质保金情况等；无合同的各类采购、维修等费用支出时，必须提供立项依据，否则不予支付。</w:t>
      </w:r>
    </w:p>
    <w:p>
      <w:pPr>
        <w:ind w:left="0" w:right="0" w:firstLine="560"/>
        <w:spacing w:before="450" w:after="450" w:line="312" w:lineRule="auto"/>
      </w:pPr>
      <w:r>
        <w:rPr>
          <w:rFonts w:ascii="宋体" w:hAnsi="宋体" w:eastAsia="宋体" w:cs="宋体"/>
          <w:color w:val="000"/>
          <w:sz w:val="28"/>
          <w:szCs w:val="28"/>
        </w:rPr>
        <w:t xml:space="preserve">6、抓好学生宿舍常规管理工作，如年初毕设宿舍申请、延期学生宿舍、租赁空调、上选宿舍等，规范日常退、调、转的网上操作流程，与财务协商规范学生宿舍用电补贴制度。</w:t>
      </w:r>
    </w:p>
    <w:p>
      <w:pPr>
        <w:ind w:left="0" w:right="0" w:firstLine="560"/>
        <w:spacing w:before="450" w:after="450" w:line="312" w:lineRule="auto"/>
      </w:pPr>
      <w:r>
        <w:rPr>
          <w:rFonts w:ascii="宋体" w:hAnsi="宋体" w:eastAsia="宋体" w:cs="宋体"/>
          <w:color w:val="000"/>
          <w:sz w:val="28"/>
          <w:szCs w:val="28"/>
        </w:rPr>
        <w:t xml:space="preserve">7、探索西区食堂运营模式、班车管理、绿化环卫、学生食堂、水电气跑冒滴漏、常规维修等的管理改革。做好发改委、国管局、教育部、住建部、水利部等部门日常能源统计数据收集上报、考核工作。</w:t>
      </w:r>
    </w:p>
    <w:p>
      <w:pPr>
        <w:ind w:left="0" w:right="0" w:firstLine="560"/>
        <w:spacing w:before="450" w:after="450" w:line="312" w:lineRule="auto"/>
      </w:pPr>
      <w:r>
        <w:rPr>
          <w:rFonts w:ascii="宋体" w:hAnsi="宋体" w:eastAsia="宋体" w:cs="宋体"/>
          <w:color w:val="000"/>
          <w:sz w:val="28"/>
          <w:szCs w:val="28"/>
        </w:rPr>
        <w:t xml:space="preserve">8、进一步发挥后勤监督委员会的作用，切实提升后勤服务质量和服务水平。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篇4</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x小学、xxx小学和xxx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x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4、颁布执行《中心学校财产管理制度》及《公物损坏赔偿制度》，使人为损坏公物现象得到有效扼制。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2024-10-06T10:31:53+08:00</dcterms:created>
  <dcterms:modified xsi:type="dcterms:W3CDTF">2024-10-06T10:31:53+08:00</dcterms:modified>
</cp:coreProperties>
</file>

<file path=docProps/custom.xml><?xml version="1.0" encoding="utf-8"?>
<Properties xmlns="http://schemas.openxmlformats.org/officeDocument/2006/custom-properties" xmlns:vt="http://schemas.openxmlformats.org/officeDocument/2006/docPropsVTypes"/>
</file>