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2024年丢失公司财物检讨书 损坏公司财物检讨书(四篇)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丢失公司财物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丢失公司财物检讨书 损坏公司财物检讨书篇一</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首先由于我的工作疏忽，没有把工作做好，出现了不应该的工作失误，“把一颗贵重的u1给弄丢了”在此我作出深刻的检讨!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当天由于从smt胡组您那里拿来的u1，本想是拿到test tfb去换料的，可是因为碰上了星期六，tfb没有上班，我就把u1放到了厂牌里面了，可本人却没有看到厂牌下面烂了个洞，等再次确认物料的存在时，已经发现不见了。我在一切皆有可能掉的地方都找了个遍，最终还是已时已晚。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同时我请求再给我一次机会，使我可以通过自己的行动表示我的觉醒，以加倍努力的工作来为公司做出积极的贡献。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丢失公司财物检讨书 损坏公司财物检讨书篇二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的疏忽大意，丢失了公司的壹个主轴，给公司造成了严重的损失，对此我感到非常抱歉，因为我清楚的知道，公司的主轴单价3万，我感觉到事态非常的严重，并想尽一切办法寻找，由于主轴使用的次数和范围过多，到目前为止依然无法找到。对于这个严重的错误，我感到非常痛苦和不安，深刻地研究错误并进行自我的检讨，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1、我对工作上的细节还不够仔细。</w:t>
      </w:r>
    </w:p>
    <w:p>
      <w:pPr>
        <w:ind w:left="0" w:right="0" w:firstLine="560"/>
        <w:spacing w:before="450" w:after="450" w:line="312" w:lineRule="auto"/>
      </w:pPr>
      <w:r>
        <w:rPr>
          <w:rFonts w:ascii="宋体" w:hAnsi="宋体" w:eastAsia="宋体" w:cs="宋体"/>
          <w:color w:val="000"/>
          <w:sz w:val="28"/>
          <w:szCs w:val="28"/>
        </w:rPr>
        <w:t xml:space="preserve">2、上下班没有认真核对工作日常用到的备品。</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丢失了公司的主轴，我自己的责任是不可推卸的，会影响到我们公司产品的正常销售，这也造成了对公司的损失和影响。今后我也会在除了认真工作外，还应该加强对公司财产的管理。我知道，即使是公司的一支笔一张纸，也是公司的财产，我们应该有效、合理的使用，绝不能浪费，更不能丢失。今后我壹定会引以为戒，妥善管理各种财物，做到领取备品后及时存仓！</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弥补我的过失。此在，我向您保证保证，从今往后我一定要严肃认真地对待这个管理工作。再也不会在工作当中肆意粗心大意，一定会好好的做好这份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丢失公司财物检讨书 损坏公司财物检讨书篇三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3、我没有对工作有足分够重视。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丢失公司财物检讨书 损坏公司财物检讨书篇四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自己的疏忽大意，丢失了申请的加密狗，给公司造成了损失，为此我感到非常的抱歉和不安，因为我清楚的知道，公司的加密狗是公司的财物，我感觉到事态非常严重，并想尽一切办法寻找，但是由于使用的地方和次数太多，仍然无法找到。</w:t>
      </w:r>
    </w:p>
    <w:p>
      <w:pPr>
        <w:ind w:left="0" w:right="0" w:firstLine="560"/>
        <w:spacing w:before="450" w:after="450" w:line="312" w:lineRule="auto"/>
      </w:pPr>
      <w:r>
        <w:rPr>
          <w:rFonts w:ascii="宋体" w:hAnsi="宋体" w:eastAsia="宋体" w:cs="宋体"/>
          <w:color w:val="000"/>
          <w:sz w:val="28"/>
          <w:szCs w:val="28"/>
        </w:rPr>
        <w:t xml:space="preserve">最近一段时间，我经常出差，由于工作需要，都随身携带加密狗，有时候为了尽快解决问题需要通宵加班，疲倦时难免疏忽大意；同时，开发组内部加密狗有限，也经常需要相互借用，增加了加密狗管理的难度。当然，这些都不能成为我丢失加密狗的理由，我自己的责任是不可推卸的，我以后也会在除了认真工作外，还应该加强对公司财物的管理。</w:t>
      </w:r>
    </w:p>
    <w:p>
      <w:pPr>
        <w:ind w:left="0" w:right="0" w:firstLine="560"/>
        <w:spacing w:before="450" w:after="450" w:line="312" w:lineRule="auto"/>
      </w:pPr>
      <w:r>
        <w:rPr>
          <w:rFonts w:ascii="宋体" w:hAnsi="宋体" w:eastAsia="宋体" w:cs="宋体"/>
          <w:color w:val="000"/>
          <w:sz w:val="28"/>
          <w:szCs w:val="28"/>
        </w:rPr>
        <w:t xml:space="preserve">让我稍感欣慰的是，我丢失加密狗的时间应该是最近几个月，这段时间加密狗现在已经停止销售，大部分公司也都陆续升级到xx专业版和xxx，而丢失的地方可能是在公司或客户那里，如果在公司丢失也仅限于开发部内部，不会流传到其它地方。</w:t>
      </w:r>
    </w:p>
    <w:p>
      <w:pPr>
        <w:ind w:left="0" w:right="0" w:firstLine="560"/>
        <w:spacing w:before="450" w:after="450" w:line="312" w:lineRule="auto"/>
      </w:pPr>
      <w:r>
        <w:rPr>
          <w:rFonts w:ascii="宋体" w:hAnsi="宋体" w:eastAsia="宋体" w:cs="宋体"/>
          <w:color w:val="000"/>
          <w:sz w:val="28"/>
          <w:szCs w:val="28"/>
        </w:rPr>
        <w:t xml:space="preserve">如果丢失在客户那里，我回忆了最近去的公司，主要是xxx、xxx、xxx，xxx，xxx，他们使用的都是xx专业版或者xxx，不会再使用更低的xx版本来进行生产；同时由于开发的性质，我们一般是在客户实施过程或者实施之后才会去公司，这个阶段用户一般已经购买并投入生产使用，购买的xx也足够公司使用，因此如果丢在公司也不会影响到我们产品的销售，这也降低了对公司所造成的损失和影响。</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最后，我今后一定引以为戒，妥善管理各种借物，做到快借快还，也恳请公司领导能够在公司基础上，尽量考虑我的难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2024-10-19T08:46:19+08:00</dcterms:created>
  <dcterms:modified xsi:type="dcterms:W3CDTF">2024-10-19T08:46:19+08:00</dcterms:modified>
</cp:coreProperties>
</file>

<file path=docProps/custom.xml><?xml version="1.0" encoding="utf-8"?>
<Properties xmlns="http://schemas.openxmlformats.org/officeDocument/2006/custom-properties" xmlns:vt="http://schemas.openxmlformats.org/officeDocument/2006/docPropsVTypes"/>
</file>