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物业公司员工培训心得体会</w:t>
      </w:r>
      <w:bookmarkEnd w:id="1"/>
    </w:p>
    <w:p>
      <w:pPr>
        <w:jc w:val="center"/>
        <w:spacing w:before="0" w:after="450"/>
      </w:pPr>
      <w:r>
        <w:rPr>
          <w:rFonts w:ascii="Arial" w:hAnsi="Arial" w:eastAsia="Arial" w:cs="Arial"/>
          <w:color w:val="999999"/>
          <w:sz w:val="20"/>
          <w:szCs w:val="20"/>
        </w:rPr>
        <w:t xml:space="preserve">来源：网络  作者：风华正茂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经过公司领导的精心筹划与各职能部门的协同下，物业总公司于2月27号在会馆员工之家，对我们物业班组以上的人员进行了全方位细致的培训。无论从工作的细节还是人生的规划上都让我们受益颇多。让我们从专业化，从责任感，从规范化的管理等都有了一个深刻的认...</w:t>
      </w:r>
    </w:p>
    <w:p>
      <w:pPr>
        <w:ind w:left="0" w:right="0" w:firstLine="560"/>
        <w:spacing w:before="450" w:after="450" w:line="312" w:lineRule="auto"/>
      </w:pPr>
      <w:r>
        <w:rPr>
          <w:rFonts w:ascii="宋体" w:hAnsi="宋体" w:eastAsia="宋体" w:cs="宋体"/>
          <w:color w:val="000"/>
          <w:sz w:val="28"/>
          <w:szCs w:val="28"/>
        </w:rPr>
        <w:t xml:space="preserve">经过公司领导的精心筹划与各职能部门的协同下，物业总公司于2月27号在会馆员工之家，对我们物业班组以上的人员进行了全方位细致的培训。无论从工作的细节还是人生的规划上都让我们受益颇多。让我们从专业化，从责任感，从规范化的管理等都有了一个深刻的认识。在这里向公司的领导能够给予我们这样学习的机会，为这方面培训所付出的努力表示深深的感谢，我们需要公司给我们展示自我的机会与平台，但更希望公司给予我们提升所需要的学习的机会，让我们认识我们的差距与不足，让自己变得更加的职业，让我们更加的专业为公司服务。</w:t>
      </w:r>
    </w:p>
    <w:p>
      <w:pPr>
        <w:ind w:left="0" w:right="0" w:firstLine="560"/>
        <w:spacing w:before="450" w:after="450" w:line="312" w:lineRule="auto"/>
      </w:pPr>
      <w:r>
        <w:rPr>
          <w:rFonts w:ascii="宋体" w:hAnsi="宋体" w:eastAsia="宋体" w:cs="宋体"/>
          <w:color w:val="000"/>
          <w:sz w:val="28"/>
          <w:szCs w:val="28"/>
        </w:rPr>
        <w:t xml:space="preserve">聂总的培训，告诉我们要不断的学习，给自己更多的历练机会。人的差距不是按年龄来划分的，而是毕业后日积月累的知识的累积，然后将知识转化为技能。对于半路出家的我更应该不断的给自己充电，学习相关的法律法律，学习相关的管理知识等。给自己制定好自己的人生规划，长期目标与短期目标结合！无目标，没进步练好基本工，然后朝着目标执着前进。气度决定格局，素质决定命运。职业物业人应该有一个良好的形象与谈吐！金正昆教授的讲座让我们懂得啦沟通的禁忌以及初次见面的社交礼仪，使我们在社交场合中交往更加的职业，为避免出现社交的尴尬而闹出笑话。邓总与朱总的专业知识培训，让我们对服务有了一个全新，深层次的认识，让我们的管理操作做到有章可寻，让我们由人管向制管提供了理论依据。做为一个项目经理必须首先对服务有更深层次的认识，让自己的言行影响大家为我们的业主服务。通过大家的努力让我们的业主获得超过心理预期的服务，让我们的业主更加的信任我们。服务不能停留在理论上，通过这次培训我们将服务标准落实到我们项目上的每个人员，各部门的一线作业将参照我们的服务标准，能做到的坚持，有差距的及时改进，不能做到的，寻找原因，及时改进，结合公司的规章制度，开展自检，总结，定期回访客户把服务提升上去，拓展公司的品牌影响力！</w:t>
      </w:r>
    </w:p>
    <w:p>
      <w:pPr>
        <w:ind w:left="0" w:right="0" w:firstLine="560"/>
        <w:spacing w:before="450" w:after="450" w:line="312" w:lineRule="auto"/>
      </w:pPr>
      <w:r>
        <w:rPr>
          <w:rFonts w:ascii="宋体" w:hAnsi="宋体" w:eastAsia="宋体" w:cs="宋体"/>
          <w:color w:val="000"/>
          <w:sz w:val="28"/>
          <w:szCs w:val="28"/>
        </w:rPr>
        <w:t xml:space="preserve">朱总从安管，保洁，绿化，工程等几个方面给我们细微的讲解等级服务标准，并指明各个小区存在的问题与差距。龙庭的现状与对应的等级服务标准还存在很的差距与不足，通过这次培训，我们项目将把项目各部门对应的等级服务标准分发到对应的各部门，让我们的小组长认真研读理解等级服务条款，寻找差距，哪些是没有做到的，为什么没有做到，什么时候能够做到位。将小区的等级服务标准融入到管理的理念当中，对未达到标准的事项能及时处理的及时处理，主观影响的，立即整改，定时定期对项目人员进行相关的培训，改变以前的管理，向品质生活靠拢，认真贯彻从心出发，用心发现，无微不至，尽善尽美！将龙庭的物业服务提升到新的高度！</w:t>
      </w:r>
    </w:p>
    <w:p>
      <w:pPr>
        <w:ind w:left="0" w:right="0" w:firstLine="560"/>
        <w:spacing w:before="450" w:after="450" w:line="312" w:lineRule="auto"/>
      </w:pPr>
      <w:r>
        <w:rPr>
          <w:rFonts w:ascii="宋体" w:hAnsi="宋体" w:eastAsia="宋体" w:cs="宋体"/>
          <w:color w:val="000"/>
          <w:sz w:val="28"/>
          <w:szCs w:val="28"/>
        </w:rPr>
        <w:t xml:space="preserve">徒有理论也是不够的，怎样将理论结合到实践中去，汤总给了我们物业人十个心态。其中的老板心态印象深刻。只有将自己融入到这个公司中，将公司的事情视为自己的事情，用老板的角度来审视问题，思考问题，解决问题，才能把公司的事情做好。没有这样的心态不是一名合格的打工者，对不起给你饭碗的老板，更对不起自己。要让这种心态融入到项目中的每个人，让所有人在处理事情时都能认识到：这是我的事情！</w:t>
      </w:r>
    </w:p>
    <w:p>
      <w:pPr>
        <w:ind w:left="0" w:right="0" w:firstLine="560"/>
        <w:spacing w:before="450" w:after="450" w:line="312" w:lineRule="auto"/>
      </w:pPr>
      <w:r>
        <w:rPr>
          <w:rFonts w:ascii="宋体" w:hAnsi="宋体" w:eastAsia="宋体" w:cs="宋体"/>
          <w:color w:val="000"/>
          <w:sz w:val="28"/>
          <w:szCs w:val="28"/>
        </w:rPr>
        <w:t xml:space="preserve">通过这次培训，使我对物业这个行业有了更深刻的认识，做好物业看似简单，实际上还有很长的路要走，要掌握专业知识，积累经验，良好的心态。我们希望公司能够给我们提供更多学习的机会，龙庭项目全体人员将本次培训内容融入到日常管理工作中，为我们物业公司的整体目标的实现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2024-10-19T06:17:19+08:00</dcterms:created>
  <dcterms:modified xsi:type="dcterms:W3CDTF">2024-10-19T06:17:19+08:00</dcterms:modified>
</cp:coreProperties>
</file>

<file path=docProps/custom.xml><?xml version="1.0" encoding="utf-8"?>
<Properties xmlns="http://schemas.openxmlformats.org/officeDocument/2006/custom-properties" xmlns:vt="http://schemas.openxmlformats.org/officeDocument/2006/docPropsVTypes"/>
</file>