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2024年灵宝塔导游词(三篇)</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灵宝塔导游词篇一大家好!欢迎来黄山旅游，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灵宝塔导游词篇一</w:t>
      </w:r>
    </w:p>
    <w:p>
      <w:pPr>
        <w:ind w:left="0" w:right="0" w:firstLine="560"/>
        <w:spacing w:before="450" w:after="450" w:line="312" w:lineRule="auto"/>
      </w:pPr>
      <w:r>
        <w:rPr>
          <w:rFonts w:ascii="宋体" w:hAnsi="宋体" w:eastAsia="宋体" w:cs="宋体"/>
          <w:color w:val="000"/>
          <w:sz w:val="28"/>
          <w:szCs w:val="28"/>
        </w:rPr>
        <w:t xml:space="preserve">大家好!欢迎来黄山旅游，我是你们的导游，井开姸。</w:t>
      </w:r>
    </w:p>
    <w:p>
      <w:pPr>
        <w:ind w:left="0" w:right="0" w:firstLine="560"/>
        <w:spacing w:before="450" w:after="450" w:line="312" w:lineRule="auto"/>
      </w:pPr>
      <w:r>
        <w:rPr>
          <w:rFonts w:ascii="宋体" w:hAnsi="宋体" w:eastAsia="宋体" w:cs="宋体"/>
          <w:color w:val="000"/>
          <w:sz w:val="28"/>
          <w:szCs w:val="28"/>
        </w:rPr>
        <w:t xml:space="preserve">今天，我们经参观黄山。在这里先我介绍一下黄山风景。</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黄山松奇在什么地方呢?首先是奇在它无比顽强的生命力，你见了不能不称奇。一般说，凡有土的方就能出草木与庄稼，而黄松则是从坚硬的黄岗岩石里长出来的。千百年来，它们就是这样从岩石迸裂出来，根儿深深扎进岩石缝里，不怕贫瘠干旱，不怕风雷雨雪，潇潇洒洒，铁骨铮铮。你能说不奇吗?</w:t>
      </w:r>
    </w:p>
    <w:p>
      <w:pPr>
        <w:ind w:left="0" w:right="0" w:firstLine="560"/>
        <w:spacing w:before="450" w:after="450" w:line="312" w:lineRule="auto"/>
      </w:pPr>
      <w:r>
        <w:rPr>
          <w:rFonts w:ascii="宋体" w:hAnsi="宋体" w:eastAsia="宋体" w:cs="宋体"/>
          <w:color w:val="000"/>
          <w:sz w:val="28"/>
          <w:szCs w:val="28"/>
        </w:rPr>
        <w:t xml:space="preserve">在黄山到处都可以看到奇形怪异的岩石，这些怪石的模样儿千差万别，有的像人，有的像物，有的有的反映了某些神话传说与历史故事，都活灵活现，生动有趣。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再说云海。虽然在中国其它名山也能看到云海，但是没有一个能比得上黄山云海那样壮观与变幻无穷。大约就是这一个缘故，黄山还有另外的名字，叫“黄海”。这可不是妄称，是有历史为证的。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与游览的温泉是前山的黄山宾馆温泉，古时候又叫做汤泉，从紫石峰涌出。温泉水量充足，水温常年保持在42度左右，水质良好，并含有对人体有益的矿物质，有一定的医疗价值，对皮肤病，风湿病与消化系统的疾病，确有一定的疗效。</w:t>
      </w:r>
    </w:p>
    <w:p>
      <w:pPr>
        <w:ind w:left="0" w:right="0" w:firstLine="560"/>
        <w:spacing w:before="450" w:after="450" w:line="312" w:lineRule="auto"/>
      </w:pPr>
      <w:r>
        <w:rPr>
          <w:rFonts w:ascii="黑体" w:hAnsi="黑体" w:eastAsia="黑体" w:cs="黑体"/>
          <w:color w:val="000000"/>
          <w:sz w:val="34"/>
          <w:szCs w:val="34"/>
          <w:b w:val="1"/>
          <w:bCs w:val="1"/>
        </w:rPr>
        <w:t xml:space="preserve">灵宝塔导游词篇二</w:t>
      </w:r>
    </w:p>
    <w:p>
      <w:pPr>
        <w:ind w:left="0" w:right="0" w:firstLine="560"/>
        <w:spacing w:before="450" w:after="450" w:line="312" w:lineRule="auto"/>
      </w:pPr>
      <w:r>
        <w:rPr>
          <w:rFonts w:ascii="宋体" w:hAnsi="宋体" w:eastAsia="宋体" w:cs="宋体"/>
          <w:color w:val="000"/>
          <w:sz w:val="28"/>
          <w:szCs w:val="28"/>
        </w:rPr>
        <w:t xml:space="preserve">更多导游词作文</w:t>
      </w:r>
    </w:p>
    <w:p>
      <w:pPr>
        <w:ind w:left="0" w:right="0" w:firstLine="560"/>
        <w:spacing w:before="450" w:after="450" w:line="312" w:lineRule="auto"/>
      </w:pPr>
      <w:r>
        <w:rPr>
          <w:rFonts w:ascii="宋体" w:hAnsi="宋体" w:eastAsia="宋体" w:cs="宋体"/>
          <w:color w:val="000"/>
          <w:sz w:val="28"/>
          <w:szCs w:val="28"/>
        </w:rPr>
        <w:t xml:space="preserve">尊敬的女士，先生们，今天，我们来游览着名的风景名胜区，颐和园，希望大家旅途愉快!</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的面积达290公顷(4350亩)，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请大家在游览时注意事项：不要在墙上乱涂乱画乱刻，不要乱丢果皮纸屑，不要随地大小便!</w:t>
      </w:r>
    </w:p>
    <w:p>
      <w:pPr>
        <w:ind w:left="0" w:right="0" w:firstLine="560"/>
        <w:spacing w:before="450" w:after="450" w:line="312" w:lineRule="auto"/>
      </w:pPr>
      <w:r>
        <w:rPr>
          <w:rFonts w:ascii="宋体" w:hAnsi="宋体" w:eastAsia="宋体" w:cs="宋体"/>
          <w:color w:val="000"/>
          <w:sz w:val="28"/>
          <w:szCs w:val="28"/>
        </w:rPr>
        <w:t xml:space="preserve">着名的颐和园主要是由昆明湖和万寿山两部分组成。总面积290多公顷。万寿山上依山而建的佛香阁、铜亭，临湖畔建的千米长画廊、昆明湖中的十七孔桥和石舫等都是大家必到的景点。颐和园坐落在北京西郊，离城约10公里。</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大家看这自山顶的智慧海，往下为佛香阁、德辉殿、排云殿、排云门、云辉玉宇坊，构成一条明显的中轴线。在中轴线的两边，又有许多陪衬的建筑物。顺山势而下，又有许多假山隧洞，大家可以上下穿行。这是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大家来看!颐和园的大门，它称为东宫门。以东宫门内的仁寿殿为中心的一组建筑物，是当时的政治活动区。仁寿殿原名勤政殿，是皇帝坐朝听政的大殿。慈禧、光绪曾多次在此召见群臣，接待外国使节。现在央部还保存着清代的原来陈设。展前陈设的铜龙、铜凤、铜鼎等，雕制均极精美。仁寿殿之北，有一组戏园建筑。为德和园、颐和园，古代各种建筑形式应有尽有。</w:t>
      </w:r>
    </w:p>
    <w:p>
      <w:pPr>
        <w:ind w:left="0" w:right="0" w:firstLine="560"/>
        <w:spacing w:before="450" w:after="450" w:line="312" w:lineRule="auto"/>
      </w:pPr>
      <w:r>
        <w:rPr>
          <w:rFonts w:ascii="宋体" w:hAnsi="宋体" w:eastAsia="宋体" w:cs="宋体"/>
          <w:color w:val="000"/>
          <w:sz w:val="28"/>
          <w:szCs w:val="28"/>
        </w:rPr>
        <w:t xml:space="preserve">大家知道吗?排云殿，是前山最宏伟的一组宫殿式建筑群，是慈禧在园内过生日时接受贺拜的地方。长廊，共273间，全长728米。它北靠万寿山，南临昆明湖，在长廊上漫步，可以欣赏湖山的景色，而且长廊的每根枋梁上都绘有彩画，可供观赏。</w:t>
      </w:r>
    </w:p>
    <w:p>
      <w:pPr>
        <w:ind w:left="0" w:right="0" w:firstLine="560"/>
        <w:spacing w:before="450" w:after="450" w:line="312" w:lineRule="auto"/>
      </w:pPr>
      <w:r>
        <w:rPr>
          <w:rFonts w:ascii="宋体" w:hAnsi="宋体" w:eastAsia="宋体" w:cs="宋体"/>
          <w:color w:val="000"/>
          <w:sz w:val="28"/>
          <w:szCs w:val="28"/>
        </w:rPr>
        <w:t xml:space="preserve">请大家过来，这就是仁寿殿，是慈禧、光绪在颐和园居住期间朝会大臣的场所，殿内陈列着许多贵重文物。乐寿堂，是慈禧在园内居住的地方。室内的陈设，基本上保持当年的面貌。庭院里栽种了几株珍贵的玉兰，并点缀着一块名为青芝岫的巨大的山石。</w:t>
      </w:r>
    </w:p>
    <w:p>
      <w:pPr>
        <w:ind w:left="0" w:right="0" w:firstLine="560"/>
        <w:spacing w:before="450" w:after="450" w:line="312" w:lineRule="auto"/>
      </w:pPr>
      <w:r>
        <w:rPr>
          <w:rFonts w:ascii="宋体" w:hAnsi="宋体" w:eastAsia="宋体" w:cs="宋体"/>
          <w:color w:val="000"/>
          <w:sz w:val="28"/>
          <w:szCs w:val="28"/>
        </w:rPr>
        <w:t xml:space="preserve">请大家看，这就是十七孔桥，长150米，宽8米，是园内最大的一座桥梁。桥的造型优美。它西连南湖岛，东接廊如亭，不但是前往南湖岛的唯一通道，而且是湖区的一个重要景点。颐和园共有各种建筑3000多间，游览颐和园，除了园林以外，观赏各种古代建筑物也是重要的内容。</w:t>
      </w:r>
    </w:p>
    <w:p>
      <w:pPr>
        <w:ind w:left="0" w:right="0" w:firstLine="560"/>
        <w:spacing w:before="450" w:after="450" w:line="312" w:lineRule="auto"/>
      </w:pPr>
      <w:r>
        <w:rPr>
          <w:rFonts w:ascii="宋体" w:hAnsi="宋体" w:eastAsia="宋体" w:cs="宋体"/>
          <w:color w:val="000"/>
          <w:sz w:val="28"/>
          <w:szCs w:val="28"/>
        </w:rPr>
        <w:t xml:space="preserve">这条蜿蜒曲折的西堤犹如一条翠绿的飘带，萦带南北，横绝天汉，堤上六桥，婀娜多姿，形态互异。烟波浩淼的昆明湖中，宏大的十七孔桥如长虹偃月倒映水面，涵虚堂、藻鉴堂、治镜阁三座岛屿鼎足而立，寓意着神话传说中的“海上仙山”。</w:t>
      </w:r>
    </w:p>
    <w:p>
      <w:pPr>
        <w:ind w:left="0" w:right="0" w:firstLine="560"/>
        <w:spacing w:before="450" w:after="450" w:line="312" w:lineRule="auto"/>
      </w:pPr>
      <w:r>
        <w:rPr>
          <w:rFonts w:ascii="宋体" w:hAnsi="宋体" w:eastAsia="宋体" w:cs="宋体"/>
          <w:color w:val="000"/>
          <w:sz w:val="28"/>
          <w:szCs w:val="28"/>
        </w:rPr>
        <w:t xml:space="preserve">这美丽的颐和园，位于山水清幽、景色秀丽的北京西北郊，原名清漪园，始建于公元1750年，时值中国最后一个封建盛世“康乾盛世”时期;1860年的第二次鸦片战争中，清漪园被英法联军烧毁;1860年，清政府挪用海军军费等款项重修，并于两年后改名颐和园，作为慈禧太后晚年的颐养之地。从此，颐和园成为晚清最高统治者在紫禁城之外最重要的政治和外交活动中心，是中国近代历史的重要见证与诸多重大历史事件的发生地。</w:t>
      </w:r>
    </w:p>
    <w:p>
      <w:pPr>
        <w:ind w:left="0" w:right="0" w:firstLine="560"/>
        <w:spacing w:before="450" w:after="450" w:line="312" w:lineRule="auto"/>
      </w:pPr>
      <w:r>
        <w:rPr>
          <w:rFonts w:ascii="宋体" w:hAnsi="宋体" w:eastAsia="宋体" w:cs="宋体"/>
          <w:color w:val="000"/>
          <w:sz w:val="28"/>
          <w:szCs w:val="28"/>
        </w:rPr>
        <w:t xml:space="preserve">今天的游玩到此结束，感谢大家参观世界着名的旅游胜地颐和园，祝大家愉快，希望大家能把游览颐和园的快乐心情带回去和家人一起分享，请走好!</w:t>
      </w:r>
    </w:p>
    <w:p>
      <w:pPr>
        <w:ind w:left="0" w:right="0" w:firstLine="560"/>
        <w:spacing w:before="450" w:after="450" w:line="312" w:lineRule="auto"/>
      </w:pPr>
      <w:r>
        <w:rPr>
          <w:rFonts w:ascii="黑体" w:hAnsi="黑体" w:eastAsia="黑体" w:cs="黑体"/>
          <w:color w:val="000000"/>
          <w:sz w:val="34"/>
          <w:szCs w:val="34"/>
          <w:b w:val="1"/>
          <w:bCs w:val="1"/>
        </w:rPr>
        <w:t xml:space="preserve">灵宝塔导游词篇三</w:t>
      </w:r>
    </w:p>
    <w:p>
      <w:pPr>
        <w:ind w:left="0" w:right="0" w:firstLine="560"/>
        <w:spacing w:before="450" w:after="450" w:line="312" w:lineRule="auto"/>
      </w:pPr>
      <w:r>
        <w:rPr>
          <w:rFonts w:ascii="宋体" w:hAnsi="宋体" w:eastAsia="宋体" w:cs="宋体"/>
          <w:color w:val="000"/>
          <w:sz w:val="28"/>
          <w:szCs w:val="28"/>
        </w:rPr>
        <w:t xml:space="preserve">大家好，我姓曾名祥恒，大家可以叫我曾导。</w:t>
      </w:r>
    </w:p>
    <w:p>
      <w:pPr>
        <w:ind w:left="0" w:right="0" w:firstLine="560"/>
        <w:spacing w:before="450" w:after="450" w:line="312" w:lineRule="auto"/>
      </w:pPr>
      <w:r>
        <w:rPr>
          <w:rFonts w:ascii="宋体" w:hAnsi="宋体" w:eastAsia="宋体" w:cs="宋体"/>
          <w:color w:val="000"/>
          <w:sz w:val="28"/>
          <w:szCs w:val="28"/>
        </w:rPr>
        <w:t xml:space="preserve">各位游客，我们现在来到的是长城中保留最完整的八达岭长城。看!那数不清的条石，一块就有两三千斤重。</w:t>
      </w:r>
    </w:p>
    <w:p>
      <w:pPr>
        <w:ind w:left="0" w:right="0" w:firstLine="560"/>
        <w:spacing w:before="450" w:after="450" w:line="312" w:lineRule="auto"/>
      </w:pPr>
      <w:r>
        <w:rPr>
          <w:rFonts w:ascii="宋体" w:hAnsi="宋体" w:eastAsia="宋体" w:cs="宋体"/>
          <w:color w:val="000"/>
          <w:sz w:val="28"/>
          <w:szCs w:val="28"/>
        </w:rPr>
        <w:t xml:space="preserve">可别认为那时的科技有现在这么发达，这些条石都是古代劳动人民一步一步抬上这陡峭的山岭的。</w:t>
      </w:r>
    </w:p>
    <w:p>
      <w:pPr>
        <w:ind w:left="0" w:right="0" w:firstLine="560"/>
        <w:spacing w:before="450" w:after="450" w:line="312" w:lineRule="auto"/>
      </w:pPr>
      <w:r>
        <w:rPr>
          <w:rFonts w:ascii="宋体" w:hAnsi="宋体" w:eastAsia="宋体" w:cs="宋体"/>
          <w:color w:val="000"/>
          <w:sz w:val="28"/>
          <w:szCs w:val="28"/>
        </w:rPr>
        <w:t xml:space="preserve">我猜大家都知道一句千古流传下来的名言：“不到长城非好汉”，今天我曾导就要带领大家爬长城做好!</w:t>
      </w:r>
    </w:p>
    <w:p>
      <w:pPr>
        <w:ind w:left="0" w:right="0" w:firstLine="560"/>
        <w:spacing w:before="450" w:after="450" w:line="312" w:lineRule="auto"/>
      </w:pPr>
      <w:r>
        <w:rPr>
          <w:rFonts w:ascii="宋体" w:hAnsi="宋体" w:eastAsia="宋体" w:cs="宋体"/>
          <w:color w:val="000"/>
          <w:sz w:val="28"/>
          <w:szCs w:val="28"/>
        </w:rPr>
        <w:t xml:space="preserve">这长城还有一个传说：秦朝有个美丽善良的女子叫孟姜女，她救了一个不愿做壮丁而逃跑的人，那人就是范喜良，后来他们相爱了，结婚当天一群无恶不作的官兵把范喜良抓去当壮丁了。</w:t>
      </w:r>
    </w:p>
    <w:p>
      <w:pPr>
        <w:ind w:left="0" w:right="0" w:firstLine="560"/>
        <w:spacing w:before="450" w:after="450" w:line="312" w:lineRule="auto"/>
      </w:pPr>
      <w:r>
        <w:rPr>
          <w:rFonts w:ascii="宋体" w:hAnsi="宋体" w:eastAsia="宋体" w:cs="宋体"/>
          <w:color w:val="000"/>
          <w:sz w:val="28"/>
          <w:szCs w:val="28"/>
        </w:rPr>
        <w:t xml:space="preserve">孟姜女为追回范喜良东奔西走，最后在长城脚下询问范喜良的消息，才知道他累死了。她伤心之极，在长城上哭了三天三夜。老天也感动了，忽然一段长城倒了下来，范喜良的尸首露了出来。</w:t>
      </w:r>
    </w:p>
    <w:p>
      <w:pPr>
        <w:ind w:left="0" w:right="0" w:firstLine="560"/>
        <w:spacing w:before="450" w:after="450" w:line="312" w:lineRule="auto"/>
      </w:pPr>
      <w:r>
        <w:rPr>
          <w:rFonts w:ascii="宋体" w:hAnsi="宋体" w:eastAsia="宋体" w:cs="宋体"/>
          <w:color w:val="000"/>
          <w:sz w:val="28"/>
          <w:szCs w:val="28"/>
        </w:rPr>
        <w:t xml:space="preserve">好了，我的介绍完了，大家可以细细游赏，请于下午四时在此集合。</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2024-10-18T18:14:12+08:00</dcterms:created>
  <dcterms:modified xsi:type="dcterms:W3CDTF">2024-10-18T18:14:12+08:00</dcterms:modified>
</cp:coreProperties>
</file>

<file path=docProps/custom.xml><?xml version="1.0" encoding="utf-8"?>
<Properties xmlns="http://schemas.openxmlformats.org/officeDocument/2006/custom-properties" xmlns:vt="http://schemas.openxmlformats.org/officeDocument/2006/docPropsVTypes"/>
</file>