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荷马史诗读后感范文（精选3篇）</w:t>
      </w:r>
      <w:bookmarkEnd w:id="1"/>
    </w:p>
    <w:p>
      <w:pPr>
        <w:jc w:val="center"/>
        <w:spacing w:before="0" w:after="450"/>
      </w:pPr>
      <w:r>
        <w:rPr>
          <w:rFonts w:ascii="Arial" w:hAnsi="Arial" w:eastAsia="Arial" w:cs="Arial"/>
          <w:color w:val="999999"/>
          <w:sz w:val="20"/>
          <w:szCs w:val="20"/>
        </w:rPr>
        <w:t xml:space="preserve">来源：网络  作者：明月清风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荷马史诗读后感范文（精选3篇）当细细地品读完一本名著后，大家心中一定有不少感悟，写一份读后感，记录收获与付出吧。那么你会写读后感吗？下面是小编为大家整理的荷马史诗读后感范文（精选3篇），希望能够帮助到大家。荷马史诗读后感1神话一直都是孩子们...</w:t>
      </w:r>
    </w:p>
    <w:p>
      <w:pPr>
        <w:ind w:left="0" w:right="0" w:firstLine="560"/>
        <w:spacing w:before="450" w:after="450" w:line="312" w:lineRule="auto"/>
      </w:pPr>
      <w:r>
        <w:rPr>
          <w:rFonts w:ascii="宋体" w:hAnsi="宋体" w:eastAsia="宋体" w:cs="宋体"/>
          <w:color w:val="000"/>
          <w:sz w:val="28"/>
          <w:szCs w:val="28"/>
        </w:rPr>
        <w:t xml:space="preserve">荷马史诗读后感范文（精选3篇）</w:t>
      </w:r>
    </w:p>
    <w:p>
      <w:pPr>
        <w:ind w:left="0" w:right="0" w:firstLine="560"/>
        <w:spacing w:before="450" w:after="450" w:line="312" w:lineRule="auto"/>
      </w:pPr>
      <w:r>
        <w:rPr>
          <w:rFonts w:ascii="宋体" w:hAnsi="宋体" w:eastAsia="宋体" w:cs="宋体"/>
          <w:color w:val="000"/>
          <w:sz w:val="28"/>
          <w:szCs w:val="28"/>
        </w:rPr>
        <w:t xml:space="preserve">当细细地品读完一本名著后，大家心中一定有不少感悟，写一份读后感，记录收获与付出吧。那么你会写读后感吗？下面是小编为大家整理的荷马史诗读后感范文（精选3篇），希望能够帮助到大家。</w:t>
      </w:r>
    </w:p>
    <w:p>
      <w:pPr>
        <w:ind w:left="0" w:right="0" w:firstLine="560"/>
        <w:spacing w:before="450" w:after="450" w:line="312" w:lineRule="auto"/>
      </w:pPr>
      <w:r>
        <w:rPr>
          <w:rFonts w:ascii="宋体" w:hAnsi="宋体" w:eastAsia="宋体" w:cs="宋体"/>
          <w:color w:val="000"/>
          <w:sz w:val="28"/>
          <w:szCs w:val="28"/>
        </w:rPr>
        <w:t xml:space="preserve">荷马史诗读后感1</w:t>
      </w:r>
    </w:p>
    <w:p>
      <w:pPr>
        <w:ind w:left="0" w:right="0" w:firstLine="560"/>
        <w:spacing w:before="450" w:after="450" w:line="312" w:lineRule="auto"/>
      </w:pPr>
      <w:r>
        <w:rPr>
          <w:rFonts w:ascii="宋体" w:hAnsi="宋体" w:eastAsia="宋体" w:cs="宋体"/>
          <w:color w:val="000"/>
          <w:sz w:val="28"/>
          <w:szCs w:val="28"/>
        </w:rPr>
        <w:t xml:space="preserve">神话一直都是孩子们的向往，在看《荷马史诗》以后，我更加是这么认为。美国有一部非常大电影《特洛伊·木马屠城》，影片的内容就是出自《荷马史诗·伊利亚特》。书和电影的细节也有差别，书是偏向于描写希腊的神，而电影是表述人的，可是这两者又是那么紧密地联系着，不能缺其一。</w:t>
      </w:r>
    </w:p>
    <w:p>
      <w:pPr>
        <w:ind w:left="0" w:right="0" w:firstLine="560"/>
        <w:spacing w:before="450" w:after="450" w:line="312" w:lineRule="auto"/>
      </w:pPr>
      <w:r>
        <w:rPr>
          <w:rFonts w:ascii="宋体" w:hAnsi="宋体" w:eastAsia="宋体" w:cs="宋体"/>
          <w:color w:val="000"/>
          <w:sz w:val="28"/>
          <w:szCs w:val="28"/>
        </w:rPr>
        <w:t xml:space="preserve">特洛伊一战到底是真是假，一直都是世界之谜，可如今已在土耳其挖掘到特洛伊的遗址，这多少也有点证据证明特洛伊曾经辉煌得存在。这场战争充满了希腊特有的神话色彩，这是如此，使人感觉到这场战争的盛况是如此空前绝后。</w:t>
      </w:r>
    </w:p>
    <w:p>
      <w:pPr>
        <w:ind w:left="0" w:right="0" w:firstLine="560"/>
        <w:spacing w:before="450" w:after="450" w:line="312" w:lineRule="auto"/>
      </w:pPr>
      <w:r>
        <w:rPr>
          <w:rFonts w:ascii="宋体" w:hAnsi="宋体" w:eastAsia="宋体" w:cs="宋体"/>
          <w:color w:val="000"/>
          <w:sz w:val="28"/>
          <w:szCs w:val="28"/>
        </w:rPr>
        <w:t xml:space="preserve">正所谓乱世造英雄，这场战争无正义可言，表面说是有世上最美丽的女人海伦引起，实际上还是权力在做崇。帕里斯听神的指示，爱上了希腊国王弟弟的妻子海伦，并把她带回了特洛伊。于是希腊就借此正式攻打特洛伊，在两军对峙的时候，希腊国王就很直接的告诉了他弟弟，别傻了，我不是为你的女人而来的，我要的是更大的权力。战争就是如此莫明其妙地开始了。</w:t>
      </w:r>
    </w:p>
    <w:p>
      <w:pPr>
        <w:ind w:left="0" w:right="0" w:firstLine="560"/>
        <w:spacing w:before="450" w:after="450" w:line="312" w:lineRule="auto"/>
      </w:pPr>
      <w:r>
        <w:rPr>
          <w:rFonts w:ascii="宋体" w:hAnsi="宋体" w:eastAsia="宋体" w:cs="宋体"/>
          <w:color w:val="000"/>
          <w:sz w:val="28"/>
          <w:szCs w:val="28"/>
        </w:rPr>
        <w:t xml:space="preserve">赫克托尔是特洛伊的王子，帕里斯的哥哥，特洛伊最优秀的战士，他的父亲称他为“天下最好的儿子。赫克托尔有一条原则：敬重神明，忠于妻子，保护祖国。然而赫克托尔被逼上这场战争最根本的原因是因为他爱他的弟弟，他要捍卫他任性的弟弟的爱情。当希腊大军列大特洛伊城外时，赫克托尔毫不犹豫地应战了。作为父亲，他是那么深情地告诉还抱着一个小宝宝的妻子：“我也想看着我们的孩子长大，然后有许多的姑娘追求他。”无论是哪一方面，赫克托尔都堪称伟大，包括他最大的敌人阿喀琉斯也同样是如此认为。</w:t>
      </w:r>
    </w:p>
    <w:p>
      <w:pPr>
        <w:ind w:left="0" w:right="0" w:firstLine="560"/>
        <w:spacing w:before="450" w:after="450" w:line="312" w:lineRule="auto"/>
      </w:pPr>
      <w:r>
        <w:rPr>
          <w:rFonts w:ascii="宋体" w:hAnsi="宋体" w:eastAsia="宋体" w:cs="宋体"/>
          <w:color w:val="000"/>
          <w:sz w:val="28"/>
          <w:szCs w:val="28"/>
        </w:rPr>
        <w:t xml:space="preserve">阿喀琉斯是全希腊最好的战士，他刀枪不入，骁勇善战，唯一的致命伤是脚踝，这是神话的魅力。他似乎天生就是属于战争的了，他热爱战争，一个不折不扣的冷血杀手。他的母亲是神，预言阿喀琉斯若是参加这场战争就必然会死亡是相连的，他最后还是选择了荣誉，他不甘于平凡，在希腊的神话中，它是最勇猛的战神。在赫克托尔杀了他的表弟后，他亲手杀死了赫克托尔。最懂英雄的人就只有英雄了，阿喀琉斯最后对赫克托尔说了一句，我的兄弟，我们很快又会见面了，改变了阿喀琉斯一生，导致阿喀琉斯死亡的并非是他一直向往的荣誉，而是平静而不平凡的爱情。他爱上了他的俘虏，赫克托尔的表妹布里塞伊斯。他让他的部队回希腊去，而他却毅然进入了木马，起初我也不明白他为了什么，原来是为了救他心爱的女人。帕里斯射中了阿喀琉斯的脚踝，书上说是由于太阳神阿波罗帮助帕里斯，阿喀琉斯在临死之际，抱着布里塞伊斯，“我征战一生，是你给了我平静。”原来英雄最后想要的也不过是平静。</w:t>
      </w:r>
    </w:p>
    <w:p>
      <w:pPr>
        <w:ind w:left="0" w:right="0" w:firstLine="560"/>
        <w:spacing w:before="450" w:after="450" w:line="312" w:lineRule="auto"/>
      </w:pPr>
      <w:r>
        <w:rPr>
          <w:rFonts w:ascii="宋体" w:hAnsi="宋体" w:eastAsia="宋体" w:cs="宋体"/>
          <w:color w:val="000"/>
          <w:sz w:val="28"/>
          <w:szCs w:val="28"/>
        </w:rPr>
        <w:t xml:space="preserve">特洛伊沦陷，战争也就结束了，英雄们的灵魂也得以平静了。有人如此写过，在战争的最后，我们记住了阿喀琉斯的强大，赫克托尔的伟大。我们不禁要问，战争到底带来了什么？我不知道。</w:t>
      </w:r>
    </w:p>
    <w:p>
      <w:pPr>
        <w:ind w:left="0" w:right="0" w:firstLine="560"/>
        <w:spacing w:before="450" w:after="450" w:line="312" w:lineRule="auto"/>
      </w:pPr>
      <w:r>
        <w:rPr>
          <w:rFonts w:ascii="宋体" w:hAnsi="宋体" w:eastAsia="宋体" w:cs="宋体"/>
          <w:color w:val="000"/>
          <w:sz w:val="28"/>
          <w:szCs w:val="28"/>
        </w:rPr>
        <w:t xml:space="preserve">战争的背后到底又蕴藏了什么？</w:t>
      </w:r>
    </w:p>
    <w:p>
      <w:pPr>
        <w:ind w:left="0" w:right="0" w:firstLine="560"/>
        <w:spacing w:before="450" w:after="450" w:line="312" w:lineRule="auto"/>
      </w:pPr>
      <w:r>
        <w:rPr>
          <w:rFonts w:ascii="宋体" w:hAnsi="宋体" w:eastAsia="宋体" w:cs="宋体"/>
          <w:color w:val="000"/>
          <w:sz w:val="28"/>
          <w:szCs w:val="28"/>
        </w:rPr>
        <w:t xml:space="preserve">荷马史诗读后感2</w:t>
      </w:r>
    </w:p>
    <w:p>
      <w:pPr>
        <w:ind w:left="0" w:right="0" w:firstLine="560"/>
        <w:spacing w:before="450" w:after="450" w:line="312" w:lineRule="auto"/>
      </w:pPr>
      <w:r>
        <w:rPr>
          <w:rFonts w:ascii="宋体" w:hAnsi="宋体" w:eastAsia="宋体" w:cs="宋体"/>
          <w:color w:val="000"/>
          <w:sz w:val="28"/>
          <w:szCs w:val="28"/>
        </w:rPr>
        <w:t xml:space="preserve">由《伊利亚特》和《奥德赛》组成的荷马史诗是现存的最古老的希腊文学作品，标志着希腊文学的辉煌的开端，它如实地反映了远古希腊社会发展的某些形态，艺术地再现了当时的文化。《伊利亚特》所记叙的主要是希腊人围攻特洛伊城的故事，其中成功地塑造了许多栩栩如生、性格鲜明的英雄人物形象，有赫克托耳、奥德修斯、埃阿斯、阿伽门农、墨涅拉俄斯、菲罗克忒忒斯、阿喀琉斯等，其中给我留下印象最深的人物形象是希腊英雄阿喀琉斯的形象。</w:t>
      </w:r>
    </w:p>
    <w:p>
      <w:pPr>
        <w:ind w:left="0" w:right="0" w:firstLine="560"/>
        <w:spacing w:before="450" w:after="450" w:line="312" w:lineRule="auto"/>
      </w:pPr>
      <w:r>
        <w:rPr>
          <w:rFonts w:ascii="宋体" w:hAnsi="宋体" w:eastAsia="宋体" w:cs="宋体"/>
          <w:color w:val="000"/>
          <w:sz w:val="28"/>
          <w:szCs w:val="28"/>
        </w:rPr>
        <w:t xml:space="preserve">从阿喀琉斯的出身来看，在史诗中，阿喀琉斯是一位英雄，和其他的古希腊英雄一样，他具有半人半神的特点。</w:t>
      </w:r>
    </w:p>
    <w:p>
      <w:pPr>
        <w:ind w:left="0" w:right="0" w:firstLine="560"/>
        <w:spacing w:before="450" w:after="450" w:line="312" w:lineRule="auto"/>
      </w:pPr>
      <w:r>
        <w:rPr>
          <w:rFonts w:ascii="宋体" w:hAnsi="宋体" w:eastAsia="宋体" w:cs="宋体"/>
          <w:color w:val="000"/>
          <w:sz w:val="28"/>
          <w:szCs w:val="28"/>
        </w:rPr>
        <w:t xml:space="preserve">阿喀琉斯是《伊利亚特》的中心人物之一，希腊联军中最大的英雄。他是一个英勇善战、忠于朋友的人。首先，他在战场上几乎是百战百胜，杀死过无数敌人的特洛伊英雄，从特洛伊人在对没有他参战的希腊联军和有他参战的希腊联军时的不同反应的对比，就可以看出他的英勇善战，比如身着阿喀琉斯的黄金战甲的帕特洛克罗斯出击时，特洛伊人从远处看到他，以为是阿喀琉斯来了，即吓破了胆，阵脚大乱，自相踩踏致死的人无数，在阿喀琉斯罢战期间，特洛伊人在他们几次进攻中还取得过上风，都攻到希腊的战船上来了，若不是埃阿斯等希腊英雄的英勇抵抗，希腊人的战船可能都会被赫克托耳烧毁了，后来，阿喀琉斯重新武装上战场，希腊人又占了上风，特洛伊第一英雄赫克托耳被阿喀琉斯杀死，特洛伊人元气大伤。其次，阿喀琉斯忠于自己的朋友，当帕特洛克罗斯被赫克托耳杀死时，他真心实意地痛惜帕特洛克罗斯的牺牲，决心为他复仇，于是他又重新武装上战场，杀死了赫克托耳，并将他的尸体捆绑在战车上驱车游行，虽然这是阿喀琉斯凶残的体现，但这也是他忠于朋友的体现。因此，阿喀琉斯是一个英勇善战、忠于朋友的人。</w:t>
      </w:r>
    </w:p>
    <w:p>
      <w:pPr>
        <w:ind w:left="0" w:right="0" w:firstLine="560"/>
        <w:spacing w:before="450" w:after="450" w:line="312" w:lineRule="auto"/>
      </w:pPr>
      <w:r>
        <w:rPr>
          <w:rFonts w:ascii="宋体" w:hAnsi="宋体" w:eastAsia="宋体" w:cs="宋体"/>
          <w:color w:val="000"/>
          <w:sz w:val="28"/>
          <w:szCs w:val="28"/>
        </w:rPr>
        <w:t xml:space="preserve">阿喀琉斯也有他的弱点存在，比如当大统帅阿伽门农侵犯了阿喀琉斯的战利品时，阿喀琉斯公开斥责他的损人利己，并拒绝战斗，他斥责阿伽门农的私心是正确的，但是顽固的罢战是不恰当的做法，他的罢战给希腊联军带来了不少的损失；他杀死赫克托耳后将他的尸体钉在战车上驱车游行，全然不顾特洛伊城的一片悲哀，手段是何等的残酷，这正符合当时正在向奴隶社会过渡的原始社会的部落首领的特点；后来他再次进攻特洛伊城，不顾太阳神阿波罗的劝阻，还对阿波罗口出狂言，最终被帕里斯暗箭射死。由以上三例可以看出，阿喀琉斯也是一个残忍、任性和执拗的人。</w:t>
      </w:r>
    </w:p>
    <w:p>
      <w:pPr>
        <w:ind w:left="0" w:right="0" w:firstLine="560"/>
        <w:spacing w:before="450" w:after="450" w:line="312" w:lineRule="auto"/>
      </w:pPr>
      <w:r>
        <w:rPr>
          <w:rFonts w:ascii="宋体" w:hAnsi="宋体" w:eastAsia="宋体" w:cs="宋体"/>
          <w:color w:val="000"/>
          <w:sz w:val="28"/>
          <w:szCs w:val="28"/>
        </w:rPr>
        <w:t xml:space="preserve">同时，从一些细节也不难发现，阿喀琉斯也是一个具有善良的同情心，且热爱生活的人。“我宁愿在人间当奴隶，也不愿在阴间当君王”。表明了他热爱人间的生活态度。</w:t>
      </w:r>
    </w:p>
    <w:p>
      <w:pPr>
        <w:ind w:left="0" w:right="0" w:firstLine="560"/>
        <w:spacing w:before="450" w:after="450" w:line="312" w:lineRule="auto"/>
      </w:pPr>
      <w:r>
        <w:rPr>
          <w:rFonts w:ascii="宋体" w:hAnsi="宋体" w:eastAsia="宋体" w:cs="宋体"/>
          <w:color w:val="000"/>
          <w:sz w:val="28"/>
          <w:szCs w:val="28"/>
        </w:rPr>
        <w:t xml:space="preserve">总之，阿喀琉斯是荷马史诗当中塑造得十分成功的人物形象，他的性格是鲜明多面的，他的形象体现了古希腊氏族社会英雄人物的特征。</w:t>
      </w:r>
    </w:p>
    <w:p>
      <w:pPr>
        <w:ind w:left="0" w:right="0" w:firstLine="560"/>
        <w:spacing w:before="450" w:after="450" w:line="312" w:lineRule="auto"/>
      </w:pPr>
      <w:r>
        <w:rPr>
          <w:rFonts w:ascii="宋体" w:hAnsi="宋体" w:eastAsia="宋体" w:cs="宋体"/>
          <w:color w:val="000"/>
          <w:sz w:val="28"/>
          <w:szCs w:val="28"/>
        </w:rPr>
        <w:t xml:space="preserve">荷马史诗读后感3</w:t>
      </w:r>
    </w:p>
    <w:p>
      <w:pPr>
        <w:ind w:left="0" w:right="0" w:firstLine="560"/>
        <w:spacing w:before="450" w:after="450" w:line="312" w:lineRule="auto"/>
      </w:pPr>
      <w:r>
        <w:rPr>
          <w:rFonts w:ascii="宋体" w:hAnsi="宋体" w:eastAsia="宋体" w:cs="宋体"/>
          <w:color w:val="000"/>
          <w:sz w:val="28"/>
          <w:szCs w:val="28"/>
        </w:rPr>
        <w:t xml:space="preserve">欧洲文学起源于古希腊时代，而荷马史诗则是这一源头取之不尽，用之不竭的甘泉，它启迪着后世诗人丰富的灵感，促成了无数杰作的诞生。</w:t>
      </w:r>
    </w:p>
    <w:p>
      <w:pPr>
        <w:ind w:left="0" w:right="0" w:firstLine="560"/>
        <w:spacing w:before="450" w:after="450" w:line="312" w:lineRule="auto"/>
      </w:pPr>
      <w:r>
        <w:rPr>
          <w:rFonts w:ascii="宋体" w:hAnsi="宋体" w:eastAsia="宋体" w:cs="宋体"/>
          <w:color w:val="000"/>
          <w:sz w:val="28"/>
          <w:szCs w:val="28"/>
        </w:rPr>
        <w:t xml:space="preserve">荷马史诗包括《伊利亚特》（又译《伊利昂记》）和《奥德修记》（又译《奥德赛》），相传为公元前9世纪左右由一个盲诗人荷马所作，但诗人的生平已不可考。</w:t>
      </w:r>
    </w:p>
    <w:p>
      <w:pPr>
        <w:ind w:left="0" w:right="0" w:firstLine="560"/>
        <w:spacing w:before="450" w:after="450" w:line="312" w:lineRule="auto"/>
      </w:pPr>
      <w:r>
        <w:rPr>
          <w:rFonts w:ascii="宋体" w:hAnsi="宋体" w:eastAsia="宋体" w:cs="宋体"/>
          <w:color w:val="000"/>
          <w:sz w:val="28"/>
          <w:szCs w:val="28"/>
        </w:rPr>
        <w:t xml:space="preserve">荷马史诗的内容来源于公元前20世纪特洛亚战争后流传在民间的神话传说和英雄故事。在公元前9世纪至前8世纪由荷马整理加工成演唱本史诗形式，在公元前6世纪被正式写成文学。到了公元前3世纪至前2世纪，经亚历山大城学者编订后便成了今天我们所见到的样子。</w:t>
      </w:r>
    </w:p>
    <w:p>
      <w:pPr>
        <w:ind w:left="0" w:right="0" w:firstLine="560"/>
        <w:spacing w:before="450" w:after="450" w:line="312" w:lineRule="auto"/>
      </w:pPr>
      <w:r>
        <w:rPr>
          <w:rFonts w:ascii="宋体" w:hAnsi="宋体" w:eastAsia="宋体" w:cs="宋体"/>
          <w:color w:val="000"/>
          <w:sz w:val="28"/>
          <w:szCs w:val="28"/>
        </w:rPr>
        <w:t xml:space="preserve">荷马史诗的内容非常丰富，它广泛地反映了古希腊时代的经济、政治、军事、文化等方面的情况以及当时人们的生活，斗争和思想感情，堪称人类社会童年的“百科全书”。它在西方古典文学中一直占据最高的地位，从公元前8世纪开始，就被公认为文学作品的楷模。2024多年来，西方人一直认为它是古代最伟大的史诗。马克思也给予了极高的评价，说它具有“永久的魅力”，是一种“规范和高不可及的范本”。</w:t>
      </w:r>
    </w:p>
    <w:p>
      <w:pPr>
        <w:ind w:left="0" w:right="0" w:firstLine="560"/>
        <w:spacing w:before="450" w:after="450" w:line="312" w:lineRule="auto"/>
      </w:pPr>
      <w:r>
        <w:rPr>
          <w:rFonts w:ascii="宋体" w:hAnsi="宋体" w:eastAsia="宋体" w:cs="宋体"/>
          <w:color w:val="000"/>
          <w:sz w:val="28"/>
          <w:szCs w:val="28"/>
        </w:rPr>
        <w:t xml:space="preserve">荷马史诗的成就是巨大的。掩卷之余，我们的眼前就会浮现出一个个个性鲜明，栩栩如生，呼之欲出的人物形象：骄横傲慢的阿伽门农，轻薄无能的帕里斯，水性杨花的海伦，钟情痴心的卡吕普索。当然，最让读者难以忘却的还是三位英雄人物，阿喀琉斯血气方刚，单纯执著，是力量的化身；赫克托耳是一个具有浓厚悲剧色彩的英雄人物，为保卫家园，战死沙场；俄底修斯则是个大智大勇，百折不挠的英雄。在描写这些人物时，作者运用了丰富的.艺术表现手法。如写俄底修斯假扮成乞丐回家，众人都认不出他，只有一只老狗摇尾欢迎他，这种侧面烘托手法的运用，令人拍案叫绝。史诗结构精美，剪裁巧妙，布局完整。两部史诗的时间跨度都长达10年，但诗人只截取了几十天发生的事，而又重点写了某几天，都是一个情节，一个主要人物，一个中心。这种以点带面的结构，使得史诗繁而不乱。史诗的情节起伏跌宕，引人入胜，充满了浓厚的浪漫主义色彩。把我们带入到一个神奇、悠远的古希腊时代。朴实、流畅的语言，有如一股清新的海风，让我们感受到人类原始时代质朴自然的语言风格。特别是那些新鲜、奇特而又不失贴切生动的比喻的运用，更增强了诗歌的表现力。总之，荷马史诗以绚丽多彩的生动画面，气势雄伟的高昂基调，单纯质朴的艺术风格，在欧洲文学史上竖起了第一座光辉灿烂的纪念碑。</w:t>
      </w:r>
    </w:p>
    <w:p>
      <w:pPr>
        <w:ind w:left="0" w:right="0" w:firstLine="560"/>
        <w:spacing w:before="450" w:after="450" w:line="312" w:lineRule="auto"/>
      </w:pPr>
      <w:r>
        <w:rPr>
          <w:rFonts w:ascii="宋体" w:hAnsi="宋体" w:eastAsia="宋体" w:cs="宋体"/>
          <w:color w:val="000"/>
          <w:sz w:val="28"/>
          <w:szCs w:val="28"/>
        </w:rPr>
        <w:t xml:space="preserve">荷马史诗对后世的影响也是深远的，两部史诗包括了绝大部分的希腊神话。这些神话成为后世文学家们创作的题材。“悲剧之父”埃斯库罗斯说自己的作品是“荷马盛宴的残渣”。维吉尔、但丁、弥尔顿、莎士比亚、歌德这些享誉世界的文学家们都从史诗中汲取了丰富的营养。到了20世纪，人们痛感现代文明的堕落，他们把目光转向了悠远纯真的神话时代，詹姆斯·乔伊斯的代表作《尤利西斯》就直接借用了《奥德修记》的故事。而今，“特洛亚的木马”，“不和的金苹果”，“阿喀琉斯的脚后跟”，“阿波罗计划”这些史诗中的人名，地名和典故早已成为妇孺皆知的常用语。</w:t>
      </w:r>
    </w:p>
    <w:p>
      <w:pPr>
        <w:ind w:left="0" w:right="0" w:firstLine="560"/>
        <w:spacing w:before="450" w:after="450" w:line="312" w:lineRule="auto"/>
      </w:pPr>
      <w:r>
        <w:rPr>
          <w:rFonts w:ascii="宋体" w:hAnsi="宋体" w:eastAsia="宋体" w:cs="宋体"/>
          <w:color w:val="000"/>
          <w:sz w:val="28"/>
          <w:szCs w:val="28"/>
        </w:rPr>
        <w:t xml:space="preserve">荷马史诗是古希腊文学艺术中的瑰宝，在艺术上达到了几乎难以企及的高峰。同时，史诗具备某种超越个别文化，超越个别时代地域的普遍意义，使任何读者都更容易产生共鸣，发生兴趣，它的永恒的艺术魅力永远让人迷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2024-10-06T07:13:31+08:00</dcterms:created>
  <dcterms:modified xsi:type="dcterms:W3CDTF">2024-10-06T07:13:31+08:00</dcterms:modified>
</cp:coreProperties>
</file>

<file path=docProps/custom.xml><?xml version="1.0" encoding="utf-8"?>
<Properties xmlns="http://schemas.openxmlformats.org/officeDocument/2006/custom-properties" xmlns:vt="http://schemas.openxmlformats.org/officeDocument/2006/docPropsVTypes"/>
</file>