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师德师风学习心得体会范文10篇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师德古来有之，不同时代对师德有不同的要求，而且教师的一言一行对学生的思想、行为和品质具有潜移默化的影响，所以不管是幼儿老师，还是小学教师，初中教师都要参加师德师风学习培训，下面是小编整理汇总师德师风学习心得体会范文，欢迎学习借鉴!    ...</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而且教师的一言一行对学生的思想、行为和品质具有潜移默化的影响，所以不管是幼儿老师，还是小学教师，初中教师都要参加师德师风学习培训，下面是小编整理汇总师德师风学习心得体会范文，欢迎学习借鉴!</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w:t>
      </w:r>
    </w:p>
    <w:p>
      <w:pPr>
        <w:ind w:left="0" w:right="0" w:firstLine="560"/>
        <w:spacing w:before="450" w:after="450" w:line="312" w:lineRule="auto"/>
      </w:pPr>
      <w:r>
        <w:rPr>
          <w:rFonts w:ascii="宋体" w:hAnsi="宋体" w:eastAsia="宋体" w:cs="宋体"/>
          <w:color w:val="000"/>
          <w:sz w:val="28"/>
          <w:szCs w:val="28"/>
        </w:rPr>
        <w:t xml:space="preserve">。爱学生就是要对每一个学生发自内心的真爱，爱得深，爱得严。感动着他们的感动，痛苦着他们的痛苦，收获着他们的收获，成功着他们的成功，在学生心灵的沃土根植美好和梦想。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宋体" w:hAnsi="宋体" w:eastAsia="宋体" w:cs="宋体"/>
          <w:color w:val="000"/>
          <w:sz w:val="28"/>
          <w:szCs w:val="28"/>
        </w:rPr>
        <w:t xml:space="preserve">通过这段时间的培训，使我进一步了解到教师职业的神圣，同时也感责任的重大。我们不仅学到了丰富的知识，还进一步提高了业务素质，下面我从以下几个个方面谈谈我对本阶段学习的心得：</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 。</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一位哲人说过：没有一颗善良的灵魂，就没有美德可言。 师德是教师的良心。当一个教师不断充实、完善自身，使思想达到一定境界时，一切都变成了自然的行为，学生也会自然地感受到老师。从教师爱岗敬业的情感到乐业、勤业、精业的实践，教师的身传言教到教师的自我修炼，从教师学而不厌的钻研进取到教师诲人不倦的忘忧情怀，等等，形成了教师职业道德的规范体系，无不包含着何以为善的道德策略。培养良好的师德，我认为应该做到以下几点：</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除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教师要把自己的学生培养成为全面发展的有用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所以，教师要有进行教育所需的扎实而宽厚的基础知识和专业知识，要透彻地懂得所教学科。仅仅熟悉教学大纲和本学科内容是不够的，教师的知识应比这宽广得多。通常说：教师要给学生一杯水，自己必须有一桶水。教师还应具备多方面的爱好和才能。因为正在成长中的少年儿童具有强烈的好奇心和求知欲，他们对任何事物都感兴趣，上至宇宙太空，下至海洋生物，从远古时代到未来世界他们什么都知道，并认为教师什么都知道。这种好奇心加求知欲是发展智力的动力，教师应珍惜它，而不能扼杀。这就要求教师要多才多艺，和学生打成一片，指导学生开展丰富多彩的活动。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未来世界的竞争是教育的竞争,人才的竞争。推动教育事业发展的主体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关键还是在于教师。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让我们大家一起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责任不仅仅是把知识传授给学生，同时还要教育学生成人、成才。教师对学生的爱不是抽象的一个字，而是一种具体的教育过程，是建立在教师对学生的理解、宽容、原谅、赏识、信任的基础上，所形成的一种心理相容，只有这样，师生关系才能体现平等和尊重，才能体现出我们人民教师优秀的师德，那么教育的效果也就会象我们所希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转眼间，踏上讲台身为人师已经有六个多月了，一路走来，有泪水， 也有欢笑;有迷茫，也有收获。刚刚踏上讲台之时，战战兢兢，教书育人，事关国计，马虎不得。他山之石可以攻玉，于是乎虚心向有经验的老师请教学习，学习他们教书之法，秉承他们的育人之德。半年下来，长进甚大，成熟不少。</w:t>
      </w:r>
    </w:p>
    <w:p>
      <w:pPr>
        <w:ind w:left="0" w:right="0" w:firstLine="560"/>
        <w:spacing w:before="450" w:after="450" w:line="312" w:lineRule="auto"/>
      </w:pPr>
      <w:r>
        <w:rPr>
          <w:rFonts w:ascii="宋体" w:hAnsi="宋体" w:eastAsia="宋体" w:cs="宋体"/>
          <w:color w:val="000"/>
          <w:sz w:val="28"/>
          <w:szCs w:val="28"/>
        </w:rPr>
        <w:t xml:space="preserve">这次市里组织学习《全国优秀教师师德报告》，细细读来，收获不少，迷茫的心里点起里亮堂的明灯，曾经的困惑在次释然，找到了明确的答案。</w:t>
      </w:r>
    </w:p>
    <w:p>
      <w:pPr>
        <w:ind w:left="0" w:right="0" w:firstLine="560"/>
        <w:spacing w:before="450" w:after="450" w:line="312" w:lineRule="auto"/>
      </w:pPr>
      <w:r>
        <w:rPr>
          <w:rFonts w:ascii="宋体" w:hAnsi="宋体" w:eastAsia="宋体" w:cs="宋体"/>
          <w:color w:val="000"/>
          <w:sz w:val="28"/>
          <w:szCs w:val="28"/>
        </w:rPr>
        <w:t xml:space="preserve">通过学习，进一步明确了开展师德师风教育活动的重要性。作为一名人民教师，要以三个代表精神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教育部长周济指出：教书育人，教书者必先学为人师，育人者必先行为示范。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科技兴国、科技强国、科技富国是我们党在近期以来的发展战略。随着高科技的发展，国际间高科技、高水平的多样竞争，归根到底是人才的竞争，特别多种人才的竞争。传统型的、简单的手工、高体力支出低收获的劳动方式已经落后，祖国的建设需要各方面的人才，而人才的培养靠的是教育，振兴民族的希望在于教育。教师是振兴教育、培养人才的关键;教师队伍是我国教育事业兴衰的关键。要办好教育，就必须造就一支事业心强、工作作风扎实、师德优、业务精、让党和政府放心、人民群众满意的、高素质的教师队伍。</w:t>
      </w:r>
    </w:p>
    <w:p>
      <w:pPr>
        <w:ind w:left="0" w:right="0" w:firstLine="560"/>
        <w:spacing w:before="450" w:after="450" w:line="312" w:lineRule="auto"/>
      </w:pPr>
      <w:r>
        <w:rPr>
          <w:rFonts w:ascii="宋体" w:hAnsi="宋体" w:eastAsia="宋体" w:cs="宋体"/>
          <w:color w:val="000"/>
          <w:sz w:val="28"/>
          <w:szCs w:val="28"/>
        </w:rPr>
        <w:t xml:space="preserve">师德师风的学习，我认为很有必要，尤其是在当前社会转型时期，给我们老师上了生动的一课。教师的理想信念、道德情操、行为规范，甚至一言一行，对学生都会起典范作用，将直接影响到学生的健康成长。教育工作不应是为教书而教书，更要以人为本、教师育人，学生把几年、十几年的生命时间交给学校、交给教师，学校、教师就有责任去珍惜别人的生命，浪费别人的生命时间就是罪过。针对以往在教育行业中出现的不良现象、师德师风建设中存在的热点问题，开展师德师风教育活动，改善教书育人的软硬环境、净化教育风气，很有必要，希望通过这次师德师风教育活动，促进和提高教师的整体素质、促进学校教育教学工作的更好发展，使我们的学校都能成为培养人材的基地，我们的教师都成为人民群众满意的合格教师。</w:t>
      </w:r>
    </w:p>
    <w:p>
      <w:pPr>
        <w:ind w:left="0" w:right="0" w:firstLine="560"/>
        <w:spacing w:before="450" w:after="450" w:line="312" w:lineRule="auto"/>
      </w:pPr>
      <w:r>
        <w:rPr>
          <w:rFonts w:ascii="宋体" w:hAnsi="宋体" w:eastAsia="宋体" w:cs="宋体"/>
          <w:color w:val="000"/>
          <w:sz w:val="28"/>
          <w:szCs w:val="28"/>
        </w:rPr>
        <w:t xml:space="preserve">通过学习《新时期师德精神的颂歌》，学习了重庆市优秀教师群体的事迹等等资料，通过学习文件，增强了自己的教育法制理念;通过学习先进事迹，树立了向模范人物学习、当好人民教师的信念。通过学习，我认为：</w:t>
      </w:r>
    </w:p>
    <w:p>
      <w:pPr>
        <w:ind w:left="0" w:right="0" w:firstLine="560"/>
        <w:spacing w:before="450" w:after="450" w:line="312" w:lineRule="auto"/>
      </w:pPr>
      <w:r>
        <w:rPr>
          <w:rFonts w:ascii="宋体" w:hAnsi="宋体" w:eastAsia="宋体" w:cs="宋体"/>
          <w:color w:val="000"/>
          <w:sz w:val="28"/>
          <w:szCs w:val="28"/>
        </w:rPr>
        <w:t xml:space="preserve">一、搞好教育工作要有恒心。所谓恒心，就是忠诚于党的教育事业，要把自己的身心全部投入到所从事的教师职业之中，一生一世为党的教育事业努力，有成效地工作。在商品经济社会的今天，在金钱物质的引诱下，教师队伍中有不少人抛教下海，图谋个人的所谓发展;有些人把担任教师作为过渡，一有机会马上跳槽;有人把教师这一职业只当作谋生的一种手段;有人把教师这一职位作为谋取私利的工具等等;这些人满脑子的个人私利，没有将教育这一职业为高尚的事业，这些人对教育教学工作缺乏热情，对学生不负责任，职业理想信念动摇，情感淡漠，谈不上有好的师德师风。这些人虽然数量不多，但影响力不小，它会破坏教育这座大厦的基石，影响教育大业的发展。我们要像邹有云老师那样，有忠诚党的教育事业的恒心，邹有云老师三十多年在大山深处的黄岭村小学太阳山教学点坚持教育教学工作靠的就是这颗恒心，才能真正让教育的阳光照亮深山。邹有云等五位模范教师也都是靠着这颗恒心为祖国的教育事业奋斗了几十年，把几乎所有的生命时间奉献给了祖国的未来。</w:t>
      </w:r>
    </w:p>
    <w:p>
      <w:pPr>
        <w:ind w:left="0" w:right="0" w:firstLine="560"/>
        <w:spacing w:before="450" w:after="450" w:line="312" w:lineRule="auto"/>
      </w:pPr>
      <w:r>
        <w:rPr>
          <w:rFonts w:ascii="宋体" w:hAnsi="宋体" w:eastAsia="宋体" w:cs="宋体"/>
          <w:color w:val="000"/>
          <w:sz w:val="28"/>
          <w:szCs w:val="28"/>
        </w:rPr>
        <w:t xml:space="preserve">二、搞好教育要有爱心。爱是教育的基础，没有爱的教育不会是成功的教育，没有爱，就没有真正的教育。爱学校、爱教师、爱学生、师生之爱、生生之爱，是学校教育教学工作良好开展的基础，作为教师要树立正确的学生观，尊重和信任学生，真诚关心学生的进步和成长，要做学生的良师益友。教师之间要有同事间的友爱，要互相信任、互相学习，彼此协调、相互宽容共同提高。学校领导要爱护关心每一位师生，尽所能帮助教师解决困难，要给教师创造进修提高的机会，要让教师体会到在学校这个大家庭的温暖，要让爱充满校园。重庆市开县优秀教师群体的感人事迹体现出来的是他们对学生的高度的爱，在那生死关头，学校、教师想到的是学生，他们临危不惧、舍生忘死，把学生的安全放在第一位，把爱带给学生，充分体现了以人为本、生命至高的精神。盘振玉教师二十多年把青春献给大瑶山、献给了孩子们，心甘情愿在大山中工作，在大山中贡献，他大山一样的情怀，让爱充满了大瑶山。重庆市开县优秀教师群体和盘振玉老师他们的模范事迹为我们树立了人民教师的光辉典范，我们要向模范学习，在平凡的教师岗位上积极工作，努力做出自己的贡献，让爱充满校园，让师爱温暖孩子们的心。</w:t>
      </w:r>
    </w:p>
    <w:p>
      <w:pPr>
        <w:ind w:left="0" w:right="0" w:firstLine="560"/>
        <w:spacing w:before="450" w:after="450" w:line="312" w:lineRule="auto"/>
      </w:pPr>
      <w:r>
        <w:rPr>
          <w:rFonts w:ascii="宋体" w:hAnsi="宋体" w:eastAsia="宋体" w:cs="宋体"/>
          <w:color w:val="000"/>
          <w:sz w:val="28"/>
          <w:szCs w:val="28"/>
        </w:rPr>
        <w:t xml:space="preserve">三、搞好教育工作要注重业务素质的提高。注重业务素质的提高是现代教育发展的需要。随着信息技术对教育的影响，要求我们的教师必须对教育的思想、观念、模式、内容、方法要有更深的造诣，必须掌握现代教育技术。随着摄像机、传真机、计算机、投影仪等高科技教学仪器设备在教学中的运用，我们传统的单向、传教式、填鸭式的教学方式受到了冲击，计算机的普及和网络技术的发展也使学生的知识来源和知识范围日益扩大。教学模式已起了质的变化，我们老师要凸出认知主体在建构中的作用，要注重综合素质的提高，不断充电、学习和掌握现代教育技术，适应信息化教育带来的教学方法和手段的变革，在新课改的教学中，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师德师风学习，就是要使全体教师真正认识这次活动的重要意义。通过学习教育法令法规、提高教师的教育法律意识和规范行为品德;通过学习模范事迹，掀起学英模促工作的新局面，树立信心，努力工作，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 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 关系到国家的前途命运和民族的未来。目前，在市场经济条件和开放的环境下，学校教育和师德建设工作面临许多新情况、新问题和新的挑战;人民大众对于优质教 育日益增长的需求，对教师素质提出了新的更高的要求。我们教师的素质和师德水平，与社会和人民大从的要求还存在着一定的距离，整个教师队伍的师德水平和素 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 最根本的事业。近年来，随着党中央、国务院科教兴国战略的实践，教育事业的发展取得了历史性跨越，改革取得了突破性进展，进入了历史上最好的发展时期。教 育改革与发展的成就突出体现在两方面：一是在世纪之交，我们向全世界宣布，中国已经基本普及了九年义务教育，基本扫除了青壮年文盲。对于13亿人口的大 国，这是一个非常了不起的成就，是中华民族伟大复兴的奠基工程;二是近几年来，我国高等教育快速发展，全日制高等学校招生人数从1998年的108万人发 展到了2024年的420万人，入学率达到19%，步入了国际上公认的高等教育大众化阶段。高等教育教学质量也在不断地提高。近年来，世界上主要发达 国家都陆续与我国签订了高等教育学历学位互认协议，从一个侧面说明我国高等教育质量是高的。与此同时，我国职业教育发展势头很好，各级各类教育都呈现出朝 气蓬勃的大好形势。教育事业的跨越式发展，国民受教育程度和科学文化素质的提高，为社会主义现代化建设第二步战略目标的实现提供了有力的人才支撑和知识贡 献。但是，我们也应该看到，我国正处在社会主义初级阶段，穷国办大教育，而且办了世界上最大规模的教育。目前，教育面临的挑战依然十分严峻，整体水平离实 现全面建设小康社会目标还有很大差距，广大人民群众对优质教育的强烈需求和我国优质教育资源供给不足的矛盾将成为教育在相当长的一个时期的基本矛盾。教育 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 各国之间的竞争，说到底是人才的竞争，是民族创新能力的竞争。教育作为培养人才和增强民族创新能力的基础，必须放在优先发展的战略地位。没有教育事业的跨 越式发展，就无法造就社会主义现代化建设所需要的数以亿计的高素质劳动者，数以千万计的专门人才和一大批拔尖创新人才，就无法把巨大的人口压力转化为丰富 的人力资源优势，就难以提高全民族素质，难以提升国家的综合国力，难以实现中华民族的伟大复兴。教育兴、民族兴。正因为这样，中央决定坚定不移地实施科教 兴国战略和人才强国战略。温家宝总理在今年两会的《政府工作报告》中明确提出：要切实把教育放在优先发展的地位，用更大的精力，更多的财力加快教育 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 的主体;二是办学要以教师为本，教师是办学的主体。教师在传播人类文明、启迪人类智慧、塑造人类灵魂、开发人力资源方面发挥着重要的、关键的作用。教师是 社会主义事业建设者和接班人的培育者，是青少年学生成长的引路人。没有高质量的教师就没有高质量的教育，没有高质量的教育就没有高质量的人才。尊重劳动、 尊重知识、尊重人才、尊重创造，首先就要尊重教师，关心教师的发展，重视教育队伍的建设。我们党的几代领导集体对教师都给予了高度的重视。毛泽东同志说， 教师是人类灵魂的工程师。一个学校能不能为社会主义建设培养合格的人才，培养德智体全面发展、有社会主义觉悟的有文化的劳动者，关键在教师。江泽民同志指 出，教师是学生增长知识和思想进步的导师，他的一言一行，都会对学生产生影响，一定要在思想政治、道德品质、学识学风上全面以身作则，自觉率先垂范，这才 能真正为人师表。胡锦涛同志在全国加强和改进未成年人思想道德建设工作会议上提出，广大教师要为人师表，注重师德修养，以高尚的情操教书育人，注重素质教 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 教育事业发展和改革的成败。今天，面对全面建设小康社会的新形势新任务，面对对外开放进一步扩大、社会主义市场经济深入发展的新情况新问题，面对树立全面 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 教书育人，教书者必先学为人师，育人者必先行为世范。教师的职业特点决定了教师必须具备更高的素质，而师德是教师最重要的素质，是教师之灵魂。师德决定了 教师对学生的热爱和对事业的忠诚，决定了教师执着的追求和人格的高尚;另一方面，师德直接影响着学生们的成长。教师的理想信念、道德情操、人格魅力直接影 响到学生的思想素质、道德品质和道德行为习惯的养成。高尚而富有魅力的师德就是一部活的教科书，就是一股强大的精神力量，对学生的影响是耳濡目染的，潜移 默化的、受益终生的。人们回忆起自己的成长经历时，经常不约而同地想到的就是教师的启蒙和榜样作用。当前我们深化教育改革，全面推进素质教育，全面提高教 育质量，不仅需要教师转变教育思想和观念、更新知识结构、提高教育教学水平，更需要教师有良好的思想素质和高尚的师德，并在与时俱进的伟大实践中不断提高 师德水平。</w:t>
      </w:r>
    </w:p>
    <w:p>
      <w:pPr>
        <w:ind w:left="0" w:right="0" w:firstLine="560"/>
        <w:spacing w:before="450" w:after="450" w:line="312" w:lineRule="auto"/>
      </w:pPr>
      <w:r>
        <w:rPr>
          <w:rFonts w:ascii="宋体" w:hAnsi="宋体" w:eastAsia="宋体" w:cs="宋体"/>
          <w:color w:val="000"/>
          <w:sz w:val="28"/>
          <w:szCs w:val="28"/>
        </w:rPr>
        <w:t xml:space="preserve">我决心以马克思列宁主义、毛泽东思想、邓小平理论和三个代表重要思想为指导，紧紧团结围绕全面实施素质教育，全面加强青少 年思想道德建设和思想政治教育的目标要求，以热爱学生、教书育人为核心，以学为人师、行为世范为准则，以提高自己的思想政治素质，职业理想和职业道德 水平为重点，弘扬高尚师德，行为规范，忠诚于人民教育事业，做让人民满意的教师。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2024-11-04T12:19:40+08:00</dcterms:created>
  <dcterms:modified xsi:type="dcterms:W3CDTF">2024-11-04T12:19:40+08:00</dcterms:modified>
</cp:coreProperties>
</file>

<file path=docProps/custom.xml><?xml version="1.0" encoding="utf-8"?>
<Properties xmlns="http://schemas.openxmlformats.org/officeDocument/2006/custom-properties" xmlns:vt="http://schemas.openxmlformats.org/officeDocument/2006/docPropsVTypes"/>
</file>