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2024年医院免疫规划工作计划(四篇)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医院免疫规划工作计划篇一一、加强领导，提高认识高度重视传染病的预防控制工作，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医院免疫规划工作计划篇一</w:t>
      </w:r>
    </w:p>
    <w:p>
      <w:pPr>
        <w:ind w:left="0" w:right="0" w:firstLine="560"/>
        <w:spacing w:before="450" w:after="450" w:line="312" w:lineRule="auto"/>
      </w:pPr>
      <w:r>
        <w:rPr>
          <w:rFonts w:ascii="宋体" w:hAnsi="宋体" w:eastAsia="宋体" w:cs="宋体"/>
          <w:color w:val="000"/>
          <w:sz w:val="28"/>
          <w:szCs w:val="28"/>
        </w:rPr>
        <w:t xml:space="preserve">一、加强领导，提高认识高度重视传染病的预防控制工作，成立传染病管理领导小组，认真组织公共卫生科落实相关传染病防治工作制度。</w:t>
      </w:r>
    </w:p>
    <w:p>
      <w:pPr>
        <w:ind w:left="0" w:right="0" w:firstLine="560"/>
        <w:spacing w:before="450" w:after="450" w:line="312" w:lineRule="auto"/>
      </w:pPr>
      <w:r>
        <w:rPr>
          <w:rFonts w:ascii="宋体" w:hAnsi="宋体" w:eastAsia="宋体" w:cs="宋体"/>
          <w:color w:val="000"/>
          <w:sz w:val="28"/>
          <w:szCs w:val="28"/>
        </w:rPr>
        <w:t xml:space="preserve">此项工作，是一下政府性工作，马良镇人民的生命和财产安全，涉及到社会安定的一下重要工作，各级领导高度重视，统一思想，提高认识，特别是卫生院领导亲自抓，亲自过问做到传染病管理得力，公共卫生科待遇落实，调动公共卫生科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二、加强传染病防控健康教育宣传工作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和流行，进一步增强群众的自我保护意识，提高群众防病抗病能力，充分利用新闻媒体和卫生防治宣传日，广泛宣传有关秋冬季节传染病的防治知识，加强全民卫生知识健康教育工作，普及各种传染病的防治知识，提醒公众保持生活、工作环境的空气流通，保持个人卫生，多参加体育锻炼，防止疾病的发生，如发现身体不适，及时到医院就诊，，准备在20xx年以学校和村为单位，开展6次传染病预防健康教育讲座，开展传染病宣传咨询活动2次，利用相关宣传日，发放宣传单，书写宣传标语等，宣传方式深入宣传，做到将传染病防治知识带到千家万户，加强预防传染病知识，提高预防传染病的意识。</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预防控制工作提出要求，切实加强免疫规划工作，努力提高扩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四、加强村级传染病管理、传染病预防控制知识培训、加强疫情监测，防治传染病暴发流行。</w:t>
      </w:r>
    </w:p>
    <w:p>
      <w:pPr>
        <w:ind w:left="0" w:right="0" w:firstLine="560"/>
        <w:spacing w:before="450" w:after="450" w:line="312" w:lineRule="auto"/>
      </w:pPr>
      <w:r>
        <w:rPr>
          <w:rFonts w:ascii="宋体" w:hAnsi="宋体" w:eastAsia="宋体" w:cs="宋体"/>
          <w:color w:val="000"/>
          <w:sz w:val="28"/>
          <w:szCs w:val="28"/>
        </w:rPr>
        <w:t xml:space="preserve">1、加强村级传染病管理，有效利用村级网络，制定相关传染病管理制度，确定相关传染病管理责任人，加强医疗文书的完善，切实做到传染病不漏报、迟报，切实做到传染病报告的及时性、准确性，加强疫情监测，每个村采取村卫生室主任负责制，搞好本辖区的传染病控制工作，务必做到早发现、早诊断、早报告、早隔离、早治疗，将传染病的发生率降到最低。</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2、进一步加大力度搞好村卫生室、各乡村医生、个体医生的传染病防治法学习，提高他们对传染病管理的认识，提高传染病的管理水平，诊断水平，正确处理传染病病人。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登记要做到：登记率100%，门诊日志与挂号吻合率100%,项目完整率100%，传染病报告率100%，网络直报率100%，绝不允许错报、漏报现象发生。检验科、放射科登记基本项目齐全，发现传染病，要反馈医生或公共卫生科签字，此项工作就爱那个严格按照传染病管理制度，由传染病管理领导小组进行商讨奖惩。</w:t>
      </w:r>
    </w:p>
    <w:p>
      <w:pPr>
        <w:ind w:left="0" w:right="0" w:firstLine="560"/>
        <w:spacing w:before="450" w:after="450" w:line="312" w:lineRule="auto"/>
      </w:pPr>
      <w:r>
        <w:rPr>
          <w:rFonts w:ascii="宋体" w:hAnsi="宋体" w:eastAsia="宋体" w:cs="宋体"/>
          <w:color w:val="000"/>
          <w:sz w:val="28"/>
          <w:szCs w:val="28"/>
        </w:rPr>
        <w:t xml:space="preserve">4、公共卫生科做好传染病资料手机，按归档存档，做好传染病监测工作，每月汇总，做好自查记录，自查小结，传染病个案调查，收发传染病报告卡汇总，网络直报工作，并每季度做1次传染病常规分析，并全院通报，并同时加强传染病报告力度，做好传染病预防控制工作，并每月定期将情况汇报给院领导。</w:t>
      </w:r>
    </w:p>
    <w:p>
      <w:pPr>
        <w:ind w:left="0" w:right="0" w:firstLine="560"/>
        <w:spacing w:before="450" w:after="450" w:line="312" w:lineRule="auto"/>
      </w:pPr>
      <w:r>
        <w:rPr>
          <w:rFonts w:ascii="宋体" w:hAnsi="宋体" w:eastAsia="宋体" w:cs="宋体"/>
          <w:color w:val="000"/>
          <w:sz w:val="28"/>
          <w:szCs w:val="28"/>
        </w:rPr>
        <w:t xml:space="preserve">5、搞好学校的传染病管理、监测报告工作，培训好学校传染病管理报告人，提高学校的传染病管理水平，及时报告传染病病例，并按相关文件精神做好学生的晨检、午检登记，缺勤登记情况表，并按时上报相关表册。</w:t>
      </w:r>
    </w:p>
    <w:p>
      <w:pPr>
        <w:ind w:left="0" w:right="0" w:firstLine="560"/>
        <w:spacing w:before="450" w:after="450" w:line="312" w:lineRule="auto"/>
      </w:pPr>
      <w:r>
        <w:rPr>
          <w:rFonts w:ascii="宋体" w:hAnsi="宋体" w:eastAsia="宋体" w:cs="宋体"/>
          <w:color w:val="000"/>
          <w:sz w:val="28"/>
          <w:szCs w:val="28"/>
        </w:rPr>
        <w:t xml:space="preserve">五、加强肠道门诊管理工作</w:t>
      </w:r>
    </w:p>
    <w:p>
      <w:pPr>
        <w:ind w:left="0" w:right="0" w:firstLine="560"/>
        <w:spacing w:before="450" w:after="450" w:line="312" w:lineRule="auto"/>
      </w:pPr>
      <w:r>
        <w:rPr>
          <w:rFonts w:ascii="宋体" w:hAnsi="宋体" w:eastAsia="宋体" w:cs="宋体"/>
          <w:color w:val="000"/>
          <w:sz w:val="28"/>
          <w:szCs w:val="28"/>
        </w:rPr>
        <w:t xml:space="preserve">每年5月份是肠道疾病好发季节，搞好肠道门诊，就是杜绝肠道传染病的重要防范措施，特别是防治霍乱重点肠道传染病发生的有效方法，我们必须做到肠道门诊的消毒、器械、碱性蛋白胨等物资和人力的准备，做好肠道传染病防治工作，落实肠道门诊医生、护士相关责任制度，确定相关责任人，做好肠道传染病门诊的登记工作，做好霍乱防治预案，做好充分的人力、物质保障，学习好《霍乱防治手册》，认真填写肠道门诊登记，做到逢泻必查的工作态度。</w:t>
      </w:r>
    </w:p>
    <w:p>
      <w:pPr>
        <w:ind w:left="0" w:right="0" w:firstLine="560"/>
        <w:spacing w:before="450" w:after="450" w:line="312" w:lineRule="auto"/>
      </w:pPr>
      <w:r>
        <w:rPr>
          <w:rFonts w:ascii="宋体" w:hAnsi="宋体" w:eastAsia="宋体" w:cs="宋体"/>
          <w:color w:val="000"/>
          <w:sz w:val="28"/>
          <w:szCs w:val="28"/>
        </w:rPr>
        <w:t xml:space="preserve">六、加强督导自查工作：</w:t>
      </w:r>
    </w:p>
    <w:p>
      <w:pPr>
        <w:ind w:left="0" w:right="0" w:firstLine="560"/>
        <w:spacing w:before="450" w:after="450" w:line="312" w:lineRule="auto"/>
      </w:pPr>
      <w:r>
        <w:rPr>
          <w:rFonts w:ascii="宋体" w:hAnsi="宋体" w:eastAsia="宋体" w:cs="宋体"/>
          <w:color w:val="000"/>
          <w:sz w:val="28"/>
          <w:szCs w:val="28"/>
        </w:rPr>
        <w:t xml:space="preserve">加强学校、医院、村卫生室传染病日常监督管理工作，按照上级文件精神，每季度进行一次督导自查工作，及时纠正、整改。并将督导工作成绩纳入年终考核，加强各单位的传染病管理工作。</w:t>
      </w:r>
    </w:p>
    <w:p>
      <w:pPr>
        <w:ind w:left="0" w:right="0" w:firstLine="560"/>
        <w:spacing w:before="450" w:after="450" w:line="312" w:lineRule="auto"/>
      </w:pPr>
      <w:r>
        <w:rPr>
          <w:rFonts w:ascii="宋体" w:hAnsi="宋体" w:eastAsia="宋体" w:cs="宋体"/>
          <w:color w:val="000"/>
          <w:sz w:val="28"/>
          <w:szCs w:val="28"/>
        </w:rPr>
        <w:t xml:space="preserve">总之，为了做好传染病防治工作，要求医院、各村卫生室要巩固已有的成果，坚持不懈，再接再励，以更高的要求，更大的力度，严防传染病疫情在我乡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4"/>
          <w:szCs w:val="34"/>
          <w:b w:val="1"/>
          <w:bCs w:val="1"/>
        </w:rPr>
        <w:t xml:space="preserve">医院免疫规划工作计划篇二</w:t>
      </w:r>
    </w:p>
    <w:p>
      <w:pPr>
        <w:ind w:left="0" w:right="0" w:firstLine="560"/>
        <w:spacing w:before="450" w:after="450" w:line="312" w:lineRule="auto"/>
      </w:pPr>
      <w:r>
        <w:rPr>
          <w:rFonts w:ascii="宋体" w:hAnsi="宋体" w:eastAsia="宋体" w:cs="宋体"/>
          <w:color w:val="000"/>
          <w:sz w:val="28"/>
          <w:szCs w:val="28"/>
        </w:rPr>
        <w:t xml:space="preserve">实施扩大国家免疫规划开展预防接种是实施国家基本公共卫生服务的重要内容，是预防和控制相应传染病的重要措施，是关系到儿童健康成长的大事，各单位要充分认识扩大免疫规划工作的意义，提高认识，加强领导，落实职责，保证扩大国家免疫规划工作目标任务的完成。</w:t>
      </w:r>
    </w:p>
    <w:p>
      <w:pPr>
        <w:ind w:left="0" w:right="0" w:firstLine="560"/>
        <w:spacing w:before="450" w:after="450" w:line="312" w:lineRule="auto"/>
      </w:pPr>
      <w:r>
        <w:rPr>
          <w:rFonts w:ascii="宋体" w:hAnsi="宋体" w:eastAsia="宋体" w:cs="宋体"/>
          <w:color w:val="000"/>
          <w:sz w:val="28"/>
          <w:szCs w:val="28"/>
        </w:rPr>
        <w:t xml:space="preserve">各单位要采取多种形式面向社会宣传扩大国家免疫规划的目的和意义，要结合“4.25”计免宣传日，充分利用广播、电视、报纸、墙报等多种形式宣传传染病防治知识，要教会广大群众会算防病与治病的经济账，争取儿童家长和社会的理解和支持，提高各类疫苗接种率，中心将利用定期会、专业培训会对各乡镇防疫医生进行专业技术培训，各乡镇要加强对乡村医生的专业技术培训。</w:t>
      </w:r>
    </w:p>
    <w:p>
      <w:pPr>
        <w:ind w:left="0" w:right="0" w:firstLine="560"/>
        <w:spacing w:before="450" w:after="450" w:line="312" w:lineRule="auto"/>
      </w:pPr>
      <w:r>
        <w:rPr>
          <w:rFonts w:ascii="宋体" w:hAnsi="宋体" w:eastAsia="宋体" w:cs="宋体"/>
          <w:color w:val="000"/>
          <w:sz w:val="28"/>
          <w:szCs w:val="28"/>
        </w:rPr>
        <w:t xml:space="preserve">1、各基层接种单位要及时掌握辖区所有适龄儿童的人数，做好适龄儿童建卡、建证工作，要求适龄儿童建证率≥95%，建卡率100%。2、按扩大国家规划免疫程序完成常规冷链运转，重点注意流动儿童和边远儿童的建卡建证工作，扩大国家免疫规划疫苗接种工作指标为原国家免疫规划的卡介苗、脊灰疫苗、百白破疫苗(含白破疫苗)的全程接种率以乡为单位达到90%以上;新纳入免疫规划的a群流脑疫苗(基础)、a+c群流脑疫苗(加强)、甲肝疫苗、乙脑疫苗接种率以县为单位达到85%以上;麻腮风联合疫苗(含麻风疫苗、麻腮风疫苗、麻腮疫苗)要在1月内完成8月龄和18月龄的适龄儿童接种的工作，确保以乡镇为单位目标儿童麻疹类疫苗2剂全程接种率达到95%以上;出血热疫苗目标人群的接种率达到70%以上;炭疽疫苗、钩体疫苗应急接种目标人群的报告接种率达到70%以上;流动儿童报告接种率≥90%。</w:t>
      </w:r>
    </w:p>
    <w:p>
      <w:pPr>
        <w:ind w:left="0" w:right="0" w:firstLine="560"/>
        <w:spacing w:before="450" w:after="450" w:line="312" w:lineRule="auto"/>
      </w:pPr>
      <w:r>
        <w:rPr>
          <w:rFonts w:ascii="宋体" w:hAnsi="宋体" w:eastAsia="宋体" w:cs="宋体"/>
          <w:color w:val="000"/>
          <w:sz w:val="28"/>
          <w:szCs w:val="28"/>
        </w:rPr>
        <w:t xml:space="preserve">每年1月底收集和上报辖区内上一年的人口资料、冷链档案设备表和接种单位档案表; 3月上报下一年扩大国家免疫规划疫苗使用计划;在3月和9月进行儿童接种表卡的清卡查证工作并汇总上报;每月5日前上报国家免疫规划疫苗接种情况报表和第二类疫苗接种情况报表。</w:t>
      </w:r>
    </w:p>
    <w:p>
      <w:pPr>
        <w:ind w:left="0" w:right="0" w:firstLine="560"/>
        <w:spacing w:before="450" w:after="450" w:line="312" w:lineRule="auto"/>
      </w:pPr>
      <w:r>
        <w:rPr>
          <w:rFonts w:ascii="宋体" w:hAnsi="宋体" w:eastAsia="宋体" w:cs="宋体"/>
          <w:color w:val="000"/>
          <w:sz w:val="28"/>
          <w:szCs w:val="28"/>
        </w:rPr>
        <w:t xml:space="preserve">于5月前开展接种率调查工作，写出调查报告上报并根据接种率调查的情况，对接种率低的地区开展查漏补种。</w:t>
      </w:r>
    </w:p>
    <w:p>
      <w:pPr>
        <w:ind w:left="0" w:right="0" w:firstLine="560"/>
        <w:spacing w:before="450" w:after="450" w:line="312" w:lineRule="auto"/>
      </w:pPr>
      <w:r>
        <w:rPr>
          <w:rFonts w:ascii="宋体" w:hAnsi="宋体" w:eastAsia="宋体" w:cs="宋体"/>
          <w:color w:val="000"/>
          <w:sz w:val="28"/>
          <w:szCs w:val="28"/>
        </w:rPr>
        <w:t xml:space="preserve">各单位要提高新生儿乙肝疫苗全程和及时接种率，确保新生儿乙肝疫苗接种率城市达到90%以上，农村达到85%以上，首针及时接种率达85%以上。</w:t>
      </w:r>
    </w:p>
    <w:p>
      <w:pPr>
        <w:ind w:left="0" w:right="0" w:firstLine="560"/>
        <w:spacing w:before="450" w:after="450" w:line="312" w:lineRule="auto"/>
      </w:pPr>
      <w:r>
        <w:rPr>
          <w:rFonts w:ascii="宋体" w:hAnsi="宋体" w:eastAsia="宋体" w:cs="宋体"/>
          <w:color w:val="000"/>
          <w:sz w:val="28"/>
          <w:szCs w:val="28"/>
        </w:rPr>
        <w:t xml:space="preserve">要加强二类疫苗的宣传、接种工作，逐步提高二类疫苗在我区的接种率，构建免疫屏障，控制相应传染病在我区的传播。</w:t>
      </w:r>
    </w:p>
    <w:p>
      <w:pPr>
        <w:ind w:left="0" w:right="0" w:firstLine="560"/>
        <w:spacing w:before="450" w:after="450" w:line="312" w:lineRule="auto"/>
      </w:pPr>
      <w:r>
        <w:rPr>
          <w:rFonts w:ascii="宋体" w:hAnsi="宋体" w:eastAsia="宋体" w:cs="宋体"/>
          <w:color w:val="000"/>
          <w:sz w:val="28"/>
          <w:szCs w:val="28"/>
        </w:rPr>
        <w:t xml:space="preserve">根据省、市有关传染病防控工作要求和我区传染病疫情状况，开展重点传染病疫苗查漏补种工作，以控制近几年在我区发病率较高的传染病，如：流行性腮腺炎、风疹、水痘等传染病在我区的传播，切实保护广大群众的身体健康。</w:t>
      </w:r>
    </w:p>
    <w:p>
      <w:pPr>
        <w:ind w:left="0" w:right="0" w:firstLine="560"/>
        <w:spacing w:before="450" w:after="450" w:line="312" w:lineRule="auto"/>
      </w:pPr>
      <w:r>
        <w:rPr>
          <w:rFonts w:ascii="宋体" w:hAnsi="宋体" w:eastAsia="宋体" w:cs="宋体"/>
          <w:color w:val="000"/>
          <w:sz w:val="28"/>
          <w:szCs w:val="28"/>
        </w:rPr>
        <w:t xml:space="preserve">各单位均要切实完成儿童预防接种信息化管理工作，要按照四川省儿童预防接种信息管理项目要求，完成20xx年1月1日以后出生儿童的个案信息录入工作，并将儿童预防接种信息化工作纳入常规化管理，对辖区内儿童的预防接种信息要及时录入和更新。儿童预防接种信息管理资料与纸质的“儿童预防接种登记簿” 应同时记录并进行管理，儿童预防接种信息管理资料与纸质的“儿童预防接种登记簿”数据应保持一致。</w:t>
      </w:r>
    </w:p>
    <w:p>
      <w:pPr>
        <w:ind w:left="0" w:right="0" w:firstLine="560"/>
        <w:spacing w:before="450" w:after="450" w:line="312" w:lineRule="auto"/>
      </w:pPr>
      <w:r>
        <w:rPr>
          <w:rFonts w:ascii="黑体" w:hAnsi="黑体" w:eastAsia="黑体" w:cs="黑体"/>
          <w:color w:val="000000"/>
          <w:sz w:val="34"/>
          <w:szCs w:val="34"/>
          <w:b w:val="1"/>
          <w:bCs w:val="1"/>
        </w:rPr>
        <w:t xml:space="preserve">医院免疫规划工作计划篇三</w:t>
      </w:r>
    </w:p>
    <w:p>
      <w:pPr>
        <w:ind w:left="0" w:right="0" w:firstLine="560"/>
        <w:spacing w:before="450" w:after="450" w:line="312" w:lineRule="auto"/>
      </w:pPr>
      <w:r>
        <w:rPr>
          <w:rFonts w:ascii="宋体" w:hAnsi="宋体" w:eastAsia="宋体" w:cs="宋体"/>
          <w:color w:val="000"/>
          <w:sz w:val="28"/>
          <w:szCs w:val="28"/>
        </w:rPr>
        <w:t xml:space="preserve">20xx年在乡政府等有关部门和院办领导的关心、重视和支持下，在上级单位业务指导下，在免疫规划人员的共同努力下，我乡免疫规划工作取得了一定的成绩，各项业务工作运行良好，免疫规划工作保持在较高水平，相应的可免性疾病得到有效控制，很好地保护了全乡广大儿童的身体健康.为保证我乡免疫规划工作不滑坡，解决我乡免疫规划工作中存在的一些问题和困难，根据20xx年##县计免交叉检查、市免疫规划督导检查、区黄牌机制检查情况，制定免疫规划工作计划。</w:t>
      </w:r>
    </w:p>
    <w:p>
      <w:pPr>
        <w:ind w:left="0" w:right="0" w:firstLine="560"/>
        <w:spacing w:before="450" w:after="450" w:line="312" w:lineRule="auto"/>
      </w:pPr>
      <w:r>
        <w:rPr>
          <w:rFonts w:ascii="宋体" w:hAnsi="宋体" w:eastAsia="宋体" w:cs="宋体"/>
          <w:color w:val="000"/>
          <w:sz w:val="28"/>
          <w:szCs w:val="28"/>
        </w:rPr>
        <w:t xml:space="preserve">(一)继续加强我乡计划免疫工作法制化、规范化建设，巩固工作成绩，加强afp监测，保持无脊灰状态，加大流动儿童管理的力度，提高流动儿童的接种率。</w:t>
      </w:r>
    </w:p>
    <w:p>
      <w:pPr>
        <w:ind w:left="0" w:right="0" w:firstLine="560"/>
        <w:spacing w:before="450" w:after="450" w:line="312" w:lineRule="auto"/>
      </w:pPr>
      <w:r>
        <w:rPr>
          <w:rFonts w:ascii="宋体" w:hAnsi="宋体" w:eastAsia="宋体" w:cs="宋体"/>
          <w:color w:val="000"/>
          <w:sz w:val="28"/>
          <w:szCs w:val="28"/>
        </w:rPr>
        <w:t xml:space="preserve">(二)认真贯彻执行卫疾控[20xx]305号文件，做好扩大免疫疫苗纳入儿童计划免疫的各项工作，保证基础疫苗接种率达到95%以上，扩大免疫接种率90%以上，强化安全注射、规范疫苗管理及使用制度。</w:t>
      </w:r>
    </w:p>
    <w:p>
      <w:pPr>
        <w:ind w:left="0" w:right="0" w:firstLine="560"/>
        <w:spacing w:before="450" w:after="450" w:line="312" w:lineRule="auto"/>
      </w:pPr>
      <w:r>
        <w:rPr>
          <w:rFonts w:ascii="宋体" w:hAnsi="宋体" w:eastAsia="宋体" w:cs="宋体"/>
          <w:color w:val="000"/>
          <w:sz w:val="28"/>
          <w:szCs w:val="28"/>
        </w:rPr>
        <w:t xml:space="preserve">(三)加强免疫规划培训、宣传工作，提高免疫规划人员的业务水平和全民预防接种意识。每年有两次以上免疫规划专题培训。</w:t>
      </w:r>
    </w:p>
    <w:p>
      <w:pPr>
        <w:ind w:left="0" w:right="0" w:firstLine="560"/>
        <w:spacing w:before="450" w:after="450" w:line="312" w:lineRule="auto"/>
      </w:pPr>
      <w:r>
        <w:rPr>
          <w:rFonts w:ascii="宋体" w:hAnsi="宋体" w:eastAsia="宋体" w:cs="宋体"/>
          <w:color w:val="000"/>
          <w:sz w:val="28"/>
          <w:szCs w:val="28"/>
        </w:rPr>
        <w:t xml:space="preserve">(四)每月对辖区的计划免疫工作进行一次督导，发现问题及时解决。防止免疫规划工作滑坡。</w:t>
      </w:r>
    </w:p>
    <w:p>
      <w:pPr>
        <w:ind w:left="0" w:right="0" w:firstLine="560"/>
        <w:spacing w:before="450" w:after="450" w:line="312" w:lineRule="auto"/>
      </w:pPr>
      <w:r>
        <w:rPr>
          <w:rFonts w:ascii="宋体" w:hAnsi="宋体" w:eastAsia="宋体" w:cs="宋体"/>
          <w:color w:val="000"/>
          <w:sz w:val="28"/>
          <w:szCs w:val="28"/>
        </w:rPr>
        <w:t xml:space="preserve">(五)推进信息化管理：免疫规划科至少配备1台计算机，至少有一人能熟练应用计算机;加强计算机网络管理，保证电子报表通畅，每次接种完后及时做好上传下载工作。</w:t>
      </w:r>
    </w:p>
    <w:p>
      <w:pPr>
        <w:ind w:left="0" w:right="0" w:firstLine="560"/>
        <w:spacing w:before="450" w:after="450" w:line="312" w:lineRule="auto"/>
      </w:pPr>
      <w:r>
        <w:rPr>
          <w:rFonts w:ascii="宋体" w:hAnsi="宋体" w:eastAsia="宋体" w:cs="宋体"/>
          <w:color w:val="000"/>
          <w:sz w:val="28"/>
          <w:szCs w:val="28"/>
        </w:rPr>
        <w:t xml:space="preserve">(六)继续落实村医报酬：村医报酬落实率达到100%，每月不低于300元。</w:t>
      </w:r>
    </w:p>
    <w:p>
      <w:pPr>
        <w:ind w:left="0" w:right="0" w:firstLine="560"/>
        <w:spacing w:before="450" w:after="450" w:line="312" w:lineRule="auto"/>
      </w:pPr>
      <w:r>
        <w:rPr>
          <w:rFonts w:ascii="宋体" w:hAnsi="宋体" w:eastAsia="宋体" w:cs="宋体"/>
          <w:color w:val="000"/>
          <w:sz w:val="28"/>
          <w:szCs w:val="28"/>
        </w:rPr>
        <w:t xml:space="preserve">(七)认真做好查漏补种和入托入学验证工作，每年在全乡范围内进行两次的查漏补种活动，查验率达95%以上;入托入学验证率达95%以上，对未种者及时补种，补种率达100%。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乡卫生院积极向乡政府请示汇报，争取政府对免疫规划工作的扶持力度，力争乡政府保障下列经费投入，列入年度财政预算，并给予落实。</w:t>
      </w:r>
    </w:p>
    <w:p>
      <w:pPr>
        <w:ind w:left="0" w:right="0" w:firstLine="560"/>
        <w:spacing w:before="450" w:after="450" w:line="312" w:lineRule="auto"/>
      </w:pPr>
      <w:r>
        <w:rPr>
          <w:rFonts w:ascii="宋体" w:hAnsi="宋体" w:eastAsia="宋体" w:cs="宋体"/>
          <w:color w:val="000"/>
          <w:sz w:val="28"/>
          <w:szCs w:val="28"/>
        </w:rPr>
        <w:t xml:space="preserve">1、100%的村医生落实报酬，每月不低于300元</w:t>
      </w:r>
    </w:p>
    <w:p>
      <w:pPr>
        <w:ind w:left="0" w:right="0" w:firstLine="560"/>
        <w:spacing w:before="450" w:after="450" w:line="312" w:lineRule="auto"/>
      </w:pPr>
      <w:r>
        <w:rPr>
          <w:rFonts w:ascii="宋体" w:hAnsi="宋体" w:eastAsia="宋体" w:cs="宋体"/>
          <w:color w:val="000"/>
          <w:sz w:val="28"/>
          <w:szCs w:val="28"/>
        </w:rPr>
        <w:t xml:space="preserve">2、每年冷链经费投入达到人均0.20元以上。</w:t>
      </w:r>
    </w:p>
    <w:p>
      <w:pPr>
        <w:ind w:left="0" w:right="0" w:firstLine="560"/>
        <w:spacing w:before="450" w:after="450" w:line="312" w:lineRule="auto"/>
      </w:pPr>
      <w:r>
        <w:rPr>
          <w:rFonts w:ascii="宋体" w:hAnsi="宋体" w:eastAsia="宋体" w:cs="宋体"/>
          <w:color w:val="000"/>
          <w:sz w:val="28"/>
          <w:szCs w:val="28"/>
        </w:rPr>
        <w:t xml:space="preserve">3、开展强化服苗时要投入强化免疫活动专项经费。</w:t>
      </w:r>
    </w:p>
    <w:p>
      <w:pPr>
        <w:ind w:left="0" w:right="0" w:firstLine="560"/>
        <w:spacing w:before="450" w:after="450" w:line="312" w:lineRule="auto"/>
      </w:pPr>
      <w:r>
        <w:rPr>
          <w:rFonts w:ascii="宋体" w:hAnsi="宋体" w:eastAsia="宋体" w:cs="宋体"/>
          <w:color w:val="000"/>
          <w:sz w:val="28"/>
          <w:szCs w:val="28"/>
        </w:rPr>
        <w:t xml:space="preserve">4、上级下拨的免疫规划专项经费100%及时划拨到位。</w:t>
      </w:r>
    </w:p>
    <w:p>
      <w:pPr>
        <w:ind w:left="0" w:right="0" w:firstLine="560"/>
        <w:spacing w:before="450" w:after="450" w:line="312" w:lineRule="auto"/>
      </w:pPr>
      <w:r>
        <w:rPr>
          <w:rFonts w:ascii="宋体" w:hAnsi="宋体" w:eastAsia="宋体" w:cs="宋体"/>
          <w:color w:val="000"/>
          <w:sz w:val="28"/>
          <w:szCs w:val="28"/>
        </w:rPr>
        <w:t xml:space="preserve">1、乡卫生院设置防疫科。</w:t>
      </w:r>
    </w:p>
    <w:p>
      <w:pPr>
        <w:ind w:left="0" w:right="0" w:firstLine="560"/>
        <w:spacing w:before="450" w:after="450" w:line="312" w:lineRule="auto"/>
      </w:pPr>
      <w:r>
        <w:rPr>
          <w:rFonts w:ascii="宋体" w:hAnsi="宋体" w:eastAsia="宋体" w:cs="宋体"/>
          <w:color w:val="000"/>
          <w:sz w:val="28"/>
          <w:szCs w:val="28"/>
        </w:rPr>
        <w:t xml:space="preserve">2、100%的行政村设置卫生室(所)。</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(1)乡级：每万人口配置1名专职防保人员，基数不少于2人。</w:t>
      </w:r>
    </w:p>
    <w:p>
      <w:pPr>
        <w:ind w:left="0" w:right="0" w:firstLine="560"/>
        <w:spacing w:before="450" w:after="450" w:line="312" w:lineRule="auto"/>
      </w:pPr>
      <w:r>
        <w:rPr>
          <w:rFonts w:ascii="宋体" w:hAnsi="宋体" w:eastAsia="宋体" w:cs="宋体"/>
          <w:color w:val="000"/>
          <w:sz w:val="28"/>
          <w:szCs w:val="28"/>
        </w:rPr>
        <w:t xml:space="preserve">(2)村级：每个行政村至少有1名村医负责免疫规划工作。乡村医生实行分片包干，责任到人。</w:t>
      </w:r>
    </w:p>
    <w:p>
      <w:pPr>
        <w:ind w:left="0" w:right="0" w:firstLine="560"/>
        <w:spacing w:before="450" w:after="450" w:line="312" w:lineRule="auto"/>
      </w:pPr>
      <w:r>
        <w:rPr>
          <w:rFonts w:ascii="宋体" w:hAnsi="宋体" w:eastAsia="宋体" w:cs="宋体"/>
          <w:color w:val="000"/>
          <w:sz w:val="28"/>
          <w:szCs w:val="28"/>
        </w:rPr>
        <w:t xml:space="preserve">1、积极按照上级要求，做好强化免疫工作，制定相应的实施方案，服苗率达到规定指标以上。</w:t>
      </w:r>
    </w:p>
    <w:p>
      <w:pPr>
        <w:ind w:left="0" w:right="0" w:firstLine="560"/>
        <w:spacing w:before="450" w:after="450" w:line="312" w:lineRule="auto"/>
      </w:pPr>
      <w:r>
        <w:rPr>
          <w:rFonts w:ascii="宋体" w:hAnsi="宋体" w:eastAsia="宋体" w:cs="宋体"/>
          <w:color w:val="000"/>
          <w:sz w:val="28"/>
          <w:szCs w:val="28"/>
        </w:rPr>
        <w:t xml:space="preserve">2、加强afp监测力度，做好每旬的主动监测和上报工作，杜绝afp漏报现象，afp病例的个案调查及采样送样等各项指标达到卫生部规定。</w:t>
      </w:r>
    </w:p>
    <w:p>
      <w:pPr>
        <w:ind w:left="0" w:right="0" w:firstLine="560"/>
        <w:spacing w:before="450" w:after="450" w:line="312" w:lineRule="auto"/>
      </w:pPr>
      <w:r>
        <w:rPr>
          <w:rFonts w:ascii="宋体" w:hAnsi="宋体" w:eastAsia="宋体" w:cs="宋体"/>
          <w:color w:val="000"/>
          <w:sz w:val="28"/>
          <w:szCs w:val="28"/>
        </w:rPr>
        <w:t xml:space="preserve">1、新生儿出生后一个月内建卡、建证率达98%以上，全年上卡率应高于当年统计年鉴的出生率和自治区下达的指标。坚持每月与计生、妇幼部门的出生名单进行核对，不能有漏卡现象。</w:t>
      </w:r>
    </w:p>
    <w:p>
      <w:pPr>
        <w:ind w:left="0" w:right="0" w:firstLine="560"/>
        <w:spacing w:before="450" w:after="450" w:line="312" w:lineRule="auto"/>
      </w:pPr>
      <w:r>
        <w:rPr>
          <w:rFonts w:ascii="宋体" w:hAnsi="宋体" w:eastAsia="宋体" w:cs="宋体"/>
          <w:color w:val="000"/>
          <w:sz w:val="28"/>
          <w:szCs w:val="28"/>
        </w:rPr>
        <w:t xml:space="preserve">2、每月不少于五个工作日预防接种门诊工作，坚持每年运转xx次，每次运转后及时统计，按时上报。每月对辖区内未种儿童进行调查，并下发通知，防止接种率下降。五苗接种率应在95%以上。扩大免疫规划疫疫苗接种率在90%以上。每次接种后将接种信息录入国家信息平台并做好上传下载工作。</w:t>
      </w:r>
    </w:p>
    <w:p>
      <w:pPr>
        <w:ind w:left="0" w:right="0" w:firstLine="560"/>
        <w:spacing w:before="450" w:after="450" w:line="312" w:lineRule="auto"/>
      </w:pPr>
      <w:r>
        <w:rPr>
          <w:rFonts w:ascii="宋体" w:hAnsi="宋体" w:eastAsia="宋体" w:cs="宋体"/>
          <w:color w:val="000"/>
          <w:sz w:val="28"/>
          <w:szCs w:val="28"/>
        </w:rPr>
        <w:t xml:space="preserve">3、全年进行两次以上目标人群摸底登记和查漏补种工作。每月进行未种原因分析，定期接种率调查、漏卡率调查、并进行文字总结。每二月进行一次-24月龄儿童的计免监测。在接种进程中严格按照免疫程序，不能发生有提前接种和间隔时间不够、卡证不相符的现象。</w:t>
      </w:r>
    </w:p>
    <w:p>
      <w:pPr>
        <w:ind w:left="0" w:right="0" w:firstLine="560"/>
        <w:spacing w:before="450" w:after="450" w:line="312" w:lineRule="auto"/>
      </w:pPr>
      <w:r>
        <w:rPr>
          <w:rFonts w:ascii="宋体" w:hAnsi="宋体" w:eastAsia="宋体" w:cs="宋体"/>
          <w:color w:val="000"/>
          <w:sz w:val="28"/>
          <w:szCs w:val="28"/>
        </w:rPr>
        <w:t xml:space="preserve">4、加强流动人口中儿童的免疫规划工作管理，强化对流动人口密集区域(农贸市场、建筑工地和街道)的搜索建卡、建证补种工作，居住本地三个月以上适龄儿童建卡、建证接种率在95%以上。每季度对流动儿童进行监测，一年有两次流动儿童专项调查，做好流动儿童的建证建卡工作，努力提高五苗合格接种率。</w:t>
      </w:r>
    </w:p>
    <w:p>
      <w:pPr>
        <w:ind w:left="0" w:right="0" w:firstLine="560"/>
        <w:spacing w:before="450" w:after="450" w:line="312" w:lineRule="auto"/>
      </w:pPr>
      <w:r>
        <w:rPr>
          <w:rFonts w:ascii="宋体" w:hAnsi="宋体" w:eastAsia="宋体" w:cs="宋体"/>
          <w:color w:val="000"/>
          <w:sz w:val="28"/>
          <w:szCs w:val="28"/>
        </w:rPr>
        <w:t xml:space="preserve">5、加强薄弱区域管理、每两个月进行监测工作，对薄弱环节制定追赶方案、强化管理措施，加强薄弱区域、薄弱环节的工作，全面提高工作质量，用2~3年时间消除免疫规划工作薄弱区域。。</w:t>
      </w:r>
    </w:p>
    <w:p>
      <w:pPr>
        <w:ind w:left="0" w:right="0" w:firstLine="560"/>
        <w:spacing w:before="450" w:after="450" w:line="312" w:lineRule="auto"/>
      </w:pPr>
      <w:r>
        <w:rPr>
          <w:rFonts w:ascii="宋体" w:hAnsi="宋体" w:eastAsia="宋体" w:cs="宋体"/>
          <w:color w:val="000"/>
          <w:sz w:val="28"/>
          <w:szCs w:val="28"/>
        </w:rPr>
        <w:t xml:space="preserve">6、每年进行入托入学验证、验证率达95%以上，对未种者及时补种，补种率达100%。</w:t>
      </w:r>
    </w:p>
    <w:p>
      <w:pPr>
        <w:ind w:left="0" w:right="0" w:firstLine="560"/>
        <w:spacing w:before="450" w:after="450" w:line="312" w:lineRule="auto"/>
      </w:pPr>
      <w:r>
        <w:rPr>
          <w:rFonts w:ascii="宋体" w:hAnsi="宋体" w:eastAsia="宋体" w:cs="宋体"/>
          <w:color w:val="000"/>
          <w:sz w:val="28"/>
          <w:szCs w:val="28"/>
        </w:rPr>
        <w:t xml:space="preserve">1、加强新生儿破伤风及麻疹的监测与控制工作，对新生儿破伤风及麻疹病例进行主动监测，及时搜索可疑病人。</w:t>
      </w:r>
    </w:p>
    <w:p>
      <w:pPr>
        <w:ind w:left="0" w:right="0" w:firstLine="560"/>
        <w:spacing w:before="450" w:after="450" w:line="312" w:lineRule="auto"/>
      </w:pPr>
      <w:r>
        <w:rPr>
          <w:rFonts w:ascii="宋体" w:hAnsi="宋体" w:eastAsia="宋体" w:cs="宋体"/>
          <w:color w:val="000"/>
          <w:sz w:val="28"/>
          <w:szCs w:val="28"/>
        </w:rPr>
        <w:t xml:space="preserve">2、对麻疹疑似病例进行采血和个案调查。</w:t>
      </w:r>
    </w:p>
    <w:p>
      <w:pPr>
        <w:ind w:left="0" w:right="0" w:firstLine="560"/>
        <w:spacing w:before="450" w:after="450" w:line="312" w:lineRule="auto"/>
      </w:pPr>
      <w:r>
        <w:rPr>
          <w:rFonts w:ascii="宋体" w:hAnsi="宋体" w:eastAsia="宋体" w:cs="宋体"/>
          <w:color w:val="000"/>
          <w:sz w:val="28"/>
          <w:szCs w:val="28"/>
        </w:rPr>
        <w:t xml:space="preserve">3、及时上报主动监测报表及疫情调查报告。</w:t>
      </w:r>
    </w:p>
    <w:p>
      <w:pPr>
        <w:ind w:left="0" w:right="0" w:firstLine="560"/>
        <w:spacing w:before="450" w:after="450" w:line="312" w:lineRule="auto"/>
      </w:pPr>
      <w:r>
        <w:rPr>
          <w:rFonts w:ascii="宋体" w:hAnsi="宋体" w:eastAsia="宋体" w:cs="宋体"/>
          <w:color w:val="000"/>
          <w:sz w:val="28"/>
          <w:szCs w:val="28"/>
        </w:rPr>
        <w:t xml:space="preserve">1、按卫疾控[20xx]305号文件《扩大国家免疫规划实施方案》的统一要求，确保适龄儿童乙肝扩免疫苗及时、安全接种工作的顺利进行。</w:t>
      </w:r>
    </w:p>
    <w:p>
      <w:pPr>
        <w:ind w:left="0" w:right="0" w:firstLine="560"/>
        <w:spacing w:before="450" w:after="450" w:line="312" w:lineRule="auto"/>
      </w:pPr>
      <w:r>
        <w:rPr>
          <w:rFonts w:ascii="宋体" w:hAnsi="宋体" w:eastAsia="宋体" w:cs="宋体"/>
          <w:color w:val="000"/>
          <w:sz w:val="28"/>
          <w:szCs w:val="28"/>
        </w:rPr>
        <w:t xml:space="preserve">2、严格疫苗的使用、管理，各级预防接种单位建立完善的专人管理和疫苗收发登记、使用制度，做好各种报表的上报工作。</w:t>
      </w:r>
    </w:p>
    <w:p>
      <w:pPr>
        <w:ind w:left="0" w:right="0" w:firstLine="560"/>
        <w:spacing w:before="450" w:after="450" w:line="312" w:lineRule="auto"/>
      </w:pPr>
      <w:r>
        <w:rPr>
          <w:rFonts w:ascii="宋体" w:hAnsi="宋体" w:eastAsia="宋体" w:cs="宋体"/>
          <w:color w:val="000"/>
          <w:sz w:val="28"/>
          <w:szCs w:val="28"/>
        </w:rPr>
        <w:t xml:space="preserve">3、加强对扩免疫苗纳入儿童免疫规划工作技术指导，做好适龄儿童免疫接种工作效果监测与评估。</w:t>
      </w:r>
    </w:p>
    <w:p>
      <w:pPr>
        <w:ind w:left="0" w:right="0" w:firstLine="560"/>
        <w:spacing w:before="450" w:after="450" w:line="312" w:lineRule="auto"/>
      </w:pPr>
      <w:r>
        <w:rPr>
          <w:rFonts w:ascii="宋体" w:hAnsi="宋体" w:eastAsia="宋体" w:cs="宋体"/>
          <w:color w:val="000"/>
          <w:sz w:val="28"/>
          <w:szCs w:val="28"/>
        </w:rPr>
        <w:t xml:space="preserve">1、规范疫苗管理，不能出现疫苗浪费，建立完善的疫苗专人管理和疫苗收发登记制度，疫苗使用要严格按照广西计划免疫条列和全国计划免疫技术管理规程的要求执行。每次运转结束后要清点库存，与运转报表一起上报。一类疫苗不能挪为二类用，杜绝一类疫苗收费现象。</w:t>
      </w:r>
    </w:p>
    <w:p>
      <w:pPr>
        <w:ind w:left="0" w:right="0" w:firstLine="560"/>
        <w:spacing w:before="450" w:after="450" w:line="312" w:lineRule="auto"/>
      </w:pPr>
      <w:r>
        <w:rPr>
          <w:rFonts w:ascii="宋体" w:hAnsi="宋体" w:eastAsia="宋体" w:cs="宋体"/>
          <w:color w:val="000"/>
          <w:sz w:val="28"/>
          <w:szCs w:val="28"/>
        </w:rPr>
        <w:t xml:space="preserve">2、保证冷链设备正常运转，冷链设备的使用要完善管理制度，各种资料归档齐全，冷链设备不能挪为他用。</w:t>
      </w:r>
    </w:p>
    <w:p>
      <w:pPr>
        <w:ind w:left="0" w:right="0" w:firstLine="560"/>
        <w:spacing w:before="450" w:after="450" w:line="312" w:lineRule="auto"/>
      </w:pPr>
      <w:r>
        <w:rPr>
          <w:rFonts w:ascii="宋体" w:hAnsi="宋体" w:eastAsia="宋体" w:cs="宋体"/>
          <w:color w:val="000"/>
          <w:sz w:val="28"/>
          <w:szCs w:val="28"/>
        </w:rPr>
        <w:t xml:space="preserve">1、认真执行区卫生厅桂疾控[20xx]101号文件精神，建立健全各种安全接种制度。</w:t>
      </w:r>
    </w:p>
    <w:p>
      <w:pPr>
        <w:ind w:left="0" w:right="0" w:firstLine="560"/>
        <w:spacing w:before="450" w:after="450" w:line="312" w:lineRule="auto"/>
      </w:pPr>
      <w:r>
        <w:rPr>
          <w:rFonts w:ascii="宋体" w:hAnsi="宋体" w:eastAsia="宋体" w:cs="宋体"/>
          <w:color w:val="000"/>
          <w:sz w:val="28"/>
          <w:szCs w:val="28"/>
        </w:rPr>
        <w:t xml:space="preserve">2、接种疫苗必须使用一次性注射器，使用后要做好销毁工作，并有使用记录。</w:t>
      </w:r>
    </w:p>
    <w:p>
      <w:pPr>
        <w:ind w:left="0" w:right="0" w:firstLine="560"/>
        <w:spacing w:before="450" w:after="450" w:line="312" w:lineRule="auto"/>
      </w:pPr>
      <w:r>
        <w:rPr>
          <w:rFonts w:ascii="宋体" w:hAnsi="宋体" w:eastAsia="宋体" w:cs="宋体"/>
          <w:color w:val="000"/>
          <w:sz w:val="28"/>
          <w:szCs w:val="28"/>
        </w:rPr>
        <w:t xml:space="preserve">3、对安全接种事故进行即时处理，对事故当事人进行批评、教育、通报。</w:t>
      </w:r>
    </w:p>
    <w:p>
      <w:pPr>
        <w:ind w:left="0" w:right="0" w:firstLine="560"/>
        <w:spacing w:before="450" w:after="450" w:line="312" w:lineRule="auto"/>
      </w:pPr>
      <w:r>
        <w:rPr>
          <w:rFonts w:ascii="宋体" w:hAnsi="宋体" w:eastAsia="宋体" w:cs="宋体"/>
          <w:color w:val="000"/>
          <w:sz w:val="28"/>
          <w:szCs w:val="28"/>
        </w:rPr>
        <w:t xml:space="preserve">4、加强免疫接种副反应的处理，即时报告接种副反应的问题和纠纷。</w:t>
      </w:r>
    </w:p>
    <w:p>
      <w:pPr>
        <w:ind w:left="0" w:right="0" w:firstLine="560"/>
        <w:spacing w:before="450" w:after="450" w:line="312" w:lineRule="auto"/>
      </w:pPr>
      <w:r>
        <w:rPr>
          <w:rFonts w:ascii="宋体" w:hAnsi="宋体" w:eastAsia="宋体" w:cs="宋体"/>
          <w:color w:val="000"/>
          <w:sz w:val="28"/>
          <w:szCs w:val="28"/>
        </w:rPr>
        <w:t xml:space="preserve">1、卫生院有五条以上免疫规划固定标语，每字≥30㎝，含一条乙肝内容。每村有一条以上免疫规划固定标语，每字≥30㎝。</w:t>
      </w:r>
    </w:p>
    <w:p>
      <w:pPr>
        <w:ind w:left="0" w:right="0" w:firstLine="560"/>
        <w:spacing w:before="450" w:after="450" w:line="312" w:lineRule="auto"/>
      </w:pPr>
      <w:r>
        <w:rPr>
          <w:rFonts w:ascii="宋体" w:hAnsi="宋体" w:eastAsia="宋体" w:cs="宋体"/>
          <w:color w:val="000"/>
          <w:sz w:val="28"/>
          <w:szCs w:val="28"/>
        </w:rPr>
        <w:t xml:space="preserve">2、采用广播、宣传单、告家长书等形式在4.25宣传日和强化免疫日大力进行免疫规划宣传。不断提高群众对计划免疫、儿童预防接种工作的认识和支持，不断提高我乡的儿童免疫接种率，使全乡形成一个社会各界积极参与、人民群众个个关心、接受、支持计划免疫工作和强化免疫活动的良好局面。</w:t>
      </w:r>
    </w:p>
    <w:p>
      <w:pPr>
        <w:ind w:left="0" w:right="0" w:firstLine="560"/>
        <w:spacing w:before="450" w:after="450" w:line="312" w:lineRule="auto"/>
      </w:pPr>
      <w:r>
        <w:rPr>
          <w:rFonts w:ascii="宋体" w:hAnsi="宋体" w:eastAsia="宋体" w:cs="宋体"/>
          <w:color w:val="000"/>
          <w:sz w:val="28"/>
          <w:szCs w:val="28"/>
        </w:rPr>
        <w:t xml:space="preserve">3、加强免疫规划培训，提高免疫规划人员的业务水平和全民预防接种意识。每年有四次对乡村医生免疫规划专题培训，每年一次对学校、幼儿园、水厂等重点工作人员进行传染病相关知识的培训。</w:t>
      </w:r>
    </w:p>
    <w:p>
      <w:pPr>
        <w:ind w:left="0" w:right="0" w:firstLine="560"/>
        <w:spacing w:before="450" w:after="450" w:line="312" w:lineRule="auto"/>
      </w:pPr>
      <w:r>
        <w:rPr>
          <w:rFonts w:ascii="宋体" w:hAnsi="宋体" w:eastAsia="宋体" w:cs="宋体"/>
          <w:color w:val="000"/>
          <w:sz w:val="28"/>
          <w:szCs w:val="28"/>
        </w:rPr>
        <w:t xml:space="preserve">认真填写有关报表及时上报，并保证报表的完整性、准确性、逻辑性与真实性。</w:t>
      </w:r>
    </w:p>
    <w:p>
      <w:pPr>
        <w:ind w:left="0" w:right="0" w:firstLine="560"/>
        <w:spacing w:before="450" w:after="450" w:line="312" w:lineRule="auto"/>
      </w:pPr>
      <w:r>
        <w:rPr>
          <w:rFonts w:ascii="黑体" w:hAnsi="黑体" w:eastAsia="黑体" w:cs="黑体"/>
          <w:color w:val="000000"/>
          <w:sz w:val="34"/>
          <w:szCs w:val="34"/>
          <w:b w:val="1"/>
          <w:bCs w:val="1"/>
        </w:rPr>
        <w:t xml:space="preserve">医院免疫规划工作计划篇四</w:t>
      </w:r>
    </w:p>
    <w:p>
      <w:pPr>
        <w:ind w:left="0" w:right="0" w:firstLine="560"/>
        <w:spacing w:before="450" w:after="450" w:line="312" w:lineRule="auto"/>
      </w:pPr>
      <w:r>
        <w:rPr>
          <w:rFonts w:ascii="宋体" w:hAnsi="宋体" w:eastAsia="宋体" w:cs="宋体"/>
          <w:color w:val="000"/>
          <w:sz w:val="28"/>
          <w:szCs w:val="28"/>
        </w:rPr>
        <w:t xml:space="preserve">20xx年我院将继续贯彻执行《疫苗流通和预防接种管理条例》、《预防接种工作规范》和《疫苗贮存与运输管理规范》等法律法规，根据《20xx年长武县疾病控制工作要点》要求，重点落实以下几方面工作：</w:t>
      </w:r>
    </w:p>
    <w:p>
      <w:pPr>
        <w:ind w:left="0" w:right="0" w:firstLine="560"/>
        <w:spacing w:before="450" w:after="450" w:line="312" w:lineRule="auto"/>
      </w:pPr>
      <w:r>
        <w:rPr>
          <w:rFonts w:ascii="宋体" w:hAnsi="宋体" w:eastAsia="宋体" w:cs="宋体"/>
          <w:color w:val="000"/>
          <w:sz w:val="28"/>
          <w:szCs w:val="28"/>
        </w:rPr>
        <w:t xml:space="preserve">1、积极贯彻落实《疫苗流通和预防接种管理条例》、《预防接种工作规范》，抓好春、秋季儿童入托、入学预防接种证查验工作，规范资料管理。</w:t>
      </w:r>
    </w:p>
    <w:p>
      <w:pPr>
        <w:ind w:left="0" w:right="0" w:firstLine="560"/>
        <w:spacing w:before="450" w:after="450" w:line="312" w:lineRule="auto"/>
      </w:pPr>
      <w:r>
        <w:rPr>
          <w:rFonts w:ascii="宋体" w:hAnsi="宋体" w:eastAsia="宋体" w:cs="宋体"/>
          <w:color w:val="000"/>
          <w:sz w:val="28"/>
          <w:szCs w:val="28"/>
        </w:rPr>
        <w:t xml:space="preserve">2、做好乡级冷链运转条件下的预防接种工作，确保全年12次冷链运转。“九苗”接种率保持在95%以上，“两脑” 接种率提高到95%以上。</w:t>
      </w:r>
    </w:p>
    <w:p>
      <w:pPr>
        <w:ind w:left="0" w:right="0" w:firstLine="560"/>
        <w:spacing w:before="450" w:after="450" w:line="312" w:lineRule="auto"/>
      </w:pPr>
      <w:r>
        <w:rPr>
          <w:rFonts w:ascii="宋体" w:hAnsi="宋体" w:eastAsia="宋体" w:cs="宋体"/>
          <w:color w:val="000"/>
          <w:sz w:val="28"/>
          <w:szCs w:val="28"/>
        </w:rPr>
        <w:t xml:space="preserve">3、 做好流动人口等常规免疫难以覆盖人群中儿童的 免疫接种工作，进一步巩固免疫屏障，消除“免疫空白”。</w:t>
      </w:r>
    </w:p>
    <w:p>
      <w:pPr>
        <w:ind w:left="0" w:right="0" w:firstLine="560"/>
        <w:spacing w:before="450" w:after="450" w:line="312" w:lineRule="auto"/>
      </w:pPr>
      <w:r>
        <w:rPr>
          <w:rFonts w:ascii="宋体" w:hAnsi="宋体" w:eastAsia="宋体" w:cs="宋体"/>
          <w:color w:val="000"/>
          <w:sz w:val="28"/>
          <w:szCs w:val="28"/>
        </w:rPr>
        <w:t xml:space="preserve">4、提高麻疹疫苗及时接种率，对于15岁以下儿童麻疹疫苗开展麻疹疫苗的补充免疫接种工作。</w:t>
      </w:r>
    </w:p>
    <w:p>
      <w:pPr>
        <w:ind w:left="0" w:right="0" w:firstLine="560"/>
        <w:spacing w:before="450" w:after="450" w:line="312" w:lineRule="auto"/>
      </w:pPr>
      <w:r>
        <w:rPr>
          <w:rFonts w:ascii="宋体" w:hAnsi="宋体" w:eastAsia="宋体" w:cs="宋体"/>
          <w:color w:val="000"/>
          <w:sz w:val="28"/>
          <w:szCs w:val="28"/>
        </w:rPr>
        <w:t xml:space="preserve">5、进一步提高乙脑和流脑疫苗及时接种率，特别是加强免疫接种率和及时接种率。</w:t>
      </w:r>
    </w:p>
    <w:p>
      <w:pPr>
        <w:ind w:left="0" w:right="0" w:firstLine="560"/>
        <w:spacing w:before="450" w:after="450" w:line="312" w:lineRule="auto"/>
      </w:pPr>
      <w:r>
        <w:rPr>
          <w:rFonts w:ascii="宋体" w:hAnsi="宋体" w:eastAsia="宋体" w:cs="宋体"/>
          <w:color w:val="000"/>
          <w:sz w:val="28"/>
          <w:szCs w:val="28"/>
        </w:rPr>
        <w:t xml:space="preserve">1、继续做好维持无脊灰状态和麻疹消除工作，加强afp病例监测，确保无麻疹暴发 。无白候，破伤风病例，其余免疫规划疫苗，针对疾病发病低于往年水平。</w:t>
      </w:r>
    </w:p>
    <w:p>
      <w:pPr>
        <w:ind w:left="0" w:right="0" w:firstLine="560"/>
        <w:spacing w:before="450" w:after="450" w:line="312" w:lineRule="auto"/>
      </w:pPr>
      <w:r>
        <w:rPr>
          <w:rFonts w:ascii="宋体" w:hAnsi="宋体" w:eastAsia="宋体" w:cs="宋体"/>
          <w:color w:val="000"/>
          <w:sz w:val="28"/>
          <w:szCs w:val="28"/>
        </w:rPr>
        <w:t xml:space="preserve">2、新生儿破伤风、白喉和百日咳监测：按照卫生部《新生儿破伤风监测方案》的要求，加强新生儿破伤风疑似病例的个案调查和主动监测工作，防止病例漏报;做好白喉和百日咳病例个案调查工作;按照国家规定的免疫程序，做好适龄儿童百白破疫苗常规免疫工作，提高全程接种率和及时接种率。</w:t>
      </w:r>
    </w:p>
    <w:p>
      <w:pPr>
        <w:ind w:left="0" w:right="0" w:firstLine="560"/>
        <w:spacing w:before="450" w:after="450" w:line="312" w:lineRule="auto"/>
      </w:pPr>
      <w:r>
        <w:rPr>
          <w:rFonts w:ascii="宋体" w:hAnsi="宋体" w:eastAsia="宋体" w:cs="宋体"/>
          <w:color w:val="000"/>
          <w:sz w:val="28"/>
          <w:szCs w:val="28"/>
        </w:rPr>
        <w:t xml:space="preserve">1、建立计划免疫儿童个案信息网</w:t>
      </w:r>
    </w:p>
    <w:p>
      <w:pPr>
        <w:ind w:left="0" w:right="0" w:firstLine="560"/>
        <w:spacing w:before="450" w:after="450" w:line="312" w:lineRule="auto"/>
      </w:pPr>
      <w:r>
        <w:rPr>
          <w:rFonts w:ascii="宋体" w:hAnsi="宋体" w:eastAsia="宋体" w:cs="宋体"/>
          <w:color w:val="000"/>
          <w:sz w:val="28"/>
          <w:szCs w:val="28"/>
        </w:rPr>
        <w:t xml:space="preserve">(1)20xx年实现儿童接种资料个案管理信息化，出生儿童接种卡发卡率达到100%。</w:t>
      </w:r>
    </w:p>
    <w:p>
      <w:pPr>
        <w:ind w:left="0" w:right="0" w:firstLine="560"/>
        <w:spacing w:before="450" w:after="450" w:line="312" w:lineRule="auto"/>
      </w:pPr>
      <w:r>
        <w:rPr>
          <w:rFonts w:ascii="宋体" w:hAnsi="宋体" w:eastAsia="宋体" w:cs="宋体"/>
          <w:color w:val="000"/>
          <w:sz w:val="28"/>
          <w:szCs w:val="28"/>
        </w:rPr>
        <w:t xml:space="preserve">(2)20xx年1月1日以后出生儿童预防接种信息全部录入计算机。</w:t>
      </w:r>
    </w:p>
    <w:p>
      <w:pPr>
        <w:ind w:left="0" w:right="0" w:firstLine="560"/>
        <w:spacing w:before="450" w:after="450" w:line="312" w:lineRule="auto"/>
      </w:pPr>
      <w:r>
        <w:rPr>
          <w:rFonts w:ascii="宋体" w:hAnsi="宋体" w:eastAsia="宋体" w:cs="宋体"/>
          <w:color w:val="000"/>
          <w:sz w:val="28"/>
          <w:szCs w:val="28"/>
        </w:rPr>
        <w:t xml:space="preserve">2、继续开展预防接种证查验工作。对20xx年幼儿园、小学入学新生开展预防接种证查验工作。要求幼儿园、小学入学新生预防接种证查验率达到100%，漏种疫苗补种率达到100%以上。</w:t>
      </w:r>
    </w:p>
    <w:p>
      <w:pPr>
        <w:ind w:left="0" w:right="0" w:firstLine="560"/>
        <w:spacing w:before="450" w:after="450" w:line="312" w:lineRule="auto"/>
      </w:pPr>
      <w:r>
        <w:rPr>
          <w:rFonts w:ascii="宋体" w:hAnsi="宋体" w:eastAsia="宋体" w:cs="宋体"/>
          <w:color w:val="000"/>
          <w:sz w:val="28"/>
          <w:szCs w:val="28"/>
        </w:rPr>
        <w:t xml:space="preserve">3、进一步加强接种门诊管理工作。规范接种程序，搞好接种环境卫生，为群众提供一个安全舒适的接种环境。</w:t>
      </w:r>
    </w:p>
    <w:p>
      <w:pPr>
        <w:ind w:left="0" w:right="0" w:firstLine="560"/>
        <w:spacing w:before="450" w:after="450" w:line="312" w:lineRule="auto"/>
      </w:pPr>
      <w:r>
        <w:rPr>
          <w:rFonts w:ascii="宋体" w:hAnsi="宋体" w:eastAsia="宋体" w:cs="宋体"/>
          <w:color w:val="000"/>
          <w:sz w:val="28"/>
          <w:szCs w:val="28"/>
        </w:rPr>
        <w:t xml:space="preserve">4、疫苗及冷链管理 继续贯彻执行条例和工作规范的有关规定，做好疫苗管理和冷链系统管理。加强疫苗的计划、使用和内部管理工作，建立健全各项管理制度;实行专人负责、专帐管理;继续做好疫苗微机化管理工作，切实提高其管理水平。及时制订和上报第一类疫苗的年度使用计划，确保第一类疫苗有计划的分发和使用，避免疫苗浪费。严格冷链使用管理制度，完善疫苗贮存、运输温度记录和库存管理等冷链运转机制，要按要求做好配发冷链设备的使用与维护工作，保证专物专用。</w:t>
      </w:r>
    </w:p>
    <w:p>
      <w:pPr>
        <w:ind w:left="0" w:right="0" w:firstLine="560"/>
        <w:spacing w:before="450" w:after="450" w:line="312" w:lineRule="auto"/>
      </w:pPr>
      <w:r>
        <w:rPr>
          <w:rFonts w:ascii="宋体" w:hAnsi="宋体" w:eastAsia="宋体" w:cs="宋体"/>
          <w:color w:val="000"/>
          <w:sz w:val="28"/>
          <w:szCs w:val="28"/>
        </w:rPr>
        <w:t xml:space="preserve">5、预防接种管理 正确处理第一类疫苗和第二类疫苗的关系，必须在优先确保第一类疫苗接种的基础上，有计划地开展其他疫苗的预防接种工作，决不允许因开展其他疫苗的预防接种冲击和干扰免疫规划项目的正常实施;二类疫苗必须在群众自愿的基础上自行选择使用，不得强制使用。进一步加大工作力度，强化常规免疫的日常管理，在做好基础免疫的同时，切实将加强免疫接种纳入常规冷链运转的免疫服务工作，提高加强免疫的合格接种率和及时接种率;提高常规接种率报告的准确性和真实性;统一使用《陕西省儿童预防接种证》，加强接种卡、证的管理，提高卡、证相符率。</w:t>
      </w:r>
    </w:p>
    <w:p>
      <w:pPr>
        <w:ind w:left="0" w:right="0" w:firstLine="560"/>
        <w:spacing w:before="450" w:after="450" w:line="312" w:lineRule="auto"/>
      </w:pPr>
      <w:r>
        <w:rPr>
          <w:rFonts w:ascii="宋体" w:hAnsi="宋体" w:eastAsia="宋体" w:cs="宋体"/>
          <w:color w:val="000"/>
          <w:sz w:val="28"/>
          <w:szCs w:val="28"/>
        </w:rPr>
        <w:t xml:space="preserve">6、预防接种安全及异常反应监测 要加强预防接种前接种人员的业务培训、技术指导，严格按照技术规程操作，减少和避免预防接种不良事件的发生。在预防接种积极使用一次性无菌注射器，加强注射器使用后的回收和无害化处理。加强预防接种异常反应的监测工作，按照工作规范相关要求，对预防接种异常反应进行报告和处理。</w:t>
      </w:r>
    </w:p>
    <w:p>
      <w:pPr>
        <w:ind w:left="0" w:right="0" w:firstLine="560"/>
        <w:spacing w:before="450" w:after="450" w:line="312" w:lineRule="auto"/>
      </w:pPr>
      <w:r>
        <w:rPr>
          <w:rFonts w:ascii="宋体" w:hAnsi="宋体" w:eastAsia="宋体" w:cs="宋体"/>
          <w:color w:val="000"/>
          <w:sz w:val="28"/>
          <w:szCs w:val="28"/>
        </w:rPr>
        <w:t xml:space="preserve">7、宣传和培训 充分利用提供预防接种服务的时机，采用群众喜闻乐见形式，广泛宣传免疫规划工作的重要意义，普及免疫防病知识，争取群众的理解、支持和配合;做好“4、25”宣传日和消灭脊灰强化免疫日的宣传工作。建立、健全培训制度和冷链运转前例会制度，有计划地开展针对工作人员的《传染病防治法》、《疫苗流通和预防接种管理条例》及《预防接种工作规范》等法律、法规的培训及业务技术培训。</w:t>
      </w:r>
    </w:p>
    <w:p>
      <w:pPr>
        <w:ind w:left="0" w:right="0" w:firstLine="560"/>
        <w:spacing w:before="450" w:after="450" w:line="312" w:lineRule="auto"/>
      </w:pPr>
      <w:r>
        <w:rPr>
          <w:rFonts w:ascii="宋体" w:hAnsi="宋体" w:eastAsia="宋体" w:cs="宋体"/>
          <w:color w:val="000"/>
          <w:sz w:val="28"/>
          <w:szCs w:val="28"/>
        </w:rPr>
        <w:t xml:space="preserve">8、流动人口管理 流动人口是免疫预防管理的重点和难点，要按照要求定期和不定期开展流动人口的调查，切实了解辖区流动人口的分布及动态变化情况，并结合当地流动人口的实际，想方设法，在预防接种门诊的开诊频次、时间、方式等多方面为流动人口提供更方便、周到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2024-10-06T04:04:55+08:00</dcterms:created>
  <dcterms:modified xsi:type="dcterms:W3CDTF">2024-10-06T04:04:55+08:00</dcterms:modified>
</cp:coreProperties>
</file>

<file path=docProps/custom.xml><?xml version="1.0" encoding="utf-8"?>
<Properties xmlns="http://schemas.openxmlformats.org/officeDocument/2006/custom-properties" xmlns:vt="http://schemas.openxmlformats.org/officeDocument/2006/docPropsVTypes"/>
</file>