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信访局挂职锻炼个人工作总结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2月，我根据组织的安排，来到市信访局开始了为期一年的挂职锻炼。半年的时间虽然过得很快，但是收获颇丰。一、提高认识，坚定做好信访工作的信心信访工作对我来说是个全新的工作，通过这段时间的工作，使我深深了解到信访工作的重要性。信访工作必...</w:t>
      </w:r>
    </w:p>
    <w:p>
      <w:pPr>
        <w:ind w:left="0" w:right="0" w:firstLine="560"/>
        <w:spacing w:before="450" w:after="450" w:line="312" w:lineRule="auto"/>
      </w:pPr>
      <w:r>
        <w:rPr>
          <w:rFonts w:ascii="宋体" w:hAnsi="宋体" w:eastAsia="宋体" w:cs="宋体"/>
          <w:color w:val="000"/>
          <w:sz w:val="28"/>
          <w:szCs w:val="28"/>
        </w:rPr>
        <w:t xml:space="preserve">2024年2月，我根据组织的安排，来到市信访局开始了为期一年的挂职锻炼。半年的时间虽然过得很快，但是收获颇丰。一、提高认识，坚定做好信访工作的信心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学的习信网心。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信访局交办的案件后，我及时把该案件转交给封丘县信访局，并限期办理此案，在案件办理过程中我几次和县信访据的领导上他的子女家，耐心细致地做他们的工作，最后全家达成一致，老人也非常满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共产党员的标准严格要求自己。2、工作思路不够开，缺乏创新性思维。在工作中过于追求循规蹈矩，不敢创新，怕犯错误，做一些事情顾虑太多。3、业务不够熟练。虽然取得了一定进步，但是实际工作中还是有很多的问题自己不能够很好掌握，对于法律等相关业务知识的学习交流还不够。过去的已经过去，尽管还存在好多问题，但我相信，在组织和领导的关怀下，在同事们的帮助下，我一定踏踏实实工作，一步一个脚印，将自己的工作干得更好，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2024-11-05T11:26:24+08:00</dcterms:created>
  <dcterms:modified xsi:type="dcterms:W3CDTF">2024-11-05T11:26:24+08:00</dcterms:modified>
</cp:coreProperties>
</file>

<file path=docProps/custom.xml><?xml version="1.0" encoding="utf-8"?>
<Properties xmlns="http://schemas.openxmlformats.org/officeDocument/2006/custom-properties" xmlns:vt="http://schemas.openxmlformats.org/officeDocument/2006/docPropsVTypes"/>
</file>