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 转包 危险品运输合同安全协议书(19篇)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危险品运输合同安全协议书篇五</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危险品运输合同安全协议书篇七</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危险品运输合同安全协议书篇八</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危险品运输合同安全协议书篇十二</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危险品运输合同安全协议书篇十四</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危险品运输合同安全协议书篇十五</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危险品运输合同安全协议书篇十六</w:t>
      </w:r>
    </w:p>
    <w:p>
      <w:pPr>
        <w:ind w:left="0" w:right="0" w:firstLine="560"/>
        <w:spacing w:before="450" w:after="450" w:line="312" w:lineRule="auto"/>
      </w:pPr>
      <w:r>
        <w:rPr>
          <w:rFonts w:ascii="宋体" w:hAnsi="宋体" w:eastAsia="宋体" w:cs="宋体"/>
          <w:color w:val="000"/>
          <w:sz w:val="28"/>
          <w:szCs w:val="28"/>
        </w:rPr>
        <w:t xml:space="preserve">托运单位：___电器厂联系人：___电话：____地址：___市___路___号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货物名称│包装式样│件数│每件体积(立│重量(公斤)│托运总吨位│方米)长×阔×宽 每件│最重件│实重吨│车辆吨│</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需要车种：平板车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托运方：_____电器厂(盖章)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承运方：_____市汽车运输公司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危险品运输合同安全协议书篇十七</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危险品运输合同安全协议书篇十八</w:t>
      </w:r>
    </w:p>
    <w:p>
      <w:pPr>
        <w:ind w:left="0" w:right="0" w:firstLine="560"/>
        <w:spacing w:before="450" w:after="450" w:line="312" w:lineRule="auto"/>
      </w:pPr>
      <w:r>
        <w:rPr>
          <w:rFonts w:ascii="宋体" w:hAnsi="宋体" w:eastAsia="宋体" w:cs="宋体"/>
          <w:color w:val="000"/>
          <w:sz w:val="28"/>
          <w:szCs w:val="28"/>
        </w:rPr>
        <w:t xml:space="preserve">发包方：______以下简称甲方 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危险品运输合同安全协议书篇十九</w:t>
      </w:r>
    </w:p>
    <w:p>
      <w:pPr>
        <w:ind w:left="0" w:right="0" w:firstLine="560"/>
        <w:spacing w:before="450" w:after="450" w:line="312" w:lineRule="auto"/>
      </w:pPr>
      <w:r>
        <w:rPr>
          <w:rFonts w:ascii="宋体" w:hAnsi="宋体" w:eastAsia="宋体" w:cs="宋体"/>
          <w:color w:val="000"/>
          <w:sz w:val="28"/>
          <w:szCs w:val="28"/>
        </w:rPr>
        <w:t xml:space="preserve">托运人(甲方) ：_____________________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承运人(乙方)：_____________________</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货物计量及入罐、出罐验收方式：以装车入罐数量为准，入罐后由双方取样封存，运输中的`合理耗损标准为________公斤，超出________公斤的部分由乙方承担。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2024-10-06T04:07:16+08:00</dcterms:created>
  <dcterms:modified xsi:type="dcterms:W3CDTF">2024-10-06T04:07:16+08:00</dcterms:modified>
</cp:coreProperties>
</file>

<file path=docProps/custom.xml><?xml version="1.0" encoding="utf-8"?>
<Properties xmlns="http://schemas.openxmlformats.org/officeDocument/2006/custom-properties" xmlns:vt="http://schemas.openxmlformats.org/officeDocument/2006/docPropsVTypes"/>
</file>