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公司财务工作计划 公司财务总结及工作计划(十二篇)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公司财务工作计划 公司财务总结及工作计划篇一年初财务预算，是...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公司财务总结及工作计划篇一</w:t>
      </w:r>
    </w:p>
    <w:p>
      <w:pPr>
        <w:ind w:left="0" w:right="0" w:firstLine="560"/>
        <w:spacing w:before="450" w:after="450" w:line="312" w:lineRule="auto"/>
      </w:pPr>
      <w:r>
        <w:rPr>
          <w:rFonts w:ascii="宋体" w:hAnsi="宋体" w:eastAsia="宋体" w:cs="宋体"/>
          <w:color w:val="000"/>
          <w:sz w:val="28"/>
          <w:szCs w:val="28"/>
        </w:rPr>
        <w:t xml:space="preserve">年初财务预算，是经过公司职代会团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供给全面、准确的经济分析和提议，为公司领导决策当好参谋，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5、搞好固定资产管理。凡是资产都应当为企业带来效益。xx年，我们应加强闲置资产、报废资产处置工作，努力提高资产利润率。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1、业务招待费管理。20xx年我们对业务招待费的管理办法依然采取行政负责、工会参与、纪委监督、包干使用、超支不补、节俭归公的原则管好用好业务招待费。严格执行\"就餐代金券制\"、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经过集中培训与岗位培训相结合的会计业务培训和规范供电所财务管理为主要资料，扎扎实实的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此刻拟定的财务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公司财务总结及工作计划篇二</w:t>
      </w:r>
    </w:p>
    <w:p>
      <w:pPr>
        <w:ind w:left="0" w:right="0" w:firstLine="560"/>
        <w:spacing w:before="450" w:after="450" w:line="312" w:lineRule="auto"/>
      </w:pPr>
      <w:r>
        <w:rPr>
          <w:rFonts w:ascii="宋体" w:hAnsi="宋体" w:eastAsia="宋体" w:cs="宋体"/>
          <w:color w:val="000"/>
          <w:sz w:val="28"/>
          <w:szCs w:val="28"/>
        </w:rPr>
        <w:t xml:space="preserve">不论在单位还是企业中，财务部门都是一个非常重要的部门，因此搞好财务工作是非常重要的，那在做财务工作之前，一定要切实做好财务工作计划。现总结财务工作计划有如下几点：</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公司财务总结及工作计划篇三</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公司财务总结及工作计划篇四</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公司财务总结及工作计划篇五</w:t>
      </w:r>
    </w:p>
    <w:p>
      <w:pPr>
        <w:ind w:left="0" w:right="0" w:firstLine="560"/>
        <w:spacing w:before="450" w:after="450" w:line="312" w:lineRule="auto"/>
      </w:pPr>
      <w:r>
        <w:rPr>
          <w:rFonts w:ascii="宋体" w:hAnsi="宋体" w:eastAsia="宋体" w:cs="宋体"/>
          <w:color w:val="000"/>
          <w:sz w:val="28"/>
          <w:szCs w:val="28"/>
        </w:rPr>
        <w:t xml:space="preserve">20xx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1、积极开展xx市卫生事业发展“xx”规划思路和重大课题研究，完成《xx市卫生事业发展“xx”规划》编制工作。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2、积极配合市规划局、市规划设计研究院，完成《xx市20××-20xx年医疗卫生用地规划》的`编制工作。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3、进一步完善xx市15个“中心镇、小城镇、特色镇”二级综合医院建设规划。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w:t>
      </w:r>
    </w:p>
    <w:p>
      <w:pPr>
        <w:ind w:left="0" w:right="0" w:firstLine="560"/>
        <w:spacing w:before="450" w:after="450" w:line="312" w:lineRule="auto"/>
      </w:pPr>
      <w:r>
        <w:rPr>
          <w:rFonts w:ascii="宋体" w:hAnsi="宋体" w:eastAsia="宋体" w:cs="宋体"/>
          <w:color w:val="000"/>
          <w:sz w:val="28"/>
          <w:szCs w:val="28"/>
        </w:rPr>
        <w:t xml:space="preserve">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w:t>
      </w:r>
    </w:p>
    <w:p>
      <w:pPr>
        <w:ind w:left="0" w:right="0" w:firstLine="560"/>
        <w:spacing w:before="450" w:after="450" w:line="312" w:lineRule="auto"/>
      </w:pPr>
      <w:r>
        <w:rPr>
          <w:rFonts w:ascii="宋体" w:hAnsi="宋体" w:eastAsia="宋体" w:cs="宋体"/>
          <w:color w:val="000"/>
          <w:sz w:val="28"/>
          <w:szCs w:val="28"/>
        </w:rPr>
        <w:t xml:space="preserve">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w:t>
      </w:r>
    </w:p>
    <w:p>
      <w:pPr>
        <w:ind w:left="0" w:right="0" w:firstLine="560"/>
        <w:spacing w:before="450" w:after="450" w:line="312" w:lineRule="auto"/>
      </w:pPr>
      <w:r>
        <w:rPr>
          <w:rFonts w:ascii="宋体" w:hAnsi="宋体" w:eastAsia="宋体" w:cs="宋体"/>
          <w:color w:val="000"/>
          <w:sz w:val="28"/>
          <w:szCs w:val="28"/>
        </w:rPr>
        <w:t xml:space="preserve">一是建立完善公立医疗卫生机构注册会计师审计制度，开展市属公立医院年度财务收支、年度财务报告(会计年报、会计报表附注及财务情况说明)的审计。</w:t>
      </w:r>
    </w:p>
    <w:p>
      <w:pPr>
        <w:ind w:left="0" w:right="0" w:firstLine="560"/>
        <w:spacing w:before="450" w:after="450" w:line="312" w:lineRule="auto"/>
      </w:pPr>
      <w:r>
        <w:rPr>
          <w:rFonts w:ascii="宋体" w:hAnsi="宋体" w:eastAsia="宋体" w:cs="宋体"/>
          <w:color w:val="000"/>
          <w:sz w:val="28"/>
          <w:szCs w:val="28"/>
        </w:rPr>
        <w:t xml:space="preserve">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w:t>
      </w:r>
    </w:p>
    <w:p>
      <w:pPr>
        <w:ind w:left="0" w:right="0" w:firstLine="560"/>
        <w:spacing w:before="450" w:after="450" w:line="312" w:lineRule="auto"/>
      </w:pPr>
      <w:r>
        <w:rPr>
          <w:rFonts w:ascii="宋体" w:hAnsi="宋体" w:eastAsia="宋体" w:cs="宋体"/>
          <w:color w:val="000"/>
          <w:sz w:val="28"/>
          <w:szCs w:val="28"/>
        </w:rPr>
        <w:t xml:space="preserve">一是继续巩固和加强区、县(市)卫生局会计核算中心的能力建设。</w:t>
      </w:r>
    </w:p>
    <w:p>
      <w:pPr>
        <w:ind w:left="0" w:right="0" w:firstLine="560"/>
        <w:spacing w:before="450" w:after="450" w:line="312" w:lineRule="auto"/>
      </w:pPr>
      <w:r>
        <w:rPr>
          <w:rFonts w:ascii="宋体" w:hAnsi="宋体" w:eastAsia="宋体" w:cs="宋体"/>
          <w:color w:val="000"/>
          <w:sz w:val="28"/>
          <w:szCs w:val="28"/>
        </w:rPr>
        <w:t xml:space="preserve">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w:t>
      </w:r>
    </w:p>
    <w:p>
      <w:pPr>
        <w:ind w:left="0" w:right="0" w:firstLine="560"/>
        <w:spacing w:before="450" w:after="450" w:line="312" w:lineRule="auto"/>
      </w:pPr>
      <w:r>
        <w:rPr>
          <w:rFonts w:ascii="宋体" w:hAnsi="宋体" w:eastAsia="宋体" w:cs="宋体"/>
          <w:color w:val="000"/>
          <w:sz w:val="28"/>
          <w:szCs w:val="28"/>
        </w:rPr>
        <w:t xml:space="preserve">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w:t>
      </w:r>
    </w:p>
    <w:p>
      <w:pPr>
        <w:ind w:left="0" w:right="0" w:firstLine="560"/>
        <w:spacing w:before="450" w:after="450" w:line="312" w:lineRule="auto"/>
      </w:pPr>
      <w:r>
        <w:rPr>
          <w:rFonts w:ascii="宋体" w:hAnsi="宋体" w:eastAsia="宋体" w:cs="宋体"/>
          <w:color w:val="000"/>
          <w:sz w:val="28"/>
          <w:szCs w:val="28"/>
        </w:rPr>
        <w:t xml:space="preserve">一是进一步加强全市卫生系统财会人员的业务培训，重点培训“医院全面预算管理”、“医院全成本核算”、“经济运行、预算执行及财务分析评价”等专业知识。</w:t>
      </w:r>
    </w:p>
    <w:p>
      <w:pPr>
        <w:ind w:left="0" w:right="0" w:firstLine="560"/>
        <w:spacing w:before="450" w:after="450" w:line="312" w:lineRule="auto"/>
      </w:pPr>
      <w:r>
        <w:rPr>
          <w:rFonts w:ascii="宋体" w:hAnsi="宋体" w:eastAsia="宋体" w:cs="宋体"/>
          <w:color w:val="000"/>
          <w:sz w:val="28"/>
          <w:szCs w:val="28"/>
        </w:rPr>
        <w:t xml:space="preserve">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积极落实市xx对我市农村乡镇卫生院周转宿舍建设专项补助经费，积极争取市财政20xx年市级公立医院改革试点单位财政补偿经费以及医疗卫生体制改革的各项重点医改项目经费。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1、继续强化对局直医疗卫生单位项目建设的管理，确保20xx年局直单位重大项目按时完成年度目标任务。</w:t>
      </w:r>
    </w:p>
    <w:p>
      <w:pPr>
        <w:ind w:left="0" w:right="0" w:firstLine="560"/>
        <w:spacing w:before="450" w:after="450" w:line="312" w:lineRule="auto"/>
      </w:pPr>
      <w:r>
        <w:rPr>
          <w:rFonts w:ascii="宋体" w:hAnsi="宋体" w:eastAsia="宋体" w:cs="宋体"/>
          <w:color w:val="000"/>
          <w:sz w:val="28"/>
          <w:szCs w:val="28"/>
        </w:rPr>
        <w:t xml:space="preserve">20xx年我局直属医疗卫生单位申报xx市重大项目共12个，计划总投资40.66亿元，计划建筑面积65.7万平方米，其中续建及新建项目7个，计划总投资25.39亿元，计划建筑面积449134平方米;预备项目5个，计划总投资15.27亿元，计划建筑面积207900平方米。</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市中心医院胸科中心综合楼及附楼新建项目年底前竣工，年度计划投资完成额4825万元;</w:t>
      </w:r>
    </w:p>
    <w:p>
      <w:pPr>
        <w:ind w:left="0" w:right="0" w:firstLine="560"/>
        <w:spacing w:before="450" w:after="450" w:line="312" w:lineRule="auto"/>
      </w:pPr>
      <w:r>
        <w:rPr>
          <w:rFonts w:ascii="宋体" w:hAnsi="宋体" w:eastAsia="宋体" w:cs="宋体"/>
          <w:color w:val="000"/>
          <w:sz w:val="28"/>
          <w:szCs w:val="28"/>
        </w:rPr>
        <w:t xml:space="preserve">市四医院门急诊楼住院楼维修改造项目年底完工，年度计划投资完成额3100万元;</w:t>
      </w:r>
    </w:p>
    <w:p>
      <w:pPr>
        <w:ind w:left="0" w:right="0" w:firstLine="560"/>
        <w:spacing w:before="450" w:after="450" w:line="312" w:lineRule="auto"/>
      </w:pPr>
      <w:r>
        <w:rPr>
          <w:rFonts w:ascii="宋体" w:hAnsi="宋体" w:eastAsia="宋体" w:cs="宋体"/>
          <w:color w:val="000"/>
          <w:sz w:val="28"/>
          <w:szCs w:val="28"/>
        </w:rPr>
        <w:t xml:space="preserve">市中心医院医疗综合楼(含全科医生培训基地)新建项目底前完成土方及基坑支护工程，完成投资额800万元;</w:t>
      </w:r>
    </w:p>
    <w:p>
      <w:pPr>
        <w:ind w:left="0" w:right="0" w:firstLine="560"/>
        <w:spacing w:before="450" w:after="450" w:line="312" w:lineRule="auto"/>
      </w:pPr>
      <w:r>
        <w:rPr>
          <w:rFonts w:ascii="宋体" w:hAnsi="宋体" w:eastAsia="宋体" w:cs="宋体"/>
          <w:color w:val="000"/>
          <w:sz w:val="28"/>
          <w:szCs w:val="28"/>
        </w:rPr>
        <w:t xml:space="preserve">市儿童医学中心建设项目底前完成土方和基坑支护工程，完成投资额15000万元;</w:t>
      </w:r>
    </w:p>
    <w:p>
      <w:pPr>
        <w:ind w:left="0" w:right="0" w:firstLine="560"/>
        <w:spacing w:before="450" w:after="450" w:line="312" w:lineRule="auto"/>
      </w:pPr>
      <w:r>
        <w:rPr>
          <w:rFonts w:ascii="宋体" w:hAnsi="宋体" w:eastAsia="宋体" w:cs="宋体"/>
          <w:color w:val="000"/>
          <w:sz w:val="28"/>
          <w:szCs w:val="28"/>
        </w:rPr>
        <w:t xml:space="preserve">市四医院xx医院新建项目年底前开工建设，年度计划投资完成额5000万元;</w:t>
      </w:r>
    </w:p>
    <w:p>
      <w:pPr>
        <w:ind w:left="0" w:right="0" w:firstLine="560"/>
        <w:spacing w:before="450" w:after="450" w:line="312" w:lineRule="auto"/>
      </w:pPr>
      <w:r>
        <w:rPr>
          <w:rFonts w:ascii="宋体" w:hAnsi="宋体" w:eastAsia="宋体" w:cs="宋体"/>
          <w:color w:val="000"/>
          <w:sz w:val="28"/>
          <w:szCs w:val="28"/>
        </w:rPr>
        <w:t xml:space="preserve">xx医院名老中医馆改扩建项目年底前开工建设，年度计划投资完成额700万元;</w:t>
      </w:r>
    </w:p>
    <w:p>
      <w:pPr>
        <w:ind w:left="0" w:right="0" w:firstLine="560"/>
        <w:spacing w:before="450" w:after="450" w:line="312" w:lineRule="auto"/>
      </w:pPr>
      <w:r>
        <w:rPr>
          <w:rFonts w:ascii="宋体" w:hAnsi="宋体" w:eastAsia="宋体" w:cs="宋体"/>
          <w:color w:val="000"/>
          <w:sz w:val="28"/>
          <w:szCs w:val="28"/>
        </w:rPr>
        <w:t xml:space="preserve">市一医院新建住院大楼建设项目年度启动征收拆迁等前期工作;</w:t>
      </w:r>
    </w:p>
    <w:p>
      <w:pPr>
        <w:ind w:left="0" w:right="0" w:firstLine="560"/>
        <w:spacing w:before="450" w:after="450" w:line="312" w:lineRule="auto"/>
      </w:pPr>
      <w:r>
        <w:rPr>
          <w:rFonts w:ascii="宋体" w:hAnsi="宋体" w:eastAsia="宋体" w:cs="宋体"/>
          <w:color w:val="000"/>
          <w:sz w:val="28"/>
          <w:szCs w:val="28"/>
        </w:rPr>
        <w:t xml:space="preserve">xx卫生职院择址新建项目完成完成规划选址和土地使用证的办理、环评和节能审查;</w:t>
      </w:r>
    </w:p>
    <w:p>
      <w:pPr>
        <w:ind w:left="0" w:right="0" w:firstLine="560"/>
        <w:spacing w:before="450" w:after="450" w:line="312" w:lineRule="auto"/>
      </w:pPr>
      <w:r>
        <w:rPr>
          <w:rFonts w:ascii="宋体" w:hAnsi="宋体" w:eastAsia="宋体" w:cs="宋体"/>
          <w:color w:val="000"/>
          <w:sz w:val="28"/>
          <w:szCs w:val="28"/>
        </w:rPr>
        <w:t xml:space="preserve">xx市口腔医院门诊大楼维修项目年底前完成可研批复、概算批复、初步设计审查、概算审查;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xx市口腔医院院科教楼项目年度前完成完成可研批复、概算批复、初步设计审查、概算审查。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2、继续积极推进基层医疗卫生机构标准化建设三年行动20xx年乡镇卫生院、村卫生室的项目建设。确保年底前完成20所乡镇卫生院(分院)、160所村卫生室的建设改造任务。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3、继续做好20xx-20xx年中央预算内投资卫生服务体系建设项目的管理。</w:t>
      </w:r>
    </w:p>
    <w:p>
      <w:pPr>
        <w:ind w:left="0" w:right="0" w:firstLine="560"/>
        <w:spacing w:before="450" w:after="450" w:line="312" w:lineRule="auto"/>
      </w:pPr>
      <w:r>
        <w:rPr>
          <w:rFonts w:ascii="宋体" w:hAnsi="宋体" w:eastAsia="宋体" w:cs="宋体"/>
          <w:color w:val="000"/>
          <w:sz w:val="28"/>
          <w:szCs w:val="28"/>
        </w:rPr>
        <w:t xml:space="preserve">20xx年中央共下达建设项目92个，计划投资21626万元(中中央投资5935万元，地方配套15691万元)，计划建设面积4.98万平方米。20xx年中央共下达建设项目101个，计划投资4808万元，计划建设面积19972万平方米。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4、积极开展全市乡镇卫生院医务人员周转宿舍建设工作。20xx年力争启动全市1430套乡镇卫生院医务人员周转宿舍建设工作。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w:t>
      </w:r>
    </w:p>
    <w:p>
      <w:pPr>
        <w:ind w:left="0" w:right="0" w:firstLine="560"/>
        <w:spacing w:before="450" w:after="450" w:line="312" w:lineRule="auto"/>
      </w:pPr>
      <w:r>
        <w:rPr>
          <w:rFonts w:ascii="宋体" w:hAnsi="宋体" w:eastAsia="宋体" w:cs="宋体"/>
          <w:color w:val="000"/>
          <w:sz w:val="28"/>
          <w:szCs w:val="28"/>
        </w:rPr>
        <w:t xml:space="preserve">按照《xx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继续积极推进以省为平台的药品、高值医用耗材网上集中招标采购工作。继续巩固以市级平台的普通医用耗材及检验试剂的网上集中招标采购工作。努力完成“1199”目标。</w:t>
      </w:r>
    </w:p>
    <w:p>
      <w:pPr>
        <w:ind w:left="0" w:right="0" w:firstLine="560"/>
        <w:spacing w:before="450" w:after="450" w:line="312" w:lineRule="auto"/>
      </w:pPr>
      <w:r>
        <w:rPr>
          <w:rFonts w:ascii="宋体" w:hAnsi="宋体" w:eastAsia="宋体" w:cs="宋体"/>
          <w:color w:val="000"/>
          <w:sz w:val="28"/>
          <w:szCs w:val="28"/>
        </w:rPr>
        <w:t xml:space="preserve">以省卫生厅市属医院乙类大型医用设备配置审批权限下发为契机，按照《xx市区域卫生规划(20cc-20xx年)》和全市卫生事业改革发展的趋势，制定下发《xx市乙类大型医用设备配置与使用管理办法实施细则》，严格加强乙类大型医用设备配置的审核和管理。</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公司财务总结及工作计划篇六</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能力。为此，下半年的工作中一方面要克服困难，做好老的还旧续新;一方面要与银行方面保持积极沟通，争取更多条件优惠的，降低融资费用。个人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公司财务总结及工作计划篇七</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公司财务总结及工作计划篇八</w:t>
      </w:r>
    </w:p>
    <w:p>
      <w:pPr>
        <w:ind w:left="0" w:right="0" w:firstLine="560"/>
        <w:spacing w:before="450" w:after="450" w:line="312" w:lineRule="auto"/>
      </w:pPr>
      <w:r>
        <w:rPr>
          <w:rFonts w:ascii="宋体" w:hAnsi="宋体" w:eastAsia="宋体" w:cs="宋体"/>
          <w:color w:val="000"/>
          <w:sz w:val="28"/>
          <w:szCs w:val="28"/>
        </w:rPr>
        <w:t xml:space="preserve">在20xx，一如既往的做好日常财务核算，加强财务管理，推进规范化管理，加强财务知识的学习和教育。做好财务工作的长计划和短安排。让财务工作在规范化、制度化的环境中发挥更好的作用。专门制定了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继续教育每年，财务人员都要参加财政局组织的财务人员继续教育。然而，20xx年11月底，继续教育的教材发生了彻底的变化。作为国家财政部最新公告：20xx年财政将有较大变化，《新会计准则》 《新科目》将实施，可以说20xx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公司财务总结及工作计划篇九</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公司财务总结及工作计划篇十</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公司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公司财务总结及工作计划篇十一</w:t>
      </w:r>
    </w:p>
    <w:p>
      <w:pPr>
        <w:ind w:left="0" w:right="0" w:firstLine="560"/>
        <w:spacing w:before="450" w:after="450" w:line="312" w:lineRule="auto"/>
      </w:pPr>
      <w:r>
        <w:rPr>
          <w:rFonts w:ascii="宋体" w:hAnsi="宋体" w:eastAsia="宋体" w:cs="宋体"/>
          <w:color w:val="000"/>
          <w:sz w:val="28"/>
          <w:szCs w:val="28"/>
        </w:rPr>
        <w:t xml:space="preserve">我做财务工作已经好几年时间了，深知财务个人工作计划对加强财务管理、推动规范管理和加强财务知识学习教育，有着十分重要的作用。为了做到财务工作长计划，短安排。使财务工作在规范化、制度化的良好环境中更好地发挥作用。特拟订了明年的财务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下一年度里，我会借改革契机，继续加大现金管理力度，提高自身业务操作本事，充分发挥财务的职能作用，进取完成财务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公司财务总结及工作计划篇十二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2024-10-06T03:48:09+08:00</dcterms:created>
  <dcterms:modified xsi:type="dcterms:W3CDTF">2024-10-06T03:48:09+08:00</dcterms:modified>
</cp:coreProperties>
</file>

<file path=docProps/custom.xml><?xml version="1.0" encoding="utf-8"?>
<Properties xmlns="http://schemas.openxmlformats.org/officeDocument/2006/custom-properties" xmlns:vt="http://schemas.openxmlformats.org/officeDocument/2006/docPropsVTypes"/>
</file>