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常务副市长在人代会上的述职报告</w:t>
      </w:r>
      <w:bookmarkEnd w:id="1"/>
    </w:p>
    <w:p>
      <w:pPr>
        <w:jc w:val="center"/>
        <w:spacing w:before="0" w:after="450"/>
      </w:pPr>
      <w:r>
        <w:rPr>
          <w:rFonts w:ascii="Arial" w:hAnsi="Arial" w:eastAsia="Arial" w:cs="Arial"/>
          <w:color w:val="999999"/>
          <w:sz w:val="20"/>
          <w:szCs w:val="20"/>
        </w:rPr>
        <w:t xml:space="preserve">来源：网络  作者：岁月静好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常务副市长在人代会上的述职报告各位代表：现在，我把自己两年多来思想工作情况作一汇报，请予审议。一、履行职责情况从==年=月份政府换届以后，我担任政府常务副市长，主要协助市长处理政府的日常事务，具体分管政府秘书处，机关事务管理局、体改委、民政...</w:t>
      </w:r>
    </w:p>
    <w:p>
      <w:pPr>
        <w:ind w:left="0" w:right="0" w:firstLine="560"/>
        <w:spacing w:before="450" w:after="450" w:line="312" w:lineRule="auto"/>
      </w:pPr>
      <w:r>
        <w:rPr>
          <w:rFonts w:ascii="宋体" w:hAnsi="宋体" w:eastAsia="宋体" w:cs="宋体"/>
          <w:color w:val="000"/>
          <w:sz w:val="28"/>
          <w:szCs w:val="28"/>
        </w:rPr>
        <w:t xml:space="preserve">常务副市长在人代会上的述职报告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现在，我把自己两年多来思想工作情况作一汇报，请予审议。</w:t>
      </w:r>
    </w:p>
    <w:p>
      <w:pPr>
        <w:ind w:left="0" w:right="0" w:firstLine="560"/>
        <w:spacing w:before="450" w:after="450" w:line="312" w:lineRule="auto"/>
      </w:pPr>
      <w:r>
        <w:rPr>
          <w:rFonts w:ascii="宋体" w:hAnsi="宋体" w:eastAsia="宋体" w:cs="宋体"/>
          <w:color w:val="000"/>
          <w:sz w:val="28"/>
          <w:szCs w:val="28"/>
        </w:rPr>
        <w:t xml:space="preserve">一、履行职责情况从==年=月份政府换届以后，我担任政府常务副市长，主要协助市长处理政府的日常事务，具体分管政府秘书处，机关事务管理局、体改委、民政局、*局、档案局、民宗局、地方志办公室、旅游局、老龄委、残联和计划委员会。回顾总结两年多来的工作，主要有以下三个方面：</w:t>
      </w:r>
    </w:p>
    <w:p>
      <w:pPr>
        <w:ind w:left="0" w:right="0" w:firstLine="560"/>
        <w:spacing w:before="450" w:after="450" w:line="312" w:lineRule="auto"/>
      </w:pPr>
      <w:r>
        <w:rPr>
          <w:rFonts w:ascii="宋体" w:hAnsi="宋体" w:eastAsia="宋体" w:cs="宋体"/>
          <w:color w:val="000"/>
          <w:sz w:val="28"/>
          <w:szCs w:val="28"/>
        </w:rPr>
        <w:t xml:space="preserve">=、抓学习教育，激励奋发向上。</w:t>
      </w:r>
    </w:p>
    <w:p>
      <w:pPr>
        <w:ind w:left="0" w:right="0" w:firstLine="560"/>
        <w:spacing w:before="450" w:after="450" w:line="312" w:lineRule="auto"/>
      </w:pPr>
      <w:r>
        <w:rPr>
          <w:rFonts w:ascii="宋体" w:hAnsi="宋体" w:eastAsia="宋体" w:cs="宋体"/>
          <w:color w:val="000"/>
          <w:sz w:val="28"/>
          <w:szCs w:val="28"/>
        </w:rPr>
        <w:t xml:space="preserve">我在政府所分管的单位，多数属于间接服务市上中心工作的后勤部门，这些单位有软任务没有硬指标，比较清闲，但也比较清贫，在社会向市场经济转型期，各种因素对我们这些单位也带来不少冲击。个别同志不安心工作，想变动岗位，不求创先进，只求过得去，思想消极，牢骚满腹，怨领导不重用。这种现象产生，固然有其大环境客观影响，但与我们平常学习不够、觉悟不高有直接关系。针对这种状况，我从提高政治素养入手，狠抓系统干部职工的政治思想教育。两年来，我们十多次举行时事形势报告会、座谈会、研讨会，并在重大节日、年终岁末，结合“三讲”教育举行表彰会、总结会，对干部进行理想信念和党性、党风教育。通过一系列学习宣传教育，使大家都能够面对现实，实事求是地用辩证唯物主义观点分析认识问题。大家认识到：一定要好好工作，不工作就不能体现自己的人生价值。工作岗位没有高低之分，只要观念改变，劣势可以变优势，只要有本事，冷部门也能作出大贡献。目前，各单位干部职工工作作风扎实，精神状态很好，人心思干，人心思进，不少单位在搞好本职工作同时，组织大家学科技、学理论，提高干部职工全面素质。</w:t>
      </w:r>
    </w:p>
    <w:p>
      <w:pPr>
        <w:ind w:left="0" w:right="0" w:firstLine="560"/>
        <w:spacing w:before="450" w:after="450" w:line="312" w:lineRule="auto"/>
      </w:pPr>
      <w:r>
        <w:rPr>
          <w:rFonts w:ascii="宋体" w:hAnsi="宋体" w:eastAsia="宋体" w:cs="宋体"/>
          <w:color w:val="000"/>
          <w:sz w:val="28"/>
          <w:szCs w:val="28"/>
        </w:rPr>
        <w:t xml:space="preserve">=、抓管理建章立制，鼓励争创一流。</w:t>
      </w:r>
    </w:p>
    <w:p>
      <w:pPr>
        <w:ind w:left="0" w:right="0" w:firstLine="560"/>
        <w:spacing w:before="450" w:after="450" w:line="312" w:lineRule="auto"/>
      </w:pPr>
      <w:r>
        <w:rPr>
          <w:rFonts w:ascii="宋体" w:hAnsi="宋体" w:eastAsia="宋体" w:cs="宋体"/>
          <w:color w:val="000"/>
          <w:sz w:val="28"/>
          <w:szCs w:val="28"/>
        </w:rPr>
        <w:t xml:space="preserve">毛主席讲过：政治路线确定之后，干部就是决定因素。工作能否上得去关键在于单位一把手。一定程度上可以讲，一把手的水平有多高，工作的成效就会有多大。我由原来分管农口变为分管计委和政府口以后，针对这些单位服务功能较强这一特点，把“要创历史辉煌，要争同行一流”作为奋斗目标。在这样的高标准严要求下，各单位普遍建立了有利于促进工作的激励机制和竞争机制。我还经常与各单位的负责人学习国内外先进的管理经验，强调一把手要学会宏观上把握大局，掌握科学的领导艺术。我用古人讲的“君忙臣闲国乱，君闲臣忙国兴”的哲理，启发大家要注意发挥班子成员作用：我用经济学家提出“三管三不管”道理，启发大家学会谋大事、办大事，切勿被事务缠身：我用“上者为闲，能者居中，工者局下，智者在侧”的管理经典，启发大家重视人才，发挥能人作用。两年来，我所分管的十多个单位，普遍出现了敬业爱岗、扎实苦干的可喜局面，确实成绩斐然。</w:t>
      </w:r>
    </w:p>
    <w:p>
      <w:pPr>
        <w:ind w:left="0" w:right="0" w:firstLine="560"/>
        <w:spacing w:before="450" w:after="450" w:line="312" w:lineRule="auto"/>
      </w:pPr>
      <w:r>
        <w:rPr>
          <w:rFonts w:ascii="宋体" w:hAnsi="宋体" w:eastAsia="宋体" w:cs="宋体"/>
          <w:color w:val="000"/>
          <w:sz w:val="28"/>
          <w:szCs w:val="28"/>
        </w:rPr>
        <w:t xml:space="preserve">民政局一甩在全区落后的帽子，城乡居民低保、县乡勘界、城乡义务兵优待金社会统筹、村委换届选举等工作全面启动，受到地区好评；档案局工作在全国遥遥领先，被评为全省先进单位；地方志办公室成为全区学习榜样，地区在我市召开现场会推广他们经验；*局被誉为维护社会稳定功臣，局长贺胜局多次受到地委、市委表彰；市残联、市老龄委工作在全区、全省同行业冒了尖；市政府秘书处严格机关各项制度，使办公室工作井然有序，仅水电管理一项一年可节约经费数十万元；机关事务管理局克服资金困难等问题，顺利完成====户居民供暧工程，供暖面积达==万平米，确属史无前例；市宾馆开拓创新，服务工作跨上新台阶，被地区评为先进单位并在河津召开了现场会；市计委抓重点工程管理，理顺基建工程程序，申报立项，争取国家投资，为河津经济发展作出了突出贡献。</w:t>
      </w:r>
    </w:p>
    <w:p>
      <w:pPr>
        <w:ind w:left="0" w:right="0" w:firstLine="560"/>
        <w:spacing w:before="450" w:after="450" w:line="312" w:lineRule="auto"/>
      </w:pPr>
      <w:r>
        <w:rPr>
          <w:rFonts w:ascii="宋体" w:hAnsi="宋体" w:eastAsia="宋体" w:cs="宋体"/>
          <w:color w:val="000"/>
          <w:sz w:val="28"/>
          <w:szCs w:val="28"/>
        </w:rPr>
        <w:t xml:space="preserve">=、深入基层调研，为新世纪河津经济腾飞献计献策。</w:t>
      </w:r>
    </w:p>
    <w:p>
      <w:pPr>
        <w:ind w:left="0" w:right="0" w:firstLine="560"/>
        <w:spacing w:before="450" w:after="450" w:line="312" w:lineRule="auto"/>
      </w:pPr>
      <w:r>
        <w:rPr>
          <w:rFonts w:ascii="宋体" w:hAnsi="宋体" w:eastAsia="宋体" w:cs="宋体"/>
          <w:color w:val="000"/>
          <w:sz w:val="28"/>
          <w:szCs w:val="28"/>
        </w:rPr>
        <w:t xml:space="preserve">在这个世纪之交，人们都意识到我们将面临着一个历史机遇，也面临着严峻的挑战，现在经济界都在大讲调产，各级领导强调今后经济工作的中心任务就是调整产业结构，提高经济的整体运行质量和效益。我作为分管计划的副市长，责任迫使我考虑河津怎么办，河津如何搞调产。两年来，我先后用了两个多月时间，多次深入到某省铝厂、河津铝厂、河津电厂、振兴集团、太兴集团、森达集团和有关乡镇进行调产的调研，收集了百万字相关资料，先后写出十多篇关于产业结构调整的论文，其中《突出发展铝工业，迎接新世纪的曙光》、《煤电铝联产，充满生机、活力的振兴路》、《三步走搞活铝业大蛋糕》、《某省可在河津设立煤电铝联产示范区》、《某省铝称霸新世纪的杀手锏》、《发展虚拟联合培植农业龙头》、《围绕挑战搞调产》等文章先后在《某省日报》、《某省发展导报》、《某省经济日报》、《运城日报》、《改革之声》、《城市经济》、《河津报》等报刊上发表，引起了各方关注和共鸣，《某省日报》工商部、《某省日报内参》，《某省发展导报》分别写信、打电话表示要来河津对煤电铝联产进一步调研，愿意就河津建煤电铝示范区一事在更大范围内进行呼吁。</w:t>
      </w:r>
    </w:p>
    <w:p>
      <w:pPr>
        <w:ind w:left="0" w:right="0" w:firstLine="560"/>
        <w:spacing w:before="450" w:after="450" w:line="312" w:lineRule="auto"/>
      </w:pPr>
      <w:r>
        <w:rPr>
          <w:rFonts w:ascii="宋体" w:hAnsi="宋体" w:eastAsia="宋体" w:cs="宋体"/>
          <w:color w:val="000"/>
          <w:sz w:val="28"/>
          <w:szCs w:val="28"/>
        </w:rPr>
        <w:t xml:space="preserve">我为什么要搞煤电铝调研，呼吁省上抓煤电铝联产示范区，一是我从掌握的信息认识到铝工业是新世纪最具有发展潜力的产业之一，因为今后铝产品市场需求量非常之大，发达国家现在人均年消费铝达==公斤，而我国仅为=．=公斤，目前市场上==％以上产品包装还是塑料和木料为主，在建筑和生产中木料品仍高达==％以上，按照国外发达国家的发展趋势，今后，这些产品以及工农业生产中一些高精尖产品的包装都将由铝产品所代替，可以预测发展铝工业市场前景十分光明。二是因为河津作为某省铝厂所在地，氧化铝产量占全国三分之一，呼吁把某省铝厂铝产业蛋糕做大，对今后河津经济社会发展意义重大。试想，如果某省铝厂搞煤电铝联产，能尽快形成年产值达===－===亿大型企业集团，那将对河津带来多大税源，提供多少个就业机会，带动多少个相关产业发展。三是从河津振兴集团煤电铝联产典型实例中可以使我们看到煤电铝联产是一条充满生机活力的振兴路。煤电铝联产，可以搞活煤炭工业、电力工业、铝工业，还可以搞活地方经济，壮大地方财政。振兴集团自己挖煤发电，生产铝锭的每度电成本仅=－=分钱，吨铝锭成本仅====－====元，而同行业吨铝锭成本高达=====－=====元，河津有这样好的项目，应该呼吁各界人士高度重视，用煤电铝项目招商引资一定会给河津争取回更多的投资。</w:t>
      </w:r>
    </w:p>
    <w:p>
      <w:pPr>
        <w:ind w:left="0" w:right="0" w:firstLine="560"/>
        <w:spacing w:before="450" w:after="450" w:line="312" w:lineRule="auto"/>
      </w:pPr>
      <w:r>
        <w:rPr>
          <w:rFonts w:ascii="宋体" w:hAnsi="宋体" w:eastAsia="宋体" w:cs="宋体"/>
          <w:color w:val="000"/>
          <w:sz w:val="28"/>
          <w:szCs w:val="28"/>
        </w:rPr>
        <w:t xml:space="preserve">尽管我的劳动成果仅仅还只是一种设想，但我高兴地看到目前省委省政府已把煤电铝列为百项潜力产品第一项，省委书记田成平、省长刘振华在几次会议上都讲到了发展煤电铝。</w:t>
      </w:r>
    </w:p>
    <w:p>
      <w:pPr>
        <w:ind w:left="0" w:right="0" w:firstLine="560"/>
        <w:spacing w:before="450" w:after="450" w:line="312" w:lineRule="auto"/>
      </w:pPr>
      <w:r>
        <w:rPr>
          <w:rFonts w:ascii="宋体" w:hAnsi="宋体" w:eastAsia="宋体" w:cs="宋体"/>
          <w:color w:val="000"/>
          <w:sz w:val="28"/>
          <w:szCs w:val="28"/>
        </w:rPr>
        <w:t xml:space="preserve">关于农业结构的调产我也进行了重点调研，我认为农业调产最终要达到的目标是：提高农产品科技含量，增加农产品的市场竞争力，从而增加农民的收入。我提出“发展虚拟联合构想”，按照这个构想，重点对森达集团策划了两项联合：一是策划了媒体联合。由我牵线，某省日报社和森达公司签定了五年合作协议，《某省日报》、某省电视台进行广告投入就达到了===多万元，从而扩大了中森肉食品的影响和品牌的知名度。二是与名牌企业联合。今年以来我通过关系策划森达与洛阳“春都集团”联合，争取把森达作为“春都集团”一个分厂，如果合作成功，森达既可获得为春都加工产品丰厚的加工费，又可大批消化当地畜产品，增加地方税源，使森达尽快发展壮大。这项联合目前正在积极运筹中。我认为森达集团是很有希望的，如果让森达能尽快形成万吨生产规模，就可以达到=亿元产值，相当于现农业产值的两倍。这个龙头的崛起，将对河津农业推动和农民致富有着举足轻重的意义。</w:t>
      </w:r>
    </w:p>
    <w:p>
      <w:pPr>
        <w:ind w:left="0" w:right="0" w:firstLine="560"/>
        <w:spacing w:before="450" w:after="450" w:line="312" w:lineRule="auto"/>
      </w:pPr>
      <w:r>
        <w:rPr>
          <w:rFonts w:ascii="宋体" w:hAnsi="宋体" w:eastAsia="宋体" w:cs="宋体"/>
          <w:color w:val="000"/>
          <w:sz w:val="28"/>
          <w:szCs w:val="28"/>
        </w:rPr>
        <w:t xml:space="preserve">二、思想作风建设情况</w:t>
      </w:r>
    </w:p>
    <w:p>
      <w:pPr>
        <w:ind w:left="0" w:right="0" w:firstLine="560"/>
        <w:spacing w:before="450" w:after="450" w:line="312" w:lineRule="auto"/>
      </w:pPr>
      <w:r>
        <w:rPr>
          <w:rFonts w:ascii="宋体" w:hAnsi="宋体" w:eastAsia="宋体" w:cs="宋体"/>
          <w:color w:val="000"/>
          <w:sz w:val="28"/>
          <w:szCs w:val="28"/>
        </w:rPr>
        <w:t xml:space="preserve">当今世界正在发生着人类有史以来以来最为迅速最为广泛最为深刻的变化，“全球经济一体化”、“知识经济”、“电子商务”、“生物技术”、“基因工程”、“数字地球”、“电子政府”、“加入世贸”、“西部大开发”等新名词、新事物不断涌现，我深刻意识到今天知识更新太迅速了，作为一个市级领导，不学习就要落后，不学习就赶不上时代潮流，不学习就要被历史淘汰。为了不辜负人民期望，更好完成人民政府所担当的各项任务，必须不断地学习，努力提高自己的政治素质和指导经济工作能力。两年来，我在自己学习、加强思想建设上下了不少功夫，取得了一些效果。</w:t>
      </w:r>
    </w:p>
    <w:p>
      <w:pPr>
        <w:ind w:left="0" w:right="0" w:firstLine="560"/>
        <w:spacing w:before="450" w:after="450" w:line="312" w:lineRule="auto"/>
      </w:pPr>
      <w:r>
        <w:rPr>
          <w:rFonts w:ascii="宋体" w:hAnsi="宋体" w:eastAsia="宋体" w:cs="宋体"/>
          <w:color w:val="000"/>
          <w:sz w:val="28"/>
          <w:szCs w:val="28"/>
        </w:rPr>
        <w:t xml:space="preserve">一是学理论。两年中我两次参加地委党校培训班学习，用二十多天时间，比较系统地学习了邓小平理论、十五大报告、经济管理等方面知识。参加了北师大行政管理研究生学习班、公共关系学、初期阶段理论。在“三讲”教育中又利用近一个月时间学习毛泽东、邓小平、江泽民三代领导人关于世界观、人生观、价值观论述，学习了党章和共产党员生活准则。可以说这两年来，是我参加工作从事理论学习，受政治教育时间最长，内容最多，收获最大的时期，通过这一系列学习，使自己对“人活着为什么，当官为什么，身后留什么”的问题有了更明确认识，理想信念坚定了，工作思路清晰了，干什么的劲头觉得更足了。</w:t>
      </w:r>
    </w:p>
    <w:p>
      <w:pPr>
        <w:ind w:left="0" w:right="0" w:firstLine="560"/>
        <w:spacing w:before="450" w:after="450" w:line="312" w:lineRule="auto"/>
      </w:pPr>
      <w:r>
        <w:rPr>
          <w:rFonts w:ascii="宋体" w:hAnsi="宋体" w:eastAsia="宋体" w:cs="宋体"/>
          <w:color w:val="000"/>
          <w:sz w:val="28"/>
          <w:szCs w:val="28"/>
        </w:rPr>
        <w:t xml:space="preserve">二是学科技。当今科技创新日新月异，必须采用科技手段才能更快更多获取信息，加快知识的更新。我主要采取三种方法，来加快新知识的占有量，一用电脑充电，二是书海知识，三是利用信息家电获得知识。所谓电脑充电，就是利用计算机这个最先进的电子工具去获取最新的知识和信息。有人讲：“劳动工具使人手延伸，汽车轮子使人腿延伸，电脑使人脑延伸”。这确实是真理，利用电脑是成功获取知识的捷径。还有一个形象比喻说：“二十一世纪等于电脑加因特网”，这也是至理名言，因特网和电脑把全世界连成了一个整体，人类几千年历史文化和当代科学发明创造，都通过因特网公布于世。现在是知识共享的时代，我们不学电脑，就不可能了解到这些知识，更谈不上享受这些知识给人类带来的成果。强烈的求知意识，使我把购置电脑列为家庭第一投资，我不但给家里买了电脑，还自己出钱给办公室里配置了电脑。虽然电脑的档次不是太好，但充分满足了我这个电脑门外汉的使用，无论是工作之余，还是休息在家，我都能以最快的方式过得当天的国内外信息。两年来，我真正体会到了电子时代给我们带来的利处，我也由一个电脑盲变成了电脑谜。所谓书海知识，就是多看书。我特别喜欢看书，若让买一件好衣服多出==元钱我舍不得，但在买书上，哪怕是几十元、几百元，只要对我工作学习有帮助的书，我都愿花这个钱。书就是我的良师益友，虽然现在有电脑陪伴，但书还离不开我的生活，我每天看书时间不能少于==钟，机关给我订了三份报纸，我自己又订了三份，每天送来的报刊我总是把认为有用的文章剪下来，分类粘贴成冊，以备系统学习之用，近年来我剪贴的报摘文稿有厚厚的二十多本。利用信息家电获取信息，可以说我是充分发挥了电视、收录机功能，我进家门第一件事就是打开电视机，每天三吨饭都是与电视度过的。我在自己办公室也放了一个黑白小电视，这样一来工作稍有空闲的时候，我可以利用它看看各地新闻以及财经报道。还有一个对我有帮助的就是收音机了，凡外出办事的时候，坐在车上，走在路上我便会带上耳机听听电台广播。</w:t>
      </w:r>
    </w:p>
    <w:p>
      <w:pPr>
        <w:ind w:left="0" w:right="0" w:firstLine="560"/>
        <w:spacing w:before="450" w:after="450" w:line="312" w:lineRule="auto"/>
      </w:pPr>
      <w:r>
        <w:rPr>
          <w:rFonts w:ascii="宋体" w:hAnsi="宋体" w:eastAsia="宋体" w:cs="宋体"/>
          <w:color w:val="000"/>
          <w:sz w:val="28"/>
          <w:szCs w:val="28"/>
        </w:rPr>
        <w:t xml:space="preserve">有播种就有收获。电脑因特网有效的学习方法，使我开阔了视野，丰富了知识，明显感觉和以前有了变化，我自己觉得生活充实，而且在不断影响着身边的人，同时也促进了自己在更高层次抓工作的自觉性。比如我懂得了电脑，了解了因特网，我就特别重视信息中心的建设，先后争取财政为信息中心拨款五万余元，注册了河津信息网站域名，实现了河津政府上网工程，使河津成为某省省第一家县（市）政府上网的单位。河津政府网站开通标志着河津已经走向了世界。</w:t>
      </w:r>
    </w:p>
    <w:p>
      <w:pPr>
        <w:ind w:left="0" w:right="0" w:firstLine="560"/>
        <w:spacing w:before="450" w:after="450" w:line="312" w:lineRule="auto"/>
      </w:pPr>
      <w:r>
        <w:rPr>
          <w:rFonts w:ascii="宋体" w:hAnsi="宋体" w:eastAsia="宋体" w:cs="宋体"/>
          <w:color w:val="000"/>
          <w:sz w:val="28"/>
          <w:szCs w:val="28"/>
        </w:rPr>
        <w:t xml:space="preserve">两年来，我还被邀请为部分单位干部职工做了十多场关于知识经济、国内外形势的专题报告。我用==世纪白皮书对人类四个历史阶段划分论述启发大家认识“观念比能力更重要”，要求大家一定要解放思想，更新观念。我用==世纪出现的震惊人类三大科技工程，鼓励人们对新世纪生活要充满信心，我讲新世纪强者恒强、大者恒大发展趋势，启发大家一定要有紧迫感、危机感，一定要努力加强学习，不断提高自身学习的知识和获取的信息，也使与会者受到了启迪，推动了工作。</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回顾检查自身存在的问题，我认为主要有三点“第</w:t>
      </w:r>
    </w:p>
    <w:p>
      <w:pPr>
        <w:ind w:left="0" w:right="0" w:firstLine="560"/>
        <w:spacing w:before="450" w:after="450" w:line="312" w:lineRule="auto"/>
      </w:pPr>
      <w:r>
        <w:rPr>
          <w:rFonts w:ascii="宋体" w:hAnsi="宋体" w:eastAsia="宋体" w:cs="宋体"/>
          <w:color w:val="000"/>
          <w:sz w:val="28"/>
          <w:szCs w:val="28"/>
        </w:rPr>
        <w:t xml:space="preserve">一、自己作为分管常务的市长，没有能尽职尽责，有负于党和人民的期望。第</w:t>
      </w:r>
    </w:p>
    <w:p>
      <w:pPr>
        <w:ind w:left="0" w:right="0" w:firstLine="560"/>
        <w:spacing w:before="450" w:after="450" w:line="312" w:lineRule="auto"/>
      </w:pPr>
      <w:r>
        <w:rPr>
          <w:rFonts w:ascii="宋体" w:hAnsi="宋体" w:eastAsia="宋体" w:cs="宋体"/>
          <w:color w:val="000"/>
          <w:sz w:val="28"/>
          <w:szCs w:val="28"/>
        </w:rPr>
        <w:t xml:space="preserve">二、自己分管计委工作，在宏观调控、招商引资、争取国家投资方面没有充分发挥应有作用，对河津发展造成一定影响。第</w:t>
      </w:r>
    </w:p>
    <w:p>
      <w:pPr>
        <w:ind w:left="0" w:right="0" w:firstLine="560"/>
        <w:spacing w:before="450" w:after="450" w:line="312" w:lineRule="auto"/>
      </w:pPr>
      <w:r>
        <w:rPr>
          <w:rFonts w:ascii="宋体" w:hAnsi="宋体" w:eastAsia="宋体" w:cs="宋体"/>
          <w:color w:val="000"/>
          <w:sz w:val="28"/>
          <w:szCs w:val="28"/>
        </w:rPr>
        <w:t xml:space="preserve">三、自己党性不强，在工作较累的时候，也有过松弛思想，在廉洁自律方面有差距。这些问题产生的根源归根到一点，还是自己政治素质不高，还是世界观、人生观、价值观解决不好的表现。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今后怎么办，我想，绝不能辜负党和人民对自己的重托和期望，一定要努力做到以下三点：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=、放下包袱，抛开手脚大干，力争当一名合格的常务副市长</w:t>
      </w:r>
    </w:p>
    <w:p>
      <w:pPr>
        <w:ind w:left="0" w:right="0" w:firstLine="560"/>
        <w:spacing w:before="450" w:after="450" w:line="312" w:lineRule="auto"/>
      </w:pPr>
      <w:r>
        <w:rPr>
          <w:rFonts w:ascii="宋体" w:hAnsi="宋体" w:eastAsia="宋体" w:cs="宋体"/>
          <w:color w:val="000"/>
          <w:sz w:val="28"/>
          <w:szCs w:val="28"/>
        </w:rPr>
        <w:t xml:space="preserve">常务副市长的担子是很重的，其工作职责就是要协助市长处理日常事务，协助市长宏观把握全局，微观处理政府各种热点难点，充分发挥政府行政行为，促进改革河津经济和社会发展。自己一定要顾全大局，把人民利益看得高于一切，克服消极埋怨情绪，为了河津发展，为了维护政府形象，与政府班子成员搞好团结，放下包袱，积极主动协助市长抓工作，当好副班长。</w:t>
      </w:r>
    </w:p>
    <w:p>
      <w:pPr>
        <w:ind w:left="0" w:right="0" w:firstLine="560"/>
        <w:spacing w:before="450" w:after="450" w:line="312" w:lineRule="auto"/>
      </w:pPr>
      <w:r>
        <w:rPr>
          <w:rFonts w:ascii="宋体" w:hAnsi="宋体" w:eastAsia="宋体" w:cs="宋体"/>
          <w:color w:val="000"/>
          <w:sz w:val="28"/>
          <w:szCs w:val="28"/>
        </w:rPr>
        <w:t xml:space="preserve">=、努力学习，提高素质，提高工作能力，为河津经济社会发展作出贡献</w:t>
      </w:r>
    </w:p>
    <w:p>
      <w:pPr>
        <w:ind w:left="0" w:right="0" w:firstLine="560"/>
        <w:spacing w:before="450" w:after="450" w:line="312" w:lineRule="auto"/>
      </w:pPr>
      <w:r>
        <w:rPr>
          <w:rFonts w:ascii="宋体" w:hAnsi="宋体" w:eastAsia="宋体" w:cs="宋体"/>
          <w:color w:val="000"/>
          <w:sz w:val="28"/>
          <w:szCs w:val="28"/>
        </w:rPr>
        <w:t xml:space="preserve">　今后我要进一步精通电脑，积极参加各种理论学习，====年攻读完北师大研究生课程，提高理论水平。要经常深入实际搞调研，每月要争取写出一篇论文或调研报告，为领导宏观决策当好参谋。要充分发挥计委职能作用，备好项目库，争取为河津争取更多建设资金。</w:t>
      </w:r>
    </w:p>
    <w:p>
      <w:pPr>
        <w:ind w:left="0" w:right="0" w:firstLine="560"/>
        <w:spacing w:before="450" w:after="450" w:line="312" w:lineRule="auto"/>
      </w:pPr>
      <w:r>
        <w:rPr>
          <w:rFonts w:ascii="宋体" w:hAnsi="宋体" w:eastAsia="宋体" w:cs="宋体"/>
          <w:color w:val="000"/>
          <w:sz w:val="28"/>
          <w:szCs w:val="28"/>
        </w:rPr>
        <w:t xml:space="preserve">=、严格要求，廉洁自律，塑造领导干部形象，当好反腐倡廉带头人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党风是关系到党的生死存亡的重大政治问题，尤其在当前国际形势错综复杂，国内改革面临重要关头，我们党面临着严峻考验。在这种情况下，我们每一个领导干部必须保持清醒头脑。今后，我一定要按照共产党员标准严格要求自己，廉洁自律，绝不搞权钱交易，绝不利用职权为个人谋私利，绝不干有损于国家集体和人民的事情，一定要清清白白做人，堂堂正正办事，当老百姓的官，同时对社会上的各种歪风邪气，敢于反对，敢于抵制，勇当反腐倡廉带头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2024-10-04T11:32:28+08:00</dcterms:created>
  <dcterms:modified xsi:type="dcterms:W3CDTF">2024-10-04T11:32:28+08:00</dcterms:modified>
</cp:coreProperties>
</file>

<file path=docProps/custom.xml><?xml version="1.0" encoding="utf-8"?>
<Properties xmlns="http://schemas.openxmlformats.org/officeDocument/2006/custom-properties" xmlns:vt="http://schemas.openxmlformats.org/officeDocument/2006/docPropsVTypes"/>
</file>