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弱至于强得养生焉议论文范文最新 强与弱高考作文800字</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何必唏嘘自己肩膀尚稚，无须在意他人初始领先，愿我辈都可以高扬自勤之帆，无视巨浪、怒涛、狂潮，默默努力，化扁舟为艨艟，去驶向那自我超越的横流沧海，纵涌波涛。下面是小编为大家整理的的内容，供大家参考。弱至于强得养生焉议论文范文最新 1最近，有“...</w:t>
      </w:r>
    </w:p>
    <w:p>
      <w:pPr>
        <w:ind w:left="0" w:right="0" w:firstLine="560"/>
        <w:spacing w:before="450" w:after="450" w:line="312" w:lineRule="auto"/>
      </w:pPr>
      <w:r>
        <w:rPr>
          <w:rFonts w:ascii="宋体" w:hAnsi="宋体" w:eastAsia="宋体" w:cs="宋体"/>
          <w:color w:val="000"/>
          <w:sz w:val="28"/>
          <w:szCs w:val="28"/>
        </w:rPr>
        <w:t xml:space="preserve">何必唏嘘自己肩膀尚稚，无须在意他人初始领先，愿我辈都可以高扬自勤之帆，无视巨浪、怒涛、狂潮，默默努力，化扁舟为艨艟，去驶向那自我超越的横流沧海，纵涌波涛。下面是小编为大家整理的的内容，供大家参考。</w:t>
      </w:r>
    </w:p>
    <w:p>
      <w:pPr>
        <w:ind w:left="0" w:right="0" w:firstLine="560"/>
        <w:spacing w:before="450" w:after="450" w:line="312" w:lineRule="auto"/>
      </w:pPr>
      <w:r>
        <w:rPr>
          <w:rFonts w:ascii="黑体" w:hAnsi="黑体" w:eastAsia="黑体" w:cs="黑体"/>
          <w:color w:val="000000"/>
          <w:sz w:val="34"/>
          <w:szCs w:val="34"/>
          <w:b w:val="1"/>
          <w:bCs w:val="1"/>
        </w:rPr>
        <w:t xml:space="preserve">弱至于强得养生焉议论文范文最新 1</w:t>
      </w:r>
    </w:p>
    <w:p>
      <w:pPr>
        <w:ind w:left="0" w:right="0" w:firstLine="560"/>
        <w:spacing w:before="450" w:after="450" w:line="312" w:lineRule="auto"/>
      </w:pPr>
      <w:r>
        <w:rPr>
          <w:rFonts w:ascii="宋体" w:hAnsi="宋体" w:eastAsia="宋体" w:cs="宋体"/>
          <w:color w:val="000"/>
          <w:sz w:val="28"/>
          <w:szCs w:val="28"/>
        </w:rPr>
        <w:t xml:space="preserve">最近，有“躺平”一词于网络中流行。有人自以其达观：我既没有不群的出身，也没有超凡的智力，与其在社会内卷中无意义挣扎，不如学古人淡然于俗事杂尘之外，“得养生焉”。但我认为不然，真正的养生，应如毛泽东“体育之效”所倡。凭天资弱质之躯，勤自锻炼，终达身心之强大。</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毛泽东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毛泽东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抗战的鲜血洗礼精神，以和平年代发展的成果壮大国运。如今，建党一百周年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我辈青年，当以主席之语为念，莫以躺平为养生，让生来之弱阻了你的无限潜力，因自卑自弃失了你的星辰大海。勤自锻炼身体与灵魂，弱质亦可为强者!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4"/>
          <w:szCs w:val="34"/>
          <w:b w:val="1"/>
          <w:bCs w:val="1"/>
        </w:rPr>
        <w:t xml:space="preserve">弱至于强得养生焉议论文范文最新 2</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掩卷覃思，不由想到了主席的江畔高歌。再看“弱者如果勤自锻炼，增益其所不能，久之也会变而为强”之语，深以为然。在到中流击水的途中，体魄上的强弱关系会因勤惰之行而转换，而这一道理又岂限于体育之中?因此，请允许我谈一谈：胜人者有力，自勤者强。</w:t>
      </w:r>
    </w:p>
    <w:p>
      <w:pPr>
        <w:ind w:left="0" w:right="0" w:firstLine="560"/>
        <w:spacing w:before="450" w:after="450" w:line="312" w:lineRule="auto"/>
      </w:pPr>
      <w:r>
        <w:rPr>
          <w:rFonts w:ascii="宋体" w:hAnsi="宋体" w:eastAsia="宋体" w:cs="宋体"/>
          <w:color w:val="000"/>
          <w:sz w:val="28"/>
          <w:szCs w:val="28"/>
        </w:rPr>
        <w:t xml:space="preserve">勤自锻造，助个人“直挂云帆济沧海”，搏击巨浪。在个人的成长过程中，天赋高低之差无法避免，但“如切如磋，如琢如磨”的自勤精神则可以帮助起始的弱者迎澜直上，逆转命运。正如西晋左思，本“貌寝，口讷”，天资平庸，但他从未放弃勤勉奋进，为赋三都，便“门庭藩溷，皆著笔纸，遇得一句，即便疏之”;反观年少成名的陆机，却从未动笔，只懂得嘲笑左思道：“须其成，当以覆酒瓮耳。”终于，左太冲《三都赋》出，洛阳纸贵，陆机也只能拜服搁笔了。于个人，莫叹黄河冰塞川，且凭自勤济沧海。</w:t>
      </w:r>
    </w:p>
    <w:p>
      <w:pPr>
        <w:ind w:left="0" w:right="0" w:firstLine="560"/>
        <w:spacing w:before="450" w:after="450" w:line="312" w:lineRule="auto"/>
      </w:pPr>
      <w:r>
        <w:rPr>
          <w:rFonts w:ascii="宋体" w:hAnsi="宋体" w:eastAsia="宋体" w:cs="宋体"/>
          <w:color w:val="000"/>
          <w:sz w:val="28"/>
          <w:szCs w:val="28"/>
        </w:rPr>
        <w:t xml:space="preserve">勤自锻造，助集体“直向金刚水际行”，横跨怒涛。众人聚为集体，或许在初始阶段尚显弱小，可只要拥有自勤精神，便拥有了“为山者，基于一篑之土，以成千丈之峭”的可能。君不见东林学派，起于无锡书院，却凭自勤而对抗宦寺，终成“一支重整道德的十字军”;君不见西南联大，组于昆明绝徼，却凭自勤而弦诵不绝，终兑“便一成三户，壮怀难折”之理想;君不见中国共产党，成于南湖红船，却凭自勤而筚路蓝缕，终领人民击破铁屋，走出“万家墨面墨蒿莱”的.莽原。于集体，莫叹出没风波里，且凭自勤水际行。</w:t>
      </w:r>
    </w:p>
    <w:p>
      <w:pPr>
        <w:ind w:left="0" w:right="0" w:firstLine="560"/>
        <w:spacing w:before="450" w:after="450" w:line="312" w:lineRule="auto"/>
      </w:pPr>
      <w:r>
        <w:rPr>
          <w:rFonts w:ascii="宋体" w:hAnsi="宋体" w:eastAsia="宋体" w:cs="宋体"/>
          <w:color w:val="000"/>
          <w:sz w:val="28"/>
          <w:szCs w:val="28"/>
        </w:rPr>
        <w:t xml:space="preserve">勤自锻造，助民族“舳舻千里旌蔽空”，撕裂狂潮。艰难困苦，玉汝于成，能帮助一个民族屹立于世界之林的，唯有不惧坎壈的自勤精神。遥想新中国成立之时，积贫积弱，百废待兴，正是凭借着一代代华夏子孙的勤奋努力，民族之轮才最终啸傲万洋。看，那是月球表面的悠悠倩影，是自勤让嫦娥五号在月桂树下“起舞弄清影，何似在人间”;听，那是137亿光年外的电磁之声，是自勤令中国天眼在贵州山谷中“南修窝凼落星辰”;触，那是横越55公里的跨海大桥，是自勤教港珠澳大桥在伶仃洋上“长桥卧波，未云何龙”。于民族，莫叹惊涛拍岸卷，且凭自勤旌蔽空。</w:t>
      </w:r>
    </w:p>
    <w:p>
      <w:pPr>
        <w:ind w:left="0" w:right="0" w:firstLine="560"/>
        <w:spacing w:before="450" w:after="450" w:line="312" w:lineRule="auto"/>
      </w:pPr>
      <w:r>
        <w:rPr>
          <w:rFonts w:ascii="宋体" w:hAnsi="宋体" w:eastAsia="宋体" w:cs="宋体"/>
          <w:color w:val="000"/>
          <w:sz w:val="28"/>
          <w:szCs w:val="28"/>
        </w:rPr>
        <w:t xml:space="preserve">行文至此，再览主席“生而弱者不必自悲也”之勉励，不由深深振奋。各位同胞，何必唏嘘自己肩膀尚稚，无须在意他人初始领先，愿我辈都可以高扬自勤之帆，无视巨浪、怒涛、狂潮，默默努力，化扁舟为艨艟，去驶向那自我超越的横流沧海，纵涌波涛。</w:t>
      </w:r>
    </w:p>
    <w:p>
      <w:pPr>
        <w:ind w:left="0" w:right="0" w:firstLine="560"/>
        <w:spacing w:before="450" w:after="450" w:line="312" w:lineRule="auto"/>
      </w:pPr>
      <w:r>
        <w:rPr>
          <w:rFonts w:ascii="宋体" w:hAnsi="宋体" w:eastAsia="宋体" w:cs="宋体"/>
          <w:color w:val="000"/>
          <w:sz w:val="28"/>
          <w:szCs w:val="28"/>
        </w:rPr>
        <w:t xml:space="preserve">能胜人者谓有力，可自胜者真曰强。</w:t>
      </w:r>
    </w:p>
    <w:p>
      <w:pPr>
        <w:ind w:left="0" w:right="0" w:firstLine="560"/>
        <w:spacing w:before="450" w:after="450" w:line="312" w:lineRule="auto"/>
      </w:pPr>
      <w:r>
        <w:rPr>
          <w:rFonts w:ascii="宋体" w:hAnsi="宋体" w:eastAsia="宋体" w:cs="宋体"/>
          <w:color w:val="000"/>
          <w:sz w:val="28"/>
          <w:szCs w:val="28"/>
        </w:rPr>
        <w:t xml:space="preserve">以上就是小编为大家整理的弱至于强得养生焉议论文范文最新的全部内容了，感谢您的阅读，希望能够给大家带来帮助。更多优秀范文，请继续关注。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【弱至于强得养生焉议论文范文最新 强与弱高考作文800字】相关推荐文章：</w:t>
      </w:r>
    </w:p>
    <w:p>
      <w:pPr>
        <w:ind w:left="0" w:right="0" w:firstLine="560"/>
        <w:spacing w:before="450" w:after="450" w:line="312" w:lineRule="auto"/>
      </w:pPr>
      <w:r>
        <w:rPr>
          <w:rFonts w:ascii="宋体" w:hAnsi="宋体" w:eastAsia="宋体" w:cs="宋体"/>
          <w:color w:val="000"/>
          <w:sz w:val="28"/>
          <w:szCs w:val="28"/>
        </w:rPr>
        <w:t xml:space="preserve">人生的高度为话题的议论文800字 人生的高度为话题的议论文范文五篇</w:t>
      </w:r>
    </w:p>
    <w:p>
      <w:pPr>
        <w:ind w:left="0" w:right="0" w:firstLine="560"/>
        <w:spacing w:before="450" w:after="450" w:line="312" w:lineRule="auto"/>
      </w:pPr>
      <w:r>
        <w:rPr>
          <w:rFonts w:ascii="宋体" w:hAnsi="宋体" w:eastAsia="宋体" w:cs="宋体"/>
          <w:color w:val="000"/>
          <w:sz w:val="28"/>
          <w:szCs w:val="28"/>
        </w:rPr>
        <w:t xml:space="preserve">敢于创新高二议论文范文800字范文精选</w:t>
      </w:r>
    </w:p>
    <w:p>
      <w:pPr>
        <w:ind w:left="0" w:right="0" w:firstLine="560"/>
        <w:spacing w:before="450" w:after="450" w:line="312" w:lineRule="auto"/>
      </w:pPr>
      <w:r>
        <w:rPr>
          <w:rFonts w:ascii="宋体" w:hAnsi="宋体" w:eastAsia="宋体" w:cs="宋体"/>
          <w:color w:val="000"/>
          <w:sz w:val="28"/>
          <w:szCs w:val="28"/>
        </w:rPr>
        <w:t xml:space="preserve">理性消费高中议论文800字范文 理性消费高中议论文精选三篇</w:t>
      </w:r>
    </w:p>
    <w:p>
      <w:pPr>
        <w:ind w:left="0" w:right="0" w:firstLine="560"/>
        <w:spacing w:before="450" w:after="450" w:line="312" w:lineRule="auto"/>
      </w:pPr>
      <w:r>
        <w:rPr>
          <w:rFonts w:ascii="宋体" w:hAnsi="宋体" w:eastAsia="宋体" w:cs="宋体"/>
          <w:color w:val="000"/>
          <w:sz w:val="28"/>
          <w:szCs w:val="28"/>
        </w:rPr>
        <w:t xml:space="preserve">理想与现实高一议论文800字 理想与现实议论文范文三篇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2024-10-06T06:39:45+08:00</dcterms:created>
  <dcterms:modified xsi:type="dcterms:W3CDTF">2024-10-06T06:39:45+08:00</dcterms:modified>
</cp:coreProperties>
</file>

<file path=docProps/custom.xml><?xml version="1.0" encoding="utf-8"?>
<Properties xmlns="http://schemas.openxmlformats.org/officeDocument/2006/custom-properties" xmlns:vt="http://schemas.openxmlformats.org/officeDocument/2006/docPropsVTypes"/>
</file>