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实用的教师培训心得体会合集九篇 当我们经过反思，对生活有了新的看法时，写心得体会是一个不错的选择，这样我们就可以提高对思维的训练。那么心得体会到底应该怎么写呢？以下是小编收集整理的教师培训心得体会9篇，欢迎阅读，希望大家能够喜欢。教师培训心...</w:t>
      </w:r>
    </w:p>
    <w:p>
      <w:pPr>
        <w:ind w:left="0" w:right="0" w:firstLine="560"/>
        <w:spacing w:before="450" w:after="450" w:line="312" w:lineRule="auto"/>
      </w:pPr>
      <w:r>
        <w:rPr>
          <w:rFonts w:ascii="宋体" w:hAnsi="宋体" w:eastAsia="宋体" w:cs="宋体"/>
          <w:color w:val="000"/>
          <w:sz w:val="28"/>
          <w:szCs w:val="28"/>
        </w:rPr>
        <w:t xml:space="preserve">实用的教师培训心得体会合集九篇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心得体会是一个不错的选择，这样我们就可以提高对思维的训练。那么心得体会到底应该怎么写呢？以下是小编收集整理的教师培训心得体会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十分感谢尊敬的校园领导们把信任与期望给了我，使我很荣幸的获得了这次极其宝贵的提升专业素质和业务素质的机会，参加了这期培训班的培训和学习。这短暂的6天的学习是紧张而忙碌的。每一天从8：00开始，11：50下课，下午是也要上两节课。这种紧张而忙碌一点也没有减轻洋溢在我心中的快乐和幸福。我最后战胜了内心的怯懦与自卑，我仿佛又一次回到了三年前快乐完美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仅是英语口语，西方文化常识，我们还学到了小学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第一次口语课上上，我有些紧张，毕业六年多了，那种感觉早已被平时繁琐的教学消磨得一干二净了。于是我的心都提到了嗓子眼上，我怕开口时其他老师的大笑声，怕我的英语老师会听不懂。但这一切都只是我的担心而已。不但其他老师没笑我，口语教师还夸奖我。我真的很感谢她，是她给我的英语口语练习一个良好的开端，我再也不担心在口语课上说英语了，甚至还能够用心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所以在今后的英语教学活动中，我们教育工作者应善于抓住学生的闪光点，赏识学生，帮忙学生树立自信心，促进其主动学习英语知识，提高英语学习兴趣。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用心性来说，我们负有重大的职责。我们就应努力培养学生学习英语的兴趣和良好的学习习惯，以满腔的热情来开展教育教学活动，像斯霞老师那样为了孩子的无怨无悔地从事小学教育。为了一切孩子，为了孩子的一切，一切为了孩子，让教师崇高的职责心为我们的教育教学护航。</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持续良好的语音语调。提高个人的技能，透过简笔画、游戏组织潜力辅助英语教学。关注生活，联系实际，提高综合运用英语的潜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那里的教师们给我们营造一个纯英语的学习环境，培养我们的英文惯性思维潜力，我们在课堂上只讲英语，每一天都在一个全英文的环境中实践与提高，这样大脑每一天不断在理解纯正、地道的英语的冲击，再加上外教的耐心的指导，这样正宗的英语思维习惯就渐渐构成了。</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校园的关注，我们需要投入更多的热情到英语教育教学工作中去。同时学习更多心理学、教育学的理论知识，并应用于教学实践活动，使我们的教学更加贴合孩子的年龄特征，更适合整个社会的发展。</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xx名师课堂，并间接听了全国小学名师于永正老师的报告《关于语文课堂教学的有效性》，使我受益匪浅。特别是于老师的报告让我深有感悟。于老师的课堂简单、实在，却又不同凡响，是语文教学的经典之作。那么怎样提高教学的有效性，使课堂教学做到更加有效呢？</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读懂课文的方法是多方面的，从识字、解词、释句，到理解主要内容，体会作者表达的思想感情，从理解文章题目，理解思考课后问题到自己能围绕课文的某一词句提出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老师和学生都很有制订好读书计划，并按照读书计划要让学生利用学得的知识，方法去广泛阅读课文以外的文章和书籍，使他们“得法于课内，受益于课外”。在课外阅读指导中，我们不仅要引导学生爱“读”，还要指导他们会“读”得好，读得有收效。提高语文教学的有效性，远不止上面提到的策略，还有专家们提出的：准确、深入地解读文本；精心进行教学设计；灵活机动地实施教学；唤起学生的生活体验；创设大问题背景，实施有效对话；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知识的传授、情感的交流、智慧的培养和个性塑造的过程。在课堂教学中，把握住课文的精髓，立足于学生的终身发展，努力构建有效、实用的语文课堂，我们的语文课程才可能充满生机和活力。</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w:t>
      </w:r>
    </w:p>
    <w:p>
      <w:pPr>
        <w:ind w:left="0" w:right="0" w:firstLine="560"/>
        <w:spacing w:before="450" w:after="450" w:line="312" w:lineRule="auto"/>
      </w:pPr>
      <w:r>
        <w:rPr>
          <w:rFonts w:ascii="宋体" w:hAnsi="宋体" w:eastAsia="宋体" w:cs="宋体"/>
          <w:color w:val="000"/>
          <w:sz w:val="28"/>
          <w:szCs w:val="28"/>
        </w:rPr>
        <w:t xml:space="preserve">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xx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 如何做到“既面向全体学生又能遵循不同学生的身心发展特点”需要教师在课堂设计中考虑个体差异，适时进行分层教学，尊重学生的个性发展。《体育与健康课程标准》(20xx年版)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教师培训心得体会 篇8</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教师培训心得体会 篇9</w:t>
      </w:r>
    </w:p>
    <w:p>
      <w:pPr>
        <w:ind w:left="0" w:right="0" w:firstLine="560"/>
        <w:spacing w:before="450" w:after="450" w:line="312" w:lineRule="auto"/>
      </w:pPr>
      <w:r>
        <w:rPr>
          <w:rFonts w:ascii="宋体" w:hAnsi="宋体" w:eastAsia="宋体" w:cs="宋体"/>
          <w:color w:val="000"/>
          <w:sz w:val="28"/>
          <w:szCs w:val="28"/>
        </w:rPr>
        <w:t xml:space="preserve">三天的培训在不知不觉中就结束了。翻开这几天培训做的满满的笔记，专家们的讲座、优秀教师的课堂如电影一幕幕在脑海里呈现，他们与时俱进的教育理念、教学方法给了我这个新手教师指引了方向，他们的思想精华更让我感到思想的洗礼和火花的碰撞。这几天我都带着一份激动、一份期待、一颗真诚的心去学习。这次培训的内容涉及到新教师最需要学习的如教学目标的设计、如何听课、评课，如何开展课题研究。为了更好地做好工作，我把这次培训工作细细回顾一番，并得出以下心得体会。</w:t>
      </w:r>
    </w:p>
    <w:p>
      <w:pPr>
        <w:ind w:left="0" w:right="0" w:firstLine="560"/>
        <w:spacing w:before="450" w:after="450" w:line="312" w:lineRule="auto"/>
      </w:pPr>
      <w:r>
        <w:rPr>
          <w:rFonts w:ascii="宋体" w:hAnsi="宋体" w:eastAsia="宋体" w:cs="宋体"/>
          <w:color w:val="000"/>
          <w:sz w:val="28"/>
          <w:szCs w:val="28"/>
        </w:rPr>
        <w:t xml:space="preserve">德国教育家第斯多惠说过：“教学的艺术不在于传授本领，而在善于激励、唤醒和鼓舞。”教师在教学中起着决定性的作用。李志厚教授的讲座向我们详细讲解了如何使我们的教学优效，如何做个高效的教师。富有成效的教师应该拥有正确的教学目标、不断更新教学观念，能善于把握教师与学生之间的角色，能够基于学生、学习深入浅出、适度地设计自己的教学模式。李教授还给我们提出了宝贵的建议方案：一、选用优效课堂管理技巧，如学生注意力的吸引、班级氛围的创设、班级管理文化的设计等；二、选用优效激励学生专心学习的策略，教师可以激励唤醒学生的学习信心、善于向学生提出问题和倾听学生的问题，并给予学生学以致用的机会；三、选用有效组织学习活动的方法。教师本身就是一个很好地教学活动主体，我们在与学生互动中要表现出亲和力、感染力、说服力和推动力；四、选用有效开发教学资源的方法，如视频、歌曲等。反思李教授给的建议，我以改革的眼光、创新的意识来审视自己的教学工作，反思自己的教学工作，我距离优效教学还有很大一段距离，但李教授的讲座给了我启发，让我有了改进的方向，我将从专家们、同行们、学生们那里吸取教育精华营养以提升自我素养。</w:t>
      </w:r>
    </w:p>
    <w:p>
      <w:pPr>
        <w:ind w:left="0" w:right="0" w:firstLine="560"/>
        <w:spacing w:before="450" w:after="450" w:line="312" w:lineRule="auto"/>
      </w:pPr>
      <w:r>
        <w:rPr>
          <w:rFonts w:ascii="宋体" w:hAnsi="宋体" w:eastAsia="宋体" w:cs="宋体"/>
          <w:color w:val="000"/>
          <w:sz w:val="28"/>
          <w:szCs w:val="28"/>
        </w:rPr>
        <w:t xml:space="preserve">通过学习我发现，小学英语新课程给课堂教学带来了很大的变化。我们必须以积极的心态面对新课程，不断更新自己的教学理念和知识体系，从新课程标准的角度下去审视理念下的听课活动和评课活动。其中让我启发良多的是在课堂中活动主体的转换，从而教师应该随之改变视觉去进行听课和评课。新课程明确指出，教师在课堂中的角色是应该转变的。从指导者变为组织者、参与者和合作伙伴，使学生变成课堂的学习主体，教师应知道学生进行自主探究学习，让学生充分自主探究、合作交流，自己发现问题，归纳出解决问题的方法、规律。李求真教授还给我们提出了听课和评课的注意要点，要求新教师要勤勤恳恳地整理笔记，才能获取更大的进步。于是在第二天的听课活动中，我认认真真地观察教师与学生的教学活动，做好记录和反思思考，并积极参与到评课发言中去，在与同行们的交流中，我收获良多。我第一次发现原来自己也能从那么多方面去尝试评课，以后我将不断学习，以新视角去审视同行们和自己的教学，并从中学习。</w:t>
      </w:r>
    </w:p>
    <w:p>
      <w:pPr>
        <w:ind w:left="0" w:right="0" w:firstLine="560"/>
        <w:spacing w:before="450" w:after="450" w:line="312" w:lineRule="auto"/>
      </w:pPr>
      <w:r>
        <w:rPr>
          <w:rFonts w:ascii="宋体" w:hAnsi="宋体" w:eastAsia="宋体" w:cs="宋体"/>
          <w:color w:val="000"/>
          <w:sz w:val="28"/>
          <w:szCs w:val="28"/>
        </w:rPr>
        <w:t xml:space="preserve">通过培训，我对新课程有了新的认识和理解，能从专业的角度去观摩教学活动并从中学习其教学优点，加深了我对教学目标设计的理解，培训让我学习了如何从平时的教研活动中做出反思并作为开展科研活动的灵感来源。回校后，我更加地认真对待自己课前的教学目标的设计，优化自己的教学效率，更新自己的教学理念，认真研究小学英语新课程标准，学习教学理论，从教学的点点滴滴中去反思从而提升自我。我明白课堂是教师的主要活动场所，教师的一言一行、一招一式都体现着自己的教学理念。作为新时代的教师，更应该与时俱进，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知识在不断地发展，知识在不断地更新。作为新时代的教师，不能墨守成规，一成不变地按照自己的传统观念和思想进行教学。教师的专业发展一般可分为四个基本阶段，即新手阶段、胜任阶段、熟手阶段、专家阶段。我走上这三尺讲台第四个年头，还属于“新手阶段”，还需太多的磨练和学习。体育东路小学的孙颖校长通过自己的例子让我明白教育从来不是一件容易的事，我们必须要有“活到老，学到老”的意识，不断学习理论知识，并以此指导自己的教学实践。我想今后我要向课本学习，向专家学习，多读教育教学方面的书籍，多撰写教学论文和反思案例等；向有经验的教师学习，多参加听课、评课活动，多与同事进行交流，加强教师间的合作，或者利用网络与更多的同行进行交流与学习，树立“活到老，学到老”的终身学习的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2024-10-06T11:27:22+08:00</dcterms:created>
  <dcterms:modified xsi:type="dcterms:W3CDTF">2024-10-06T11:27:22+08:00</dcterms:modified>
</cp:coreProperties>
</file>

<file path=docProps/custom.xml><?xml version="1.0" encoding="utf-8"?>
<Properties xmlns="http://schemas.openxmlformats.org/officeDocument/2006/custom-properties" xmlns:vt="http://schemas.openxmlformats.org/officeDocument/2006/docPropsVTypes"/>
</file>