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最新互联网金融风险特征(三篇)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互联网金融风险特征篇一什么是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互联网金融风险特征篇一</w:t>
      </w:r>
    </w:p>
    <w:p>
      <w:pPr>
        <w:ind w:left="0" w:right="0" w:firstLine="560"/>
        <w:spacing w:before="450" w:after="450" w:line="312" w:lineRule="auto"/>
      </w:pPr>
      <w:r>
        <w:rPr>
          <w:rFonts w:ascii="宋体" w:hAnsi="宋体" w:eastAsia="宋体" w:cs="宋体"/>
          <w:color w:val="000"/>
          <w:sz w:val="28"/>
          <w:szCs w:val="28"/>
        </w:rPr>
        <w:t xml:space="preserve">什么是互联网金融风险？具体有哪些风险？怎么管理和控制？</w:t>
      </w:r>
    </w:p>
    <w:p>
      <w:pPr>
        <w:ind w:left="0" w:right="0" w:firstLine="560"/>
        <w:spacing w:before="450" w:after="450" w:line="312" w:lineRule="auto"/>
      </w:pPr>
      <w:r>
        <w:rPr>
          <w:rFonts w:ascii="宋体" w:hAnsi="宋体" w:eastAsia="宋体" w:cs="宋体"/>
          <w:color w:val="000"/>
          <w:sz w:val="28"/>
          <w:szCs w:val="28"/>
        </w:rPr>
        <w:t xml:space="preserve">针对上述问题，本书系统全面地介绍了互联网金融风险控制的有关内容。书中不仅介绍了互联网金融风险的概念、互联网金融风险的种类与特点，而且分别从投资者、从业者和管理者的角度，详细介绍了第三方支付、p2p网络贷款、众筹融资、互联网消费金融、互联网保险、网上银行等细分行业的具体风险，并且给出了相应的风险控制建议。作者结合当下各种实操案例编写相关章节，不仅体现出互联网金融风险控制的实操性，而且会让读者更加容易理解与掌握相关内容。</w:t>
      </w:r>
    </w:p>
    <w:p>
      <w:pPr>
        <w:ind w:left="0" w:right="0" w:firstLine="560"/>
        <w:spacing w:before="450" w:after="450" w:line="312" w:lineRule="auto"/>
      </w:pPr>
      <w:r>
        <w:rPr>
          <w:rFonts w:ascii="宋体" w:hAnsi="宋体" w:eastAsia="宋体" w:cs="宋体"/>
          <w:color w:val="000"/>
          <w:sz w:val="28"/>
          <w:szCs w:val="28"/>
        </w:rPr>
        <w:t xml:space="preserve">《互联网金融风险控制》适合互联网金融行业的投资者、从业人员、监管机构人员阅读，也适合高等院校金融专业的师生以及对互联网金融感兴趣的读者阅读。</w:t>
      </w:r>
    </w:p>
    <w:p>
      <w:pPr>
        <w:ind w:left="0" w:right="0" w:firstLine="560"/>
        <w:spacing w:before="450" w:after="450" w:line="312" w:lineRule="auto"/>
      </w:pPr>
      <w:r>
        <w:rPr>
          <w:rFonts w:ascii="宋体" w:hAnsi="宋体" w:eastAsia="宋体" w:cs="宋体"/>
          <w:color w:val="000"/>
          <w:sz w:val="28"/>
          <w:szCs w:val="28"/>
        </w:rPr>
        <w:t xml:space="preserve"> 《互联网金融风险控制》课程大纲</w:t>
      </w:r>
    </w:p>
    <w:p>
      <w:pPr>
        <w:ind w:left="0" w:right="0" w:firstLine="560"/>
        <w:spacing w:before="450" w:after="450" w:line="312" w:lineRule="auto"/>
      </w:pPr>
      <w:r>
        <w:rPr>
          <w:rFonts w:ascii="宋体" w:hAnsi="宋体" w:eastAsia="宋体" w:cs="宋体"/>
          <w:color w:val="000"/>
          <w:sz w:val="28"/>
          <w:szCs w:val="28"/>
        </w:rPr>
        <w:t xml:space="preserve">第一章 金融风险与管理</w:t>
      </w:r>
    </w:p>
    <w:p>
      <w:pPr>
        <w:ind w:left="0" w:right="0" w:firstLine="560"/>
        <w:spacing w:before="450" w:after="450" w:line="312" w:lineRule="auto"/>
      </w:pPr>
      <w:r>
        <w:rPr>
          <w:rFonts w:ascii="宋体" w:hAnsi="宋体" w:eastAsia="宋体" w:cs="宋体"/>
          <w:color w:val="000"/>
          <w:sz w:val="28"/>
          <w:szCs w:val="28"/>
        </w:rPr>
        <w:t xml:space="preserve">一、金融风险的含义和特征</w:t>
      </w:r>
    </w:p>
    <w:p>
      <w:pPr>
        <w:ind w:left="0" w:right="0" w:firstLine="560"/>
        <w:spacing w:before="450" w:after="450" w:line="312" w:lineRule="auto"/>
      </w:pPr>
      <w:r>
        <w:rPr>
          <w:rFonts w:ascii="宋体" w:hAnsi="宋体" w:eastAsia="宋体" w:cs="宋体"/>
          <w:color w:val="000"/>
          <w:sz w:val="28"/>
          <w:szCs w:val="28"/>
        </w:rPr>
        <w:t xml:space="preserve">（一）金融风险的含义</w:t>
      </w:r>
    </w:p>
    <w:p>
      <w:pPr>
        <w:ind w:left="0" w:right="0" w:firstLine="560"/>
        <w:spacing w:before="450" w:after="450" w:line="312" w:lineRule="auto"/>
      </w:pPr>
      <w:r>
        <w:rPr>
          <w:rFonts w:ascii="宋体" w:hAnsi="宋体" w:eastAsia="宋体" w:cs="宋体"/>
          <w:color w:val="000"/>
          <w:sz w:val="28"/>
          <w:szCs w:val="28"/>
        </w:rPr>
        <w:t xml:space="preserve">（二）金融风险的特征</w:t>
      </w:r>
    </w:p>
    <w:p>
      <w:pPr>
        <w:ind w:left="0" w:right="0" w:firstLine="560"/>
        <w:spacing w:before="450" w:after="450" w:line="312" w:lineRule="auto"/>
      </w:pPr>
      <w:r>
        <w:rPr>
          <w:rFonts w:ascii="宋体" w:hAnsi="宋体" w:eastAsia="宋体" w:cs="宋体"/>
          <w:color w:val="000"/>
          <w:sz w:val="28"/>
          <w:szCs w:val="28"/>
        </w:rPr>
        <w:t xml:space="preserve">二、金融风险的种类</w:t>
      </w:r>
    </w:p>
    <w:p>
      <w:pPr>
        <w:ind w:left="0" w:right="0" w:firstLine="560"/>
        <w:spacing w:before="450" w:after="450" w:line="312" w:lineRule="auto"/>
      </w:pPr>
      <w:r>
        <w:rPr>
          <w:rFonts w:ascii="宋体" w:hAnsi="宋体" w:eastAsia="宋体" w:cs="宋体"/>
          <w:color w:val="000"/>
          <w:sz w:val="28"/>
          <w:szCs w:val="28"/>
        </w:rPr>
        <w:t xml:space="preserve">（一）市场风险</w:t>
      </w:r>
    </w:p>
    <w:p>
      <w:pPr>
        <w:ind w:left="0" w:right="0" w:firstLine="560"/>
        <w:spacing w:before="450" w:after="450" w:line="312" w:lineRule="auto"/>
      </w:pPr>
      <w:r>
        <w:rPr>
          <w:rFonts w:ascii="宋体" w:hAnsi="宋体" w:eastAsia="宋体" w:cs="宋体"/>
          <w:color w:val="000"/>
          <w:sz w:val="28"/>
          <w:szCs w:val="28"/>
        </w:rPr>
        <w:t xml:space="preserve">（二）信用风险</w:t>
      </w:r>
    </w:p>
    <w:p>
      <w:pPr>
        <w:ind w:left="0" w:right="0" w:firstLine="560"/>
        <w:spacing w:before="450" w:after="450" w:line="312" w:lineRule="auto"/>
      </w:pPr>
      <w:r>
        <w:rPr>
          <w:rFonts w:ascii="宋体" w:hAnsi="宋体" w:eastAsia="宋体" w:cs="宋体"/>
          <w:color w:val="000"/>
          <w:sz w:val="28"/>
          <w:szCs w:val="28"/>
        </w:rPr>
        <w:t xml:space="preserve">（三）流动性风险</w:t>
      </w:r>
    </w:p>
    <w:p>
      <w:pPr>
        <w:ind w:left="0" w:right="0" w:firstLine="560"/>
        <w:spacing w:before="450" w:after="450" w:line="312" w:lineRule="auto"/>
      </w:pPr>
      <w:r>
        <w:rPr>
          <w:rFonts w:ascii="宋体" w:hAnsi="宋体" w:eastAsia="宋体" w:cs="宋体"/>
          <w:color w:val="000"/>
          <w:sz w:val="28"/>
          <w:szCs w:val="28"/>
        </w:rPr>
        <w:t xml:space="preserve">（四）操作风险</w:t>
      </w:r>
    </w:p>
    <w:p>
      <w:pPr>
        <w:ind w:left="0" w:right="0" w:firstLine="560"/>
        <w:spacing w:before="450" w:after="450" w:line="312" w:lineRule="auto"/>
      </w:pPr>
      <w:r>
        <w:rPr>
          <w:rFonts w:ascii="宋体" w:hAnsi="宋体" w:eastAsia="宋体" w:cs="宋体"/>
          <w:color w:val="000"/>
          <w:sz w:val="28"/>
          <w:szCs w:val="28"/>
        </w:rPr>
        <w:t xml:space="preserve">（五）声誉风险</w:t>
      </w:r>
    </w:p>
    <w:p>
      <w:pPr>
        <w:ind w:left="0" w:right="0" w:firstLine="560"/>
        <w:spacing w:before="450" w:after="450" w:line="312" w:lineRule="auto"/>
      </w:pPr>
      <w:r>
        <w:rPr>
          <w:rFonts w:ascii="宋体" w:hAnsi="宋体" w:eastAsia="宋体" w:cs="宋体"/>
          <w:color w:val="000"/>
          <w:sz w:val="28"/>
          <w:szCs w:val="28"/>
        </w:rPr>
        <w:t xml:space="preserve">（六）法律风险</w:t>
      </w:r>
    </w:p>
    <w:p>
      <w:pPr>
        <w:ind w:left="0" w:right="0" w:firstLine="560"/>
        <w:spacing w:before="450" w:after="450" w:line="312" w:lineRule="auto"/>
      </w:pPr>
      <w:r>
        <w:rPr>
          <w:rFonts w:ascii="宋体" w:hAnsi="宋体" w:eastAsia="宋体" w:cs="宋体"/>
          <w:color w:val="000"/>
          <w:sz w:val="28"/>
          <w:szCs w:val="28"/>
        </w:rPr>
        <w:t xml:space="preserve">三、金融风险的对经济的影响</w:t>
      </w:r>
    </w:p>
    <w:p>
      <w:pPr>
        <w:ind w:left="0" w:right="0" w:firstLine="560"/>
        <w:spacing w:before="450" w:after="450" w:line="312" w:lineRule="auto"/>
      </w:pPr>
      <w:r>
        <w:rPr>
          <w:rFonts w:ascii="宋体" w:hAnsi="宋体" w:eastAsia="宋体" w:cs="宋体"/>
          <w:color w:val="000"/>
          <w:sz w:val="28"/>
          <w:szCs w:val="28"/>
        </w:rPr>
        <w:t xml:space="preserve">（一）金融风险对微观经济的影响</w:t>
      </w:r>
    </w:p>
    <w:p>
      <w:pPr>
        <w:ind w:left="0" w:right="0" w:firstLine="560"/>
        <w:spacing w:before="450" w:after="450" w:line="312" w:lineRule="auto"/>
      </w:pPr>
      <w:r>
        <w:rPr>
          <w:rFonts w:ascii="宋体" w:hAnsi="宋体" w:eastAsia="宋体" w:cs="宋体"/>
          <w:color w:val="000"/>
          <w:sz w:val="28"/>
          <w:szCs w:val="28"/>
        </w:rPr>
        <w:t xml:space="preserve">（二）金融风险对宏观经济的影响</w:t>
      </w:r>
    </w:p>
    <w:p>
      <w:pPr>
        <w:ind w:left="0" w:right="0" w:firstLine="560"/>
        <w:spacing w:before="450" w:after="450" w:line="312" w:lineRule="auto"/>
      </w:pPr>
      <w:r>
        <w:rPr>
          <w:rFonts w:ascii="宋体" w:hAnsi="宋体" w:eastAsia="宋体" w:cs="宋体"/>
          <w:color w:val="000"/>
          <w:sz w:val="28"/>
          <w:szCs w:val="28"/>
        </w:rPr>
        <w:t xml:space="preserve">四、金融风险的管理</w:t>
      </w:r>
    </w:p>
    <w:p>
      <w:pPr>
        <w:ind w:left="0" w:right="0" w:firstLine="560"/>
        <w:spacing w:before="450" w:after="450" w:line="312" w:lineRule="auto"/>
      </w:pPr>
      <w:r>
        <w:rPr>
          <w:rFonts w:ascii="宋体" w:hAnsi="宋体" w:eastAsia="宋体" w:cs="宋体"/>
          <w:color w:val="000"/>
          <w:sz w:val="28"/>
          <w:szCs w:val="28"/>
        </w:rPr>
        <w:t xml:space="preserve">（一）金融风险管理对经济的作用</w:t>
      </w:r>
    </w:p>
    <w:p>
      <w:pPr>
        <w:ind w:left="0" w:right="0" w:firstLine="560"/>
        <w:spacing w:before="450" w:after="450" w:line="312" w:lineRule="auto"/>
      </w:pPr>
      <w:r>
        <w:rPr>
          <w:rFonts w:ascii="宋体" w:hAnsi="宋体" w:eastAsia="宋体" w:cs="宋体"/>
          <w:color w:val="000"/>
          <w:sz w:val="28"/>
          <w:szCs w:val="28"/>
        </w:rPr>
        <w:t xml:space="preserve">（二）微观金融风险管理</w:t>
      </w:r>
    </w:p>
    <w:p>
      <w:pPr>
        <w:ind w:left="0" w:right="0" w:firstLine="560"/>
        <w:spacing w:before="450" w:after="450" w:line="312" w:lineRule="auto"/>
      </w:pPr>
      <w:r>
        <w:rPr>
          <w:rFonts w:ascii="宋体" w:hAnsi="宋体" w:eastAsia="宋体" w:cs="宋体"/>
          <w:color w:val="000"/>
          <w:sz w:val="28"/>
          <w:szCs w:val="28"/>
        </w:rPr>
        <w:t xml:space="preserve">（三）宏观金融风险管理</w:t>
      </w:r>
    </w:p>
    <w:p>
      <w:pPr>
        <w:ind w:left="0" w:right="0" w:firstLine="560"/>
        <w:spacing w:before="450" w:after="450" w:line="312" w:lineRule="auto"/>
      </w:pPr>
      <w:r>
        <w:rPr>
          <w:rFonts w:ascii="宋体" w:hAnsi="宋体" w:eastAsia="宋体" w:cs="宋体"/>
          <w:color w:val="000"/>
          <w:sz w:val="28"/>
          <w:szCs w:val="28"/>
        </w:rPr>
        <w:t xml:space="preserve">（四）金融风险管理的程序</w:t>
      </w:r>
    </w:p>
    <w:p>
      <w:pPr>
        <w:ind w:left="0" w:right="0" w:firstLine="560"/>
        <w:spacing w:before="450" w:after="450" w:line="312" w:lineRule="auto"/>
      </w:pPr>
      <w:r>
        <w:rPr>
          <w:rFonts w:ascii="宋体" w:hAnsi="宋体" w:eastAsia="宋体" w:cs="宋体"/>
          <w:color w:val="000"/>
          <w:sz w:val="28"/>
          <w:szCs w:val="28"/>
        </w:rPr>
        <w:t xml:space="preserve">第二章 互联网金融的种类与风险</w:t>
      </w:r>
    </w:p>
    <w:p>
      <w:pPr>
        <w:ind w:left="0" w:right="0" w:firstLine="560"/>
        <w:spacing w:before="450" w:after="450" w:line="312" w:lineRule="auto"/>
      </w:pPr>
      <w:r>
        <w:rPr>
          <w:rFonts w:ascii="宋体" w:hAnsi="宋体" w:eastAsia="宋体" w:cs="宋体"/>
          <w:color w:val="000"/>
          <w:sz w:val="28"/>
          <w:szCs w:val="28"/>
        </w:rPr>
        <w:t xml:space="preserve">一、互联网金融的种类</w:t>
      </w:r>
    </w:p>
    <w:p>
      <w:pPr>
        <w:ind w:left="0" w:right="0" w:firstLine="560"/>
        <w:spacing w:before="450" w:after="450" w:line="312" w:lineRule="auto"/>
      </w:pPr>
      <w:r>
        <w:rPr>
          <w:rFonts w:ascii="宋体" w:hAnsi="宋体" w:eastAsia="宋体" w:cs="宋体"/>
          <w:color w:val="000"/>
          <w:sz w:val="28"/>
          <w:szCs w:val="28"/>
        </w:rPr>
        <w:t xml:space="preserve">（一）p2p网络借贷</w:t>
      </w:r>
    </w:p>
    <w:p>
      <w:pPr>
        <w:ind w:left="0" w:right="0" w:firstLine="560"/>
        <w:spacing w:before="450" w:after="450" w:line="312" w:lineRule="auto"/>
      </w:pPr>
      <w:r>
        <w:rPr>
          <w:rFonts w:ascii="宋体" w:hAnsi="宋体" w:eastAsia="宋体" w:cs="宋体"/>
          <w:color w:val="000"/>
          <w:sz w:val="28"/>
          <w:szCs w:val="28"/>
        </w:rPr>
        <w:t xml:space="preserve">（二）移动支付</w:t>
      </w:r>
    </w:p>
    <w:p>
      <w:pPr>
        <w:ind w:left="0" w:right="0" w:firstLine="560"/>
        <w:spacing w:before="450" w:after="450" w:line="312" w:lineRule="auto"/>
      </w:pPr>
      <w:r>
        <w:rPr>
          <w:rFonts w:ascii="宋体" w:hAnsi="宋体" w:eastAsia="宋体" w:cs="宋体"/>
          <w:color w:val="000"/>
          <w:sz w:val="28"/>
          <w:szCs w:val="28"/>
        </w:rPr>
        <w:t xml:space="preserve">（三）互联网众筹</w:t>
      </w:r>
    </w:p>
    <w:p>
      <w:pPr>
        <w:ind w:left="0" w:right="0" w:firstLine="560"/>
        <w:spacing w:before="450" w:after="450" w:line="312" w:lineRule="auto"/>
      </w:pPr>
      <w:r>
        <w:rPr>
          <w:rFonts w:ascii="宋体" w:hAnsi="宋体" w:eastAsia="宋体" w:cs="宋体"/>
          <w:color w:val="000"/>
          <w:sz w:val="28"/>
          <w:szCs w:val="28"/>
        </w:rPr>
        <w:t xml:space="preserve">（四）大数据金融</w:t>
      </w:r>
    </w:p>
    <w:p>
      <w:pPr>
        <w:ind w:left="0" w:right="0" w:firstLine="560"/>
        <w:spacing w:before="450" w:after="450" w:line="312" w:lineRule="auto"/>
      </w:pPr>
      <w:r>
        <w:rPr>
          <w:rFonts w:ascii="宋体" w:hAnsi="宋体" w:eastAsia="宋体" w:cs="宋体"/>
          <w:color w:val="000"/>
          <w:sz w:val="28"/>
          <w:szCs w:val="28"/>
        </w:rPr>
        <w:t xml:space="preserve">（五）信息化金融机构</w:t>
      </w:r>
    </w:p>
    <w:p>
      <w:pPr>
        <w:ind w:left="0" w:right="0" w:firstLine="560"/>
        <w:spacing w:before="450" w:after="450" w:line="312" w:lineRule="auto"/>
      </w:pPr>
      <w:r>
        <w:rPr>
          <w:rFonts w:ascii="宋体" w:hAnsi="宋体" w:eastAsia="宋体" w:cs="宋体"/>
          <w:color w:val="000"/>
          <w:sz w:val="28"/>
          <w:szCs w:val="28"/>
        </w:rPr>
        <w:t xml:space="preserve">（六）互联网金融门户</w:t>
      </w:r>
    </w:p>
    <w:p>
      <w:pPr>
        <w:ind w:left="0" w:right="0" w:firstLine="560"/>
        <w:spacing w:before="450" w:after="450" w:line="312" w:lineRule="auto"/>
      </w:pPr>
      <w:r>
        <w:rPr>
          <w:rFonts w:ascii="宋体" w:hAnsi="宋体" w:eastAsia="宋体" w:cs="宋体"/>
          <w:color w:val="000"/>
          <w:sz w:val="28"/>
          <w:szCs w:val="28"/>
        </w:rPr>
        <w:t xml:space="preserve">二、互联网金融的风险类别</w:t>
      </w:r>
    </w:p>
    <w:p>
      <w:pPr>
        <w:ind w:left="0" w:right="0" w:firstLine="560"/>
        <w:spacing w:before="450" w:after="450" w:line="312" w:lineRule="auto"/>
      </w:pPr>
      <w:r>
        <w:rPr>
          <w:rFonts w:ascii="宋体" w:hAnsi="宋体" w:eastAsia="宋体" w:cs="宋体"/>
          <w:color w:val="000"/>
          <w:sz w:val="28"/>
          <w:szCs w:val="28"/>
        </w:rPr>
        <w:t xml:space="preserve">（一）信用违约和欺诈风险</w:t>
      </w:r>
    </w:p>
    <w:p>
      <w:pPr>
        <w:ind w:left="0" w:right="0" w:firstLine="560"/>
        <w:spacing w:before="450" w:after="450" w:line="312" w:lineRule="auto"/>
      </w:pPr>
      <w:r>
        <w:rPr>
          <w:rFonts w:ascii="宋体" w:hAnsi="宋体" w:eastAsia="宋体" w:cs="宋体"/>
          <w:color w:val="000"/>
          <w:sz w:val="28"/>
          <w:szCs w:val="28"/>
        </w:rPr>
        <w:t xml:space="preserve">（二）互联网技术风险</w:t>
      </w:r>
    </w:p>
    <w:p>
      <w:pPr>
        <w:ind w:left="0" w:right="0" w:firstLine="560"/>
        <w:spacing w:before="450" w:after="450" w:line="312" w:lineRule="auto"/>
      </w:pPr>
      <w:r>
        <w:rPr>
          <w:rFonts w:ascii="宋体" w:hAnsi="宋体" w:eastAsia="宋体" w:cs="宋体"/>
          <w:color w:val="000"/>
          <w:sz w:val="28"/>
          <w:szCs w:val="28"/>
        </w:rPr>
        <w:t xml:space="preserve">（三）法律风险</w:t>
      </w:r>
    </w:p>
    <w:p>
      <w:pPr>
        <w:ind w:left="0" w:right="0" w:firstLine="560"/>
        <w:spacing w:before="450" w:after="450" w:line="312" w:lineRule="auto"/>
      </w:pPr>
      <w:r>
        <w:rPr>
          <w:rFonts w:ascii="宋体" w:hAnsi="宋体" w:eastAsia="宋体" w:cs="宋体"/>
          <w:color w:val="000"/>
          <w:sz w:val="28"/>
          <w:szCs w:val="28"/>
        </w:rPr>
        <w:t xml:space="preserve">（四）政策与监管风险</w:t>
      </w:r>
    </w:p>
    <w:p>
      <w:pPr>
        <w:ind w:left="0" w:right="0" w:firstLine="560"/>
        <w:spacing w:before="450" w:after="450" w:line="312" w:lineRule="auto"/>
      </w:pPr>
      <w:r>
        <w:rPr>
          <w:rFonts w:ascii="宋体" w:hAnsi="宋体" w:eastAsia="宋体" w:cs="宋体"/>
          <w:color w:val="000"/>
          <w:sz w:val="28"/>
          <w:szCs w:val="28"/>
        </w:rPr>
        <w:t xml:space="preserve">（五）流动性风险</w:t>
      </w:r>
    </w:p>
    <w:p>
      <w:pPr>
        <w:ind w:left="0" w:right="0" w:firstLine="560"/>
        <w:spacing w:before="450" w:after="450" w:line="312" w:lineRule="auto"/>
      </w:pPr>
      <w:r>
        <w:rPr>
          <w:rFonts w:ascii="宋体" w:hAnsi="宋体" w:eastAsia="宋体" w:cs="宋体"/>
          <w:color w:val="000"/>
          <w:sz w:val="28"/>
          <w:szCs w:val="28"/>
        </w:rPr>
        <w:t xml:space="preserve">（六）消费者权益被侵犯风险</w:t>
      </w:r>
    </w:p>
    <w:p>
      <w:pPr>
        <w:ind w:left="0" w:right="0" w:firstLine="560"/>
        <w:spacing w:before="450" w:after="450" w:line="312" w:lineRule="auto"/>
      </w:pPr>
      <w:r>
        <w:rPr>
          <w:rFonts w:ascii="宋体" w:hAnsi="宋体" w:eastAsia="宋体" w:cs="宋体"/>
          <w:color w:val="000"/>
          <w:sz w:val="28"/>
          <w:szCs w:val="28"/>
        </w:rPr>
        <w:t xml:space="preserve">三、互联网金融的防范措施与监管意见</w:t>
      </w:r>
    </w:p>
    <w:p>
      <w:pPr>
        <w:ind w:left="0" w:right="0" w:firstLine="560"/>
        <w:spacing w:before="450" w:after="450" w:line="312" w:lineRule="auto"/>
      </w:pPr>
      <w:r>
        <w:rPr>
          <w:rFonts w:ascii="宋体" w:hAnsi="宋体" w:eastAsia="宋体" w:cs="宋体"/>
          <w:color w:val="000"/>
          <w:sz w:val="28"/>
          <w:szCs w:val="28"/>
        </w:rPr>
        <w:t xml:space="preserve">（一）互联网金融企业要严格守法</w:t>
      </w:r>
    </w:p>
    <w:p>
      <w:pPr>
        <w:ind w:left="0" w:right="0" w:firstLine="560"/>
        <w:spacing w:before="450" w:after="450" w:line="312" w:lineRule="auto"/>
      </w:pPr>
      <w:r>
        <w:rPr>
          <w:rFonts w:ascii="宋体" w:hAnsi="宋体" w:eastAsia="宋体" w:cs="宋体"/>
          <w:color w:val="000"/>
          <w:sz w:val="28"/>
          <w:szCs w:val="28"/>
        </w:rPr>
        <w:t xml:space="preserve">（二）建立和完善相关法律法规体系</w:t>
      </w:r>
    </w:p>
    <w:p>
      <w:pPr>
        <w:ind w:left="0" w:right="0" w:firstLine="560"/>
        <w:spacing w:before="450" w:after="450" w:line="312" w:lineRule="auto"/>
      </w:pPr>
      <w:r>
        <w:rPr>
          <w:rFonts w:ascii="宋体" w:hAnsi="宋体" w:eastAsia="宋体" w:cs="宋体"/>
          <w:color w:val="000"/>
          <w:sz w:val="28"/>
          <w:szCs w:val="28"/>
        </w:rPr>
        <w:t xml:space="preserve">第三章 p2p公司面临的风险及风险控制</w:t>
      </w:r>
    </w:p>
    <w:p>
      <w:pPr>
        <w:ind w:left="0" w:right="0" w:firstLine="560"/>
        <w:spacing w:before="450" w:after="450" w:line="312" w:lineRule="auto"/>
      </w:pPr>
      <w:r>
        <w:rPr>
          <w:rFonts w:ascii="宋体" w:hAnsi="宋体" w:eastAsia="宋体" w:cs="宋体"/>
          <w:color w:val="000"/>
          <w:sz w:val="28"/>
          <w:szCs w:val="28"/>
        </w:rPr>
        <w:t xml:space="preserve">一、p2p的业务类型及风险点</w:t>
      </w:r>
    </w:p>
    <w:p>
      <w:pPr>
        <w:ind w:left="0" w:right="0" w:firstLine="560"/>
        <w:spacing w:before="450" w:after="450" w:line="312" w:lineRule="auto"/>
      </w:pPr>
      <w:r>
        <w:rPr>
          <w:rFonts w:ascii="宋体" w:hAnsi="宋体" w:eastAsia="宋体" w:cs="宋体"/>
          <w:color w:val="000"/>
          <w:sz w:val="28"/>
          <w:szCs w:val="28"/>
        </w:rPr>
        <w:t xml:space="preserve">（一）p2p的业务类型</w:t>
      </w:r>
    </w:p>
    <w:p>
      <w:pPr>
        <w:ind w:left="0" w:right="0" w:firstLine="560"/>
        <w:spacing w:before="450" w:after="450" w:line="312" w:lineRule="auto"/>
      </w:pPr>
      <w:r>
        <w:rPr>
          <w:rFonts w:ascii="宋体" w:hAnsi="宋体" w:eastAsia="宋体" w:cs="宋体"/>
          <w:color w:val="000"/>
          <w:sz w:val="28"/>
          <w:szCs w:val="28"/>
        </w:rPr>
        <w:t xml:space="preserve">（二）p2p不同业务类型的原理及风险控制点</w:t>
      </w:r>
    </w:p>
    <w:p>
      <w:pPr>
        <w:ind w:left="0" w:right="0" w:firstLine="560"/>
        <w:spacing w:before="450" w:after="450" w:line="312" w:lineRule="auto"/>
      </w:pPr>
      <w:r>
        <w:rPr>
          <w:rFonts w:ascii="宋体" w:hAnsi="宋体" w:eastAsia="宋体" w:cs="宋体"/>
          <w:color w:val="000"/>
          <w:sz w:val="28"/>
          <w:szCs w:val="28"/>
        </w:rPr>
        <w:t xml:space="preserve">二、p2p行业的风控挑战</w:t>
      </w:r>
    </w:p>
    <w:p>
      <w:pPr>
        <w:ind w:left="0" w:right="0" w:firstLine="560"/>
        <w:spacing w:before="450" w:after="450" w:line="312" w:lineRule="auto"/>
      </w:pPr>
      <w:r>
        <w:rPr>
          <w:rFonts w:ascii="宋体" w:hAnsi="宋体" w:eastAsia="宋体" w:cs="宋体"/>
          <w:color w:val="000"/>
          <w:sz w:val="28"/>
          <w:szCs w:val="28"/>
        </w:rPr>
        <w:t xml:space="preserve">（一）客户风险较高</w:t>
      </w:r>
    </w:p>
    <w:p>
      <w:pPr>
        <w:ind w:left="0" w:right="0" w:firstLine="560"/>
        <w:spacing w:before="450" w:after="450" w:line="312" w:lineRule="auto"/>
      </w:pPr>
      <w:r>
        <w:rPr>
          <w:rFonts w:ascii="宋体" w:hAnsi="宋体" w:eastAsia="宋体" w:cs="宋体"/>
          <w:color w:val="000"/>
          <w:sz w:val="28"/>
          <w:szCs w:val="28"/>
        </w:rPr>
        <w:t xml:space="preserve">（二）客户信用信息不全</w:t>
      </w:r>
    </w:p>
    <w:p>
      <w:pPr>
        <w:ind w:left="0" w:right="0" w:firstLine="560"/>
        <w:spacing w:before="450" w:after="450" w:line="312" w:lineRule="auto"/>
      </w:pPr>
      <w:r>
        <w:rPr>
          <w:rFonts w:ascii="宋体" w:hAnsi="宋体" w:eastAsia="宋体" w:cs="宋体"/>
          <w:color w:val="000"/>
          <w:sz w:val="28"/>
          <w:szCs w:val="28"/>
        </w:rPr>
        <w:t xml:space="preserve">（三）“羊毛党”的增多</w:t>
      </w:r>
    </w:p>
    <w:p>
      <w:pPr>
        <w:ind w:left="0" w:right="0" w:firstLine="560"/>
        <w:spacing w:before="450" w:after="450" w:line="312" w:lineRule="auto"/>
      </w:pPr>
      <w:r>
        <w:rPr>
          <w:rFonts w:ascii="宋体" w:hAnsi="宋体" w:eastAsia="宋体" w:cs="宋体"/>
          <w:color w:val="000"/>
          <w:sz w:val="28"/>
          <w:szCs w:val="28"/>
        </w:rPr>
        <w:t xml:space="preserve">（四）恶意欺诈投资者众多</w:t>
      </w:r>
    </w:p>
    <w:p>
      <w:pPr>
        <w:ind w:left="0" w:right="0" w:firstLine="560"/>
        <w:spacing w:before="450" w:after="450" w:line="312" w:lineRule="auto"/>
      </w:pPr>
      <w:r>
        <w:rPr>
          <w:rFonts w:ascii="宋体" w:hAnsi="宋体" w:eastAsia="宋体" w:cs="宋体"/>
          <w:color w:val="000"/>
          <w:sz w:val="28"/>
          <w:szCs w:val="28"/>
        </w:rPr>
        <w:t xml:space="preserve">（五）客户违约成本低，债务收回成本高</w:t>
      </w:r>
    </w:p>
    <w:p>
      <w:pPr>
        <w:ind w:left="0" w:right="0" w:firstLine="560"/>
        <w:spacing w:before="450" w:after="450" w:line="312" w:lineRule="auto"/>
      </w:pPr>
      <w:r>
        <w:rPr>
          <w:rFonts w:ascii="宋体" w:hAnsi="宋体" w:eastAsia="宋体" w:cs="宋体"/>
          <w:color w:val="000"/>
          <w:sz w:val="28"/>
          <w:szCs w:val="28"/>
        </w:rPr>
        <w:t xml:space="preserve">三、p2p平台对借款人的风险识别及防控方法</w:t>
      </w:r>
    </w:p>
    <w:p>
      <w:pPr>
        <w:ind w:left="0" w:right="0" w:firstLine="560"/>
        <w:spacing w:before="450" w:after="450" w:line="312" w:lineRule="auto"/>
      </w:pPr>
      <w:r>
        <w:rPr>
          <w:rFonts w:ascii="宋体" w:hAnsi="宋体" w:eastAsia="宋体" w:cs="宋体"/>
          <w:color w:val="000"/>
          <w:sz w:val="28"/>
          <w:szCs w:val="28"/>
        </w:rPr>
        <w:t xml:space="preserve">（一）网贷借款人经验及能力不足的风险及防控方法</w:t>
      </w:r>
    </w:p>
    <w:p>
      <w:pPr>
        <w:ind w:left="0" w:right="0" w:firstLine="560"/>
        <w:spacing w:before="450" w:after="450" w:line="312" w:lineRule="auto"/>
      </w:pPr>
      <w:r>
        <w:rPr>
          <w:rFonts w:ascii="宋体" w:hAnsi="宋体" w:eastAsia="宋体" w:cs="宋体"/>
          <w:color w:val="000"/>
          <w:sz w:val="28"/>
          <w:szCs w:val="28"/>
        </w:rPr>
        <w:t xml:space="preserve">（二）网贷借款人居住不稳定的风险及防控方法</w:t>
      </w:r>
    </w:p>
    <w:p>
      <w:pPr>
        <w:ind w:left="0" w:right="0" w:firstLine="560"/>
        <w:spacing w:before="450" w:after="450" w:line="312" w:lineRule="auto"/>
      </w:pPr>
      <w:r>
        <w:rPr>
          <w:rFonts w:ascii="宋体" w:hAnsi="宋体" w:eastAsia="宋体" w:cs="宋体"/>
          <w:color w:val="000"/>
          <w:sz w:val="28"/>
          <w:szCs w:val="28"/>
        </w:rPr>
        <w:t xml:space="preserve">（三）网贷借款人或家人的健康风险及防控方法</w:t>
      </w:r>
    </w:p>
    <w:p>
      <w:pPr>
        <w:ind w:left="0" w:right="0" w:firstLine="560"/>
        <w:spacing w:before="450" w:after="450" w:line="312" w:lineRule="auto"/>
      </w:pPr>
      <w:r>
        <w:rPr>
          <w:rFonts w:ascii="宋体" w:hAnsi="宋体" w:eastAsia="宋体" w:cs="宋体"/>
          <w:color w:val="000"/>
          <w:sz w:val="28"/>
          <w:szCs w:val="28"/>
        </w:rPr>
        <w:t xml:space="preserve">（四）网贷借款人信用风险及防控方法</w:t>
      </w:r>
    </w:p>
    <w:p>
      <w:pPr>
        <w:ind w:left="0" w:right="0" w:firstLine="560"/>
        <w:spacing w:before="450" w:after="450" w:line="312" w:lineRule="auto"/>
      </w:pPr>
      <w:r>
        <w:rPr>
          <w:rFonts w:ascii="宋体" w:hAnsi="宋体" w:eastAsia="宋体" w:cs="宋体"/>
          <w:color w:val="000"/>
          <w:sz w:val="28"/>
          <w:szCs w:val="28"/>
        </w:rPr>
        <w:t xml:space="preserve">（五）网贷借款人还款能力不足的风险及防控</w:t>
      </w:r>
    </w:p>
    <w:p>
      <w:pPr>
        <w:ind w:left="0" w:right="0" w:firstLine="560"/>
        <w:spacing w:before="450" w:after="450" w:line="312" w:lineRule="auto"/>
      </w:pPr>
      <w:r>
        <w:rPr>
          <w:rFonts w:ascii="宋体" w:hAnsi="宋体" w:eastAsia="宋体" w:cs="宋体"/>
          <w:color w:val="000"/>
          <w:sz w:val="28"/>
          <w:szCs w:val="28"/>
        </w:rPr>
        <w:t xml:space="preserve">四、p2p平台债权转让的模式及风险防范</w:t>
      </w:r>
    </w:p>
    <w:p>
      <w:pPr>
        <w:ind w:left="0" w:right="0" w:firstLine="560"/>
        <w:spacing w:before="450" w:after="450" w:line="312" w:lineRule="auto"/>
      </w:pPr>
      <w:r>
        <w:rPr>
          <w:rFonts w:ascii="宋体" w:hAnsi="宋体" w:eastAsia="宋体" w:cs="宋体"/>
          <w:color w:val="000"/>
          <w:sz w:val="28"/>
          <w:szCs w:val="28"/>
        </w:rPr>
        <w:t xml:space="preserve">（一）p2p平台债权转让的模式</w:t>
      </w:r>
    </w:p>
    <w:p>
      <w:pPr>
        <w:ind w:left="0" w:right="0" w:firstLine="560"/>
        <w:spacing w:before="450" w:after="450" w:line="312" w:lineRule="auto"/>
      </w:pPr>
      <w:r>
        <w:rPr>
          <w:rFonts w:ascii="宋体" w:hAnsi="宋体" w:eastAsia="宋体" w:cs="宋体"/>
          <w:color w:val="000"/>
          <w:sz w:val="28"/>
          <w:szCs w:val="28"/>
        </w:rPr>
        <w:t xml:space="preserve">（二）p2p债权转让被禁止的原因</w:t>
      </w:r>
    </w:p>
    <w:p>
      <w:pPr>
        <w:ind w:left="0" w:right="0" w:firstLine="560"/>
        <w:spacing w:before="450" w:after="450" w:line="312" w:lineRule="auto"/>
      </w:pPr>
      <w:r>
        <w:rPr>
          <w:rFonts w:ascii="宋体" w:hAnsi="宋体" w:eastAsia="宋体" w:cs="宋体"/>
          <w:color w:val="000"/>
          <w:sz w:val="28"/>
          <w:szCs w:val="28"/>
        </w:rPr>
        <w:t xml:space="preserve">（三）专业放贷人模式的法律风险</w:t>
      </w:r>
    </w:p>
    <w:p>
      <w:pPr>
        <w:ind w:left="0" w:right="0" w:firstLine="560"/>
        <w:spacing w:before="450" w:after="450" w:line="312" w:lineRule="auto"/>
      </w:pPr>
      <w:r>
        <w:rPr>
          <w:rFonts w:ascii="宋体" w:hAnsi="宋体" w:eastAsia="宋体" w:cs="宋体"/>
          <w:color w:val="000"/>
          <w:sz w:val="28"/>
          <w:szCs w:val="28"/>
        </w:rPr>
        <w:t xml:space="preserve">（四）p2p平台债权转让的法律风险防范</w:t>
      </w:r>
    </w:p>
    <w:p>
      <w:pPr>
        <w:ind w:left="0" w:right="0" w:firstLine="560"/>
        <w:spacing w:before="450" w:after="450" w:line="312" w:lineRule="auto"/>
      </w:pPr>
      <w:r>
        <w:rPr>
          <w:rFonts w:ascii="宋体" w:hAnsi="宋体" w:eastAsia="宋体" w:cs="宋体"/>
          <w:color w:val="000"/>
          <w:sz w:val="28"/>
          <w:szCs w:val="28"/>
        </w:rPr>
        <w:t xml:space="preserve">五、p2p公司应建立科学的风控体系</w:t>
      </w:r>
    </w:p>
    <w:p>
      <w:pPr>
        <w:ind w:left="0" w:right="0" w:firstLine="560"/>
        <w:spacing w:before="450" w:after="450" w:line="312" w:lineRule="auto"/>
      </w:pPr>
      <w:r>
        <w:rPr>
          <w:rFonts w:ascii="宋体" w:hAnsi="宋体" w:eastAsia="宋体" w:cs="宋体"/>
          <w:color w:val="000"/>
          <w:sz w:val="28"/>
          <w:szCs w:val="28"/>
        </w:rPr>
        <w:t xml:space="preserve">（一）科学风控的重要性</w:t>
      </w:r>
    </w:p>
    <w:p>
      <w:pPr>
        <w:ind w:left="0" w:right="0" w:firstLine="560"/>
        <w:spacing w:before="450" w:after="450" w:line="312" w:lineRule="auto"/>
      </w:pPr>
      <w:r>
        <w:rPr>
          <w:rFonts w:ascii="宋体" w:hAnsi="宋体" w:eastAsia="宋体" w:cs="宋体"/>
          <w:color w:val="000"/>
          <w:sz w:val="28"/>
          <w:szCs w:val="28"/>
        </w:rPr>
        <w:t xml:space="preserve">（二）科学风控的划分</w:t>
      </w:r>
    </w:p>
    <w:p>
      <w:pPr>
        <w:ind w:left="0" w:right="0" w:firstLine="560"/>
        <w:spacing w:before="450" w:after="450" w:line="312" w:lineRule="auto"/>
      </w:pPr>
      <w:r>
        <w:rPr>
          <w:rFonts w:ascii="宋体" w:hAnsi="宋体" w:eastAsia="宋体" w:cs="宋体"/>
          <w:color w:val="000"/>
          <w:sz w:val="28"/>
          <w:szCs w:val="28"/>
        </w:rPr>
        <w:t xml:space="preserve">六、p2p公司对贷款企业进行风控分析的技巧</w:t>
      </w:r>
    </w:p>
    <w:p>
      <w:pPr>
        <w:ind w:left="0" w:right="0" w:firstLine="560"/>
        <w:spacing w:before="450" w:after="450" w:line="312" w:lineRule="auto"/>
      </w:pPr>
      <w:r>
        <w:rPr>
          <w:rFonts w:ascii="宋体" w:hAnsi="宋体" w:eastAsia="宋体" w:cs="宋体"/>
          <w:color w:val="000"/>
          <w:sz w:val="28"/>
          <w:szCs w:val="28"/>
        </w:rPr>
        <w:t xml:space="preserve">（一）给借款企业快速定位</w:t>
      </w:r>
    </w:p>
    <w:p>
      <w:pPr>
        <w:ind w:left="0" w:right="0" w:firstLine="560"/>
        <w:spacing w:before="450" w:after="450" w:line="312" w:lineRule="auto"/>
      </w:pPr>
      <w:r>
        <w:rPr>
          <w:rFonts w:ascii="宋体" w:hAnsi="宋体" w:eastAsia="宋体" w:cs="宋体"/>
          <w:color w:val="000"/>
          <w:sz w:val="28"/>
          <w:szCs w:val="28"/>
        </w:rPr>
        <w:t xml:space="preserve">（二）企业现金流水分析</w:t>
      </w:r>
    </w:p>
    <w:p>
      <w:pPr>
        <w:ind w:left="0" w:right="0" w:firstLine="560"/>
        <w:spacing w:before="450" w:after="450" w:line="312" w:lineRule="auto"/>
      </w:pPr>
      <w:r>
        <w:rPr>
          <w:rFonts w:ascii="宋体" w:hAnsi="宋体" w:eastAsia="宋体" w:cs="宋体"/>
          <w:color w:val="000"/>
          <w:sz w:val="28"/>
          <w:szCs w:val="28"/>
        </w:rPr>
        <w:t xml:space="preserve">（三）企业收入分析</w:t>
      </w:r>
    </w:p>
    <w:p>
      <w:pPr>
        <w:ind w:left="0" w:right="0" w:firstLine="560"/>
        <w:spacing w:before="450" w:after="450" w:line="312" w:lineRule="auto"/>
      </w:pPr>
      <w:r>
        <w:rPr>
          <w:rFonts w:ascii="宋体" w:hAnsi="宋体" w:eastAsia="宋体" w:cs="宋体"/>
          <w:color w:val="000"/>
          <w:sz w:val="28"/>
          <w:szCs w:val="28"/>
        </w:rPr>
        <w:t xml:space="preserve">七、p2p公司应实行审贷分离制度</w:t>
      </w:r>
    </w:p>
    <w:p>
      <w:pPr>
        <w:ind w:left="0" w:right="0" w:firstLine="560"/>
        <w:spacing w:before="450" w:after="450" w:line="312" w:lineRule="auto"/>
      </w:pPr>
      <w:r>
        <w:rPr>
          <w:rFonts w:ascii="宋体" w:hAnsi="宋体" w:eastAsia="宋体" w:cs="宋体"/>
          <w:color w:val="000"/>
          <w:sz w:val="28"/>
          <w:szCs w:val="28"/>
        </w:rPr>
        <w:t xml:space="preserve">（一）审贷分离的形式</w:t>
      </w:r>
    </w:p>
    <w:p>
      <w:pPr>
        <w:ind w:left="0" w:right="0" w:firstLine="560"/>
        <w:spacing w:before="450" w:after="450" w:line="312" w:lineRule="auto"/>
      </w:pPr>
      <w:r>
        <w:rPr>
          <w:rFonts w:ascii="宋体" w:hAnsi="宋体" w:eastAsia="宋体" w:cs="宋体"/>
          <w:color w:val="000"/>
          <w:sz w:val="28"/>
          <w:szCs w:val="28"/>
        </w:rPr>
        <w:t xml:space="preserve">（二）信贷业务岗与信贷审查岗的职责</w:t>
      </w:r>
    </w:p>
    <w:p>
      <w:pPr>
        <w:ind w:left="0" w:right="0" w:firstLine="560"/>
        <w:spacing w:before="450" w:after="450" w:line="312" w:lineRule="auto"/>
      </w:pPr>
      <w:r>
        <w:rPr>
          <w:rFonts w:ascii="宋体" w:hAnsi="宋体" w:eastAsia="宋体" w:cs="宋体"/>
          <w:color w:val="000"/>
          <w:sz w:val="28"/>
          <w:szCs w:val="28"/>
        </w:rPr>
        <w:t xml:space="preserve">（三）审查人员需遵守的原则</w:t>
      </w:r>
    </w:p>
    <w:p>
      <w:pPr>
        <w:ind w:left="0" w:right="0" w:firstLine="560"/>
        <w:spacing w:before="450" w:after="450" w:line="312" w:lineRule="auto"/>
      </w:pPr>
      <w:r>
        <w:rPr>
          <w:rFonts w:ascii="宋体" w:hAnsi="宋体" w:eastAsia="宋体" w:cs="宋体"/>
          <w:color w:val="000"/>
          <w:sz w:val="28"/>
          <w:szCs w:val="28"/>
        </w:rPr>
        <w:t xml:space="preserve">（四）审贷分离的实施要点</w:t>
      </w:r>
    </w:p>
    <w:p>
      <w:pPr>
        <w:ind w:left="0" w:right="0" w:firstLine="560"/>
        <w:spacing w:before="450" w:after="450" w:line="312" w:lineRule="auto"/>
      </w:pPr>
      <w:r>
        <w:rPr>
          <w:rFonts w:ascii="宋体" w:hAnsi="宋体" w:eastAsia="宋体" w:cs="宋体"/>
          <w:color w:val="000"/>
          <w:sz w:val="28"/>
          <w:szCs w:val="28"/>
        </w:rPr>
        <w:t xml:space="preserve">（五）审贷分离的意义</w:t>
      </w:r>
    </w:p>
    <w:p>
      <w:pPr>
        <w:ind w:left="0" w:right="0" w:firstLine="560"/>
        <w:spacing w:before="450" w:after="450" w:line="312" w:lineRule="auto"/>
      </w:pPr>
      <w:r>
        <w:rPr>
          <w:rFonts w:ascii="宋体" w:hAnsi="宋体" w:eastAsia="宋体" w:cs="宋体"/>
          <w:color w:val="000"/>
          <w:sz w:val="28"/>
          <w:szCs w:val="28"/>
        </w:rPr>
        <w:t xml:space="preserve">八、p2p公司风控人员必备的审核查询网站</w:t>
      </w:r>
    </w:p>
    <w:p>
      <w:pPr>
        <w:ind w:left="0" w:right="0" w:firstLine="560"/>
        <w:spacing w:before="450" w:after="450" w:line="312" w:lineRule="auto"/>
      </w:pPr>
      <w:r>
        <w:rPr>
          <w:rFonts w:ascii="宋体" w:hAnsi="宋体" w:eastAsia="宋体" w:cs="宋体"/>
          <w:color w:val="000"/>
          <w:sz w:val="28"/>
          <w:szCs w:val="28"/>
        </w:rPr>
        <w:t xml:space="preserve">（一）企业主体相关信息查询网站</w:t>
      </w:r>
    </w:p>
    <w:p>
      <w:pPr>
        <w:ind w:left="0" w:right="0" w:firstLine="560"/>
        <w:spacing w:before="450" w:after="450" w:line="312" w:lineRule="auto"/>
      </w:pPr>
      <w:r>
        <w:rPr>
          <w:rFonts w:ascii="宋体" w:hAnsi="宋体" w:eastAsia="宋体" w:cs="宋体"/>
          <w:color w:val="000"/>
          <w:sz w:val="28"/>
          <w:szCs w:val="28"/>
        </w:rPr>
        <w:t xml:space="preserve">（二）涉诉信息查询网站</w:t>
      </w:r>
    </w:p>
    <w:p>
      <w:pPr>
        <w:ind w:left="0" w:right="0" w:firstLine="560"/>
        <w:spacing w:before="450" w:after="450" w:line="312" w:lineRule="auto"/>
      </w:pPr>
      <w:r>
        <w:rPr>
          <w:rFonts w:ascii="宋体" w:hAnsi="宋体" w:eastAsia="宋体" w:cs="宋体"/>
          <w:color w:val="000"/>
          <w:sz w:val="28"/>
          <w:szCs w:val="28"/>
        </w:rPr>
        <w:t xml:space="preserve">（三）资产信息查询网站</w:t>
      </w:r>
    </w:p>
    <w:p>
      <w:pPr>
        <w:ind w:left="0" w:right="0" w:firstLine="560"/>
        <w:spacing w:before="450" w:after="450" w:line="312" w:lineRule="auto"/>
      </w:pPr>
      <w:r>
        <w:rPr>
          <w:rFonts w:ascii="宋体" w:hAnsi="宋体" w:eastAsia="宋体" w:cs="宋体"/>
          <w:color w:val="000"/>
          <w:sz w:val="28"/>
          <w:szCs w:val="28"/>
        </w:rPr>
        <w:t xml:space="preserve">（四）投融资信息查询网站</w:t>
      </w:r>
    </w:p>
    <w:p>
      <w:pPr>
        <w:ind w:left="0" w:right="0" w:firstLine="560"/>
        <w:spacing w:before="450" w:after="450" w:line="312" w:lineRule="auto"/>
      </w:pPr>
      <w:r>
        <w:rPr>
          <w:rFonts w:ascii="宋体" w:hAnsi="宋体" w:eastAsia="宋体" w:cs="宋体"/>
          <w:color w:val="000"/>
          <w:sz w:val="28"/>
          <w:szCs w:val="28"/>
        </w:rPr>
        <w:t xml:space="preserve">九、金融数据公司如何鉴别p2p平台的安全性</w:t>
      </w:r>
    </w:p>
    <w:p>
      <w:pPr>
        <w:ind w:left="0" w:right="0" w:firstLine="560"/>
        <w:spacing w:before="450" w:after="450" w:line="312" w:lineRule="auto"/>
      </w:pPr>
      <w:r>
        <w:rPr>
          <w:rFonts w:ascii="宋体" w:hAnsi="宋体" w:eastAsia="宋体" w:cs="宋体"/>
          <w:color w:val="000"/>
          <w:sz w:val="28"/>
          <w:szCs w:val="28"/>
        </w:rPr>
        <w:t xml:space="preserve">（一）建立评价指标体系</w:t>
      </w:r>
    </w:p>
    <w:p>
      <w:pPr>
        <w:ind w:left="0" w:right="0" w:firstLine="560"/>
        <w:spacing w:before="450" w:after="450" w:line="312" w:lineRule="auto"/>
      </w:pPr>
      <w:r>
        <w:rPr>
          <w:rFonts w:ascii="宋体" w:hAnsi="宋体" w:eastAsia="宋体" w:cs="宋体"/>
          <w:color w:val="000"/>
          <w:sz w:val="28"/>
          <w:szCs w:val="28"/>
        </w:rPr>
        <w:t xml:space="preserve">（二）模型的整体预测及维度分析</w:t>
      </w:r>
    </w:p>
    <w:p>
      <w:pPr>
        <w:ind w:left="0" w:right="0" w:firstLine="560"/>
        <w:spacing w:before="450" w:after="450" w:line="312" w:lineRule="auto"/>
      </w:pPr>
      <w:r>
        <w:rPr>
          <w:rFonts w:ascii="宋体" w:hAnsi="宋体" w:eastAsia="宋体" w:cs="宋体"/>
          <w:color w:val="000"/>
          <w:sz w:val="28"/>
          <w:szCs w:val="28"/>
        </w:rPr>
        <w:t xml:space="preserve">第四章 p2p投资者的风险防范</w:t>
      </w:r>
    </w:p>
    <w:p>
      <w:pPr>
        <w:ind w:left="0" w:right="0" w:firstLine="560"/>
        <w:spacing w:before="450" w:after="450" w:line="312" w:lineRule="auto"/>
      </w:pPr>
      <w:r>
        <w:rPr>
          <w:rFonts w:ascii="宋体" w:hAnsi="宋体" w:eastAsia="宋体" w:cs="宋体"/>
          <w:color w:val="000"/>
          <w:sz w:val="28"/>
          <w:szCs w:val="28"/>
        </w:rPr>
        <w:t xml:space="preserve">一、p2p设立资金池的风险及防范</w:t>
      </w:r>
    </w:p>
    <w:p>
      <w:pPr>
        <w:ind w:left="0" w:right="0" w:firstLine="560"/>
        <w:spacing w:before="450" w:after="450" w:line="312" w:lineRule="auto"/>
      </w:pPr>
      <w:r>
        <w:rPr>
          <w:rFonts w:ascii="宋体" w:hAnsi="宋体" w:eastAsia="宋体" w:cs="宋体"/>
          <w:color w:val="000"/>
          <w:sz w:val="28"/>
          <w:szCs w:val="28"/>
        </w:rPr>
        <w:t xml:space="preserve">（一）资金池的形成方式</w:t>
      </w:r>
    </w:p>
    <w:p>
      <w:pPr>
        <w:ind w:left="0" w:right="0" w:firstLine="560"/>
        <w:spacing w:before="450" w:after="450" w:line="312" w:lineRule="auto"/>
      </w:pPr>
      <w:r>
        <w:rPr>
          <w:rFonts w:ascii="宋体" w:hAnsi="宋体" w:eastAsia="宋体" w:cs="宋体"/>
          <w:color w:val="000"/>
          <w:sz w:val="28"/>
          <w:szCs w:val="28"/>
        </w:rPr>
        <w:t xml:space="preserve">（二）资金池会产生的风险</w:t>
      </w:r>
    </w:p>
    <w:p>
      <w:pPr>
        <w:ind w:left="0" w:right="0" w:firstLine="560"/>
        <w:spacing w:before="450" w:after="450" w:line="312" w:lineRule="auto"/>
      </w:pPr>
      <w:r>
        <w:rPr>
          <w:rFonts w:ascii="宋体" w:hAnsi="宋体" w:eastAsia="宋体" w:cs="宋体"/>
          <w:color w:val="000"/>
          <w:sz w:val="28"/>
          <w:szCs w:val="28"/>
        </w:rPr>
        <w:t xml:space="preserve">（三）资金池的风险防范措施</w:t>
      </w:r>
    </w:p>
    <w:p>
      <w:pPr>
        <w:ind w:left="0" w:right="0" w:firstLine="560"/>
        <w:spacing w:before="450" w:after="450" w:line="312" w:lineRule="auto"/>
      </w:pPr>
      <w:r>
        <w:rPr>
          <w:rFonts w:ascii="宋体" w:hAnsi="宋体" w:eastAsia="宋体" w:cs="宋体"/>
          <w:color w:val="000"/>
          <w:sz w:val="28"/>
          <w:szCs w:val="28"/>
        </w:rPr>
        <w:t xml:space="preserve">二、识别p2p平台是否会跑路的关键指标</w:t>
      </w:r>
    </w:p>
    <w:p>
      <w:pPr>
        <w:ind w:left="0" w:right="0" w:firstLine="560"/>
        <w:spacing w:before="450" w:after="450" w:line="312" w:lineRule="auto"/>
      </w:pPr>
      <w:r>
        <w:rPr>
          <w:rFonts w:ascii="宋体" w:hAnsi="宋体" w:eastAsia="宋体" w:cs="宋体"/>
          <w:color w:val="000"/>
          <w:sz w:val="28"/>
          <w:szCs w:val="28"/>
        </w:rPr>
        <w:t xml:space="preserve">（一）平台待收金额</w:t>
      </w:r>
    </w:p>
    <w:p>
      <w:pPr>
        <w:ind w:left="0" w:right="0" w:firstLine="560"/>
        <w:spacing w:before="450" w:after="450" w:line="312" w:lineRule="auto"/>
      </w:pPr>
      <w:r>
        <w:rPr>
          <w:rFonts w:ascii="宋体" w:hAnsi="宋体" w:eastAsia="宋体" w:cs="宋体"/>
          <w:color w:val="000"/>
          <w:sz w:val="28"/>
          <w:szCs w:val="28"/>
        </w:rPr>
        <w:t xml:space="preserve">（二）平台新增借款</w:t>
      </w:r>
    </w:p>
    <w:p>
      <w:pPr>
        <w:ind w:left="0" w:right="0" w:firstLine="560"/>
        <w:spacing w:before="450" w:after="450" w:line="312" w:lineRule="auto"/>
      </w:pPr>
      <w:r>
        <w:rPr>
          <w:rFonts w:ascii="宋体" w:hAnsi="宋体" w:eastAsia="宋体" w:cs="宋体"/>
          <w:color w:val="000"/>
          <w:sz w:val="28"/>
          <w:szCs w:val="28"/>
        </w:rPr>
        <w:t xml:space="preserve">（三）平台投资金额</w:t>
      </w:r>
    </w:p>
    <w:p>
      <w:pPr>
        <w:ind w:left="0" w:right="0" w:firstLine="560"/>
        <w:spacing w:before="450" w:after="450" w:line="312" w:lineRule="auto"/>
      </w:pPr>
      <w:r>
        <w:rPr>
          <w:rFonts w:ascii="宋体" w:hAnsi="宋体" w:eastAsia="宋体" w:cs="宋体"/>
          <w:color w:val="000"/>
          <w:sz w:val="28"/>
          <w:szCs w:val="28"/>
        </w:rPr>
        <w:t xml:space="preserve">（四）平台投资人数</w:t>
      </w:r>
    </w:p>
    <w:p>
      <w:pPr>
        <w:ind w:left="0" w:right="0" w:firstLine="560"/>
        <w:spacing w:before="450" w:after="450" w:line="312" w:lineRule="auto"/>
      </w:pPr>
      <w:r>
        <w:rPr>
          <w:rFonts w:ascii="宋体" w:hAnsi="宋体" w:eastAsia="宋体" w:cs="宋体"/>
          <w:color w:val="000"/>
          <w:sz w:val="28"/>
          <w:szCs w:val="28"/>
        </w:rPr>
        <w:t xml:space="preserve">三、如何识别p2p平台是否有假标</w:t>
      </w:r>
    </w:p>
    <w:p>
      <w:pPr>
        <w:ind w:left="0" w:right="0" w:firstLine="560"/>
        <w:spacing w:before="450" w:after="450" w:line="312" w:lineRule="auto"/>
      </w:pPr>
      <w:r>
        <w:rPr>
          <w:rFonts w:ascii="宋体" w:hAnsi="宋体" w:eastAsia="宋体" w:cs="宋体"/>
          <w:color w:val="000"/>
          <w:sz w:val="28"/>
          <w:szCs w:val="28"/>
        </w:rPr>
        <w:t xml:space="preserve">（一）制造假标的目的（二）假标的危害</w:t>
      </w:r>
    </w:p>
    <w:p>
      <w:pPr>
        <w:ind w:left="0" w:right="0" w:firstLine="560"/>
        <w:spacing w:before="450" w:after="450" w:line="312" w:lineRule="auto"/>
      </w:pPr>
      <w:r>
        <w:rPr>
          <w:rFonts w:ascii="宋体" w:hAnsi="宋体" w:eastAsia="宋体" w:cs="宋体"/>
          <w:color w:val="000"/>
          <w:sz w:val="28"/>
          <w:szCs w:val="28"/>
        </w:rPr>
        <w:t xml:space="preserve">（三）如何判断假标</w:t>
      </w:r>
    </w:p>
    <w:p>
      <w:pPr>
        <w:ind w:left="0" w:right="0" w:firstLine="560"/>
        <w:spacing w:before="450" w:after="450" w:line="312" w:lineRule="auto"/>
      </w:pPr>
      <w:r>
        <w:rPr>
          <w:rFonts w:ascii="宋体" w:hAnsi="宋体" w:eastAsia="宋体" w:cs="宋体"/>
          <w:color w:val="000"/>
          <w:sz w:val="28"/>
          <w:szCs w:val="28"/>
        </w:rPr>
        <w:t xml:space="preserve">四、如何看透风险准备金的“猫腻”</w:t>
      </w:r>
    </w:p>
    <w:p>
      <w:pPr>
        <w:ind w:left="0" w:right="0" w:firstLine="560"/>
        <w:spacing w:before="450" w:after="450" w:line="312" w:lineRule="auto"/>
      </w:pPr>
      <w:r>
        <w:rPr>
          <w:rFonts w:ascii="宋体" w:hAnsi="宋体" w:eastAsia="宋体" w:cs="宋体"/>
          <w:color w:val="000"/>
          <w:sz w:val="28"/>
          <w:szCs w:val="28"/>
        </w:rPr>
        <w:t xml:space="preserve">（一）注意信息披露状况</w:t>
      </w:r>
    </w:p>
    <w:p>
      <w:pPr>
        <w:ind w:left="0" w:right="0" w:firstLine="560"/>
        <w:spacing w:before="450" w:after="450" w:line="312" w:lineRule="auto"/>
      </w:pPr>
      <w:r>
        <w:rPr>
          <w:rFonts w:ascii="宋体" w:hAnsi="宋体" w:eastAsia="宋体" w:cs="宋体"/>
          <w:color w:val="000"/>
          <w:sz w:val="28"/>
          <w:szCs w:val="28"/>
        </w:rPr>
        <w:t xml:space="preserve">（二）谨慎考察平台</w:t>
      </w:r>
    </w:p>
    <w:p>
      <w:pPr>
        <w:ind w:left="0" w:right="0" w:firstLine="560"/>
        <w:spacing w:before="450" w:after="450" w:line="312" w:lineRule="auto"/>
      </w:pPr>
      <w:r>
        <w:rPr>
          <w:rFonts w:ascii="宋体" w:hAnsi="宋体" w:eastAsia="宋体" w:cs="宋体"/>
          <w:color w:val="000"/>
          <w:sz w:val="28"/>
          <w:szCs w:val="28"/>
        </w:rPr>
        <w:t xml:space="preserve">（三）注意风险准备金的使用规则</w:t>
      </w:r>
    </w:p>
    <w:p>
      <w:pPr>
        <w:ind w:left="0" w:right="0" w:firstLine="560"/>
        <w:spacing w:before="450" w:after="450" w:line="312" w:lineRule="auto"/>
      </w:pPr>
      <w:r>
        <w:rPr>
          <w:rFonts w:ascii="宋体" w:hAnsi="宋体" w:eastAsia="宋体" w:cs="宋体"/>
          <w:color w:val="000"/>
          <w:sz w:val="28"/>
          <w:szCs w:val="28"/>
        </w:rPr>
        <w:t xml:space="preserve">五、如何判断p2p平台的成交量是否合理</w:t>
      </w:r>
    </w:p>
    <w:p>
      <w:pPr>
        <w:ind w:left="0" w:right="0" w:firstLine="560"/>
        <w:spacing w:before="450" w:after="450" w:line="312" w:lineRule="auto"/>
      </w:pPr>
      <w:r>
        <w:rPr>
          <w:rFonts w:ascii="宋体" w:hAnsi="宋体" w:eastAsia="宋体" w:cs="宋体"/>
          <w:color w:val="000"/>
          <w:sz w:val="28"/>
          <w:szCs w:val="28"/>
        </w:rPr>
        <w:t xml:space="preserve">（一）成交量的局限性</w:t>
      </w:r>
    </w:p>
    <w:p>
      <w:pPr>
        <w:ind w:left="0" w:right="0" w:firstLine="560"/>
        <w:spacing w:before="450" w:after="450" w:line="312" w:lineRule="auto"/>
      </w:pPr>
      <w:r>
        <w:rPr>
          <w:rFonts w:ascii="宋体" w:hAnsi="宋体" w:eastAsia="宋体" w:cs="宋体"/>
          <w:color w:val="000"/>
          <w:sz w:val="28"/>
          <w:szCs w:val="28"/>
        </w:rPr>
        <w:t xml:space="preserve">（二）判断平台成交量是否合理的方法</w:t>
      </w:r>
    </w:p>
    <w:p>
      <w:pPr>
        <w:ind w:left="0" w:right="0" w:firstLine="560"/>
        <w:spacing w:before="450" w:after="450" w:line="312" w:lineRule="auto"/>
      </w:pPr>
      <w:r>
        <w:rPr>
          <w:rFonts w:ascii="宋体" w:hAnsi="宋体" w:eastAsia="宋体" w:cs="宋体"/>
          <w:color w:val="000"/>
          <w:sz w:val="28"/>
          <w:szCs w:val="28"/>
        </w:rPr>
        <w:t xml:space="preserve">六、辨别p2p资金存管与托管的区别</w:t>
      </w:r>
    </w:p>
    <w:p>
      <w:pPr>
        <w:ind w:left="0" w:right="0" w:firstLine="560"/>
        <w:spacing w:before="450" w:after="450" w:line="312" w:lineRule="auto"/>
      </w:pPr>
      <w:r>
        <w:rPr>
          <w:rFonts w:ascii="宋体" w:hAnsi="宋体" w:eastAsia="宋体" w:cs="宋体"/>
          <w:color w:val="000"/>
          <w:sz w:val="28"/>
          <w:szCs w:val="28"/>
        </w:rPr>
        <w:t xml:space="preserve">（一）什么是资金存管</w:t>
      </w:r>
    </w:p>
    <w:p>
      <w:pPr>
        <w:ind w:left="0" w:right="0" w:firstLine="560"/>
        <w:spacing w:before="450" w:after="450" w:line="312" w:lineRule="auto"/>
      </w:pPr>
      <w:r>
        <w:rPr>
          <w:rFonts w:ascii="宋体" w:hAnsi="宋体" w:eastAsia="宋体" w:cs="宋体"/>
          <w:color w:val="000"/>
          <w:sz w:val="28"/>
          <w:szCs w:val="28"/>
        </w:rPr>
        <w:t xml:space="preserve">（二）什么是资金托管</w:t>
      </w:r>
    </w:p>
    <w:p>
      <w:pPr>
        <w:ind w:left="0" w:right="0" w:firstLine="560"/>
        <w:spacing w:before="450" w:after="450" w:line="312" w:lineRule="auto"/>
      </w:pPr>
      <w:r>
        <w:rPr>
          <w:rFonts w:ascii="宋体" w:hAnsi="宋体" w:eastAsia="宋体" w:cs="宋体"/>
          <w:color w:val="000"/>
          <w:sz w:val="28"/>
          <w:szCs w:val="28"/>
        </w:rPr>
        <w:t xml:space="preserve">（三）资金存管与资金托管的本质区别</w:t>
      </w:r>
    </w:p>
    <w:p>
      <w:pPr>
        <w:ind w:left="0" w:right="0" w:firstLine="560"/>
        <w:spacing w:before="450" w:after="450" w:line="312" w:lineRule="auto"/>
      </w:pPr>
      <w:r>
        <w:rPr>
          <w:rFonts w:ascii="宋体" w:hAnsi="宋体" w:eastAsia="宋体" w:cs="宋体"/>
          <w:color w:val="000"/>
          <w:sz w:val="28"/>
          <w:szCs w:val="28"/>
        </w:rPr>
        <w:t xml:space="preserve">七、p2p平台提现困难的原因</w:t>
      </w:r>
    </w:p>
    <w:p>
      <w:pPr>
        <w:ind w:left="0" w:right="0" w:firstLine="560"/>
        <w:spacing w:before="450" w:after="450" w:line="312" w:lineRule="auto"/>
      </w:pPr>
      <w:r>
        <w:rPr>
          <w:rFonts w:ascii="宋体" w:hAnsi="宋体" w:eastAsia="宋体" w:cs="宋体"/>
          <w:color w:val="000"/>
          <w:sz w:val="28"/>
          <w:szCs w:val="28"/>
        </w:rPr>
        <w:t xml:space="preserve">（一）期限错配</w:t>
      </w:r>
    </w:p>
    <w:p>
      <w:pPr>
        <w:ind w:left="0" w:right="0" w:firstLine="560"/>
        <w:spacing w:before="450" w:after="450" w:line="312" w:lineRule="auto"/>
      </w:pPr>
      <w:r>
        <w:rPr>
          <w:rFonts w:ascii="宋体" w:hAnsi="宋体" w:eastAsia="宋体" w:cs="宋体"/>
          <w:color w:val="000"/>
          <w:sz w:val="28"/>
          <w:szCs w:val="28"/>
        </w:rPr>
        <w:t xml:space="preserve">（二）逾期坏账后无法“兜底”</w:t>
      </w:r>
    </w:p>
    <w:p>
      <w:pPr>
        <w:ind w:left="0" w:right="0" w:firstLine="560"/>
        <w:spacing w:before="450" w:after="450" w:line="312" w:lineRule="auto"/>
      </w:pPr>
      <w:r>
        <w:rPr>
          <w:rFonts w:ascii="宋体" w:hAnsi="宋体" w:eastAsia="宋体" w:cs="宋体"/>
          <w:color w:val="000"/>
          <w:sz w:val="28"/>
          <w:szCs w:val="28"/>
        </w:rPr>
        <w:t xml:space="preserve">（三）出现挤兑</w:t>
      </w:r>
    </w:p>
    <w:p>
      <w:pPr>
        <w:ind w:left="0" w:right="0" w:firstLine="560"/>
        <w:spacing w:before="450" w:after="450" w:line="312" w:lineRule="auto"/>
      </w:pPr>
      <w:r>
        <w:rPr>
          <w:rFonts w:ascii="宋体" w:hAnsi="宋体" w:eastAsia="宋体" w:cs="宋体"/>
          <w:color w:val="000"/>
          <w:sz w:val="28"/>
          <w:szCs w:val="28"/>
        </w:rPr>
        <w:t xml:space="preserve">（四）平台运营成本过高</w:t>
      </w:r>
    </w:p>
    <w:p>
      <w:pPr>
        <w:ind w:left="0" w:right="0" w:firstLine="560"/>
        <w:spacing w:before="450" w:after="450" w:line="312" w:lineRule="auto"/>
      </w:pPr>
      <w:r>
        <w:rPr>
          <w:rFonts w:ascii="宋体" w:hAnsi="宋体" w:eastAsia="宋体" w:cs="宋体"/>
          <w:color w:val="000"/>
          <w:sz w:val="28"/>
          <w:szCs w:val="28"/>
        </w:rPr>
        <w:t xml:space="preserve">（五）支付通道不畅</w:t>
      </w:r>
    </w:p>
    <w:p>
      <w:pPr>
        <w:ind w:left="0" w:right="0" w:firstLine="560"/>
        <w:spacing w:before="450" w:after="450" w:line="312" w:lineRule="auto"/>
      </w:pPr>
      <w:r>
        <w:rPr>
          <w:rFonts w:ascii="宋体" w:hAnsi="宋体" w:eastAsia="宋体" w:cs="宋体"/>
          <w:color w:val="000"/>
          <w:sz w:val="28"/>
          <w:szCs w:val="28"/>
        </w:rPr>
        <w:t xml:space="preserve">（六）非法集资</w:t>
      </w:r>
    </w:p>
    <w:p>
      <w:pPr>
        <w:ind w:left="0" w:right="0" w:firstLine="560"/>
        <w:spacing w:before="450" w:after="450" w:line="312" w:lineRule="auto"/>
      </w:pPr>
      <w:r>
        <w:rPr>
          <w:rFonts w:ascii="宋体" w:hAnsi="宋体" w:eastAsia="宋体" w:cs="宋体"/>
          <w:color w:val="000"/>
          <w:sz w:val="28"/>
          <w:szCs w:val="28"/>
        </w:rPr>
        <w:t xml:space="preserve">（七）平台跑路</w:t>
      </w:r>
    </w:p>
    <w:p>
      <w:pPr>
        <w:ind w:left="0" w:right="0" w:firstLine="560"/>
        <w:spacing w:before="450" w:after="450" w:line="312" w:lineRule="auto"/>
      </w:pPr>
      <w:r>
        <w:rPr>
          <w:rFonts w:ascii="宋体" w:hAnsi="宋体" w:eastAsia="宋体" w:cs="宋体"/>
          <w:color w:val="000"/>
          <w:sz w:val="28"/>
          <w:szCs w:val="28"/>
        </w:rPr>
        <w:t xml:space="preserve">八、网贷遇雷，投资者应当如何维权</w:t>
      </w:r>
    </w:p>
    <w:p>
      <w:pPr>
        <w:ind w:left="0" w:right="0" w:firstLine="560"/>
        <w:spacing w:before="450" w:after="450" w:line="312" w:lineRule="auto"/>
      </w:pPr>
      <w:r>
        <w:rPr>
          <w:rFonts w:ascii="宋体" w:hAnsi="宋体" w:eastAsia="宋体" w:cs="宋体"/>
          <w:color w:val="000"/>
          <w:sz w:val="28"/>
          <w:szCs w:val="28"/>
        </w:rPr>
        <w:t xml:space="preserve">（一）收集证据</w:t>
      </w:r>
    </w:p>
    <w:p>
      <w:pPr>
        <w:ind w:left="0" w:right="0" w:firstLine="560"/>
        <w:spacing w:before="450" w:after="450" w:line="312" w:lineRule="auto"/>
      </w:pPr>
      <w:r>
        <w:rPr>
          <w:rFonts w:ascii="宋体" w:hAnsi="宋体" w:eastAsia="宋体" w:cs="宋体"/>
          <w:color w:val="000"/>
          <w:sz w:val="28"/>
          <w:szCs w:val="28"/>
        </w:rPr>
        <w:t xml:space="preserve">（二）抱团维权  第五章 大数据信贷风控</w:t>
      </w:r>
    </w:p>
    <w:p>
      <w:pPr>
        <w:ind w:left="0" w:right="0" w:firstLine="560"/>
        <w:spacing w:before="450" w:after="450" w:line="312" w:lineRule="auto"/>
      </w:pPr>
      <w:r>
        <w:rPr>
          <w:rFonts w:ascii="宋体" w:hAnsi="宋体" w:eastAsia="宋体" w:cs="宋体"/>
          <w:color w:val="000"/>
          <w:sz w:val="28"/>
          <w:szCs w:val="28"/>
        </w:rPr>
        <w:t xml:space="preserve">一、大数据风控与传统风控的区别</w:t>
      </w:r>
    </w:p>
    <w:p>
      <w:pPr>
        <w:ind w:left="0" w:right="0" w:firstLine="560"/>
        <w:spacing w:before="450" w:after="450" w:line="312" w:lineRule="auto"/>
      </w:pPr>
      <w:r>
        <w:rPr>
          <w:rFonts w:ascii="宋体" w:hAnsi="宋体" w:eastAsia="宋体" w:cs="宋体"/>
          <w:color w:val="000"/>
          <w:sz w:val="28"/>
          <w:szCs w:val="28"/>
        </w:rPr>
        <w:t xml:space="preserve">（一）传统的风控流程</w:t>
      </w:r>
    </w:p>
    <w:p>
      <w:pPr>
        <w:ind w:left="0" w:right="0" w:firstLine="560"/>
        <w:spacing w:before="450" w:after="450" w:line="312" w:lineRule="auto"/>
      </w:pPr>
      <w:r>
        <w:rPr>
          <w:rFonts w:ascii="宋体" w:hAnsi="宋体" w:eastAsia="宋体" w:cs="宋体"/>
          <w:color w:val="000"/>
          <w:sz w:val="28"/>
          <w:szCs w:val="28"/>
        </w:rPr>
        <w:t xml:space="preserve">（二）大数据风控流程</w:t>
      </w:r>
    </w:p>
    <w:p>
      <w:pPr>
        <w:ind w:left="0" w:right="0" w:firstLine="560"/>
        <w:spacing w:before="450" w:after="450" w:line="312" w:lineRule="auto"/>
      </w:pPr>
      <w:r>
        <w:rPr>
          <w:rFonts w:ascii="宋体" w:hAnsi="宋体" w:eastAsia="宋体" w:cs="宋体"/>
          <w:color w:val="000"/>
          <w:sz w:val="28"/>
          <w:szCs w:val="28"/>
        </w:rPr>
        <w:t xml:space="preserve">二、互联网金融公司开展大数据风控的前提</w:t>
      </w:r>
    </w:p>
    <w:p>
      <w:pPr>
        <w:ind w:left="0" w:right="0" w:firstLine="560"/>
        <w:spacing w:before="450" w:after="450" w:line="312" w:lineRule="auto"/>
      </w:pPr>
      <w:r>
        <w:rPr>
          <w:rFonts w:ascii="宋体" w:hAnsi="宋体" w:eastAsia="宋体" w:cs="宋体"/>
          <w:color w:val="000"/>
          <w:sz w:val="28"/>
          <w:szCs w:val="28"/>
        </w:rPr>
        <w:t xml:space="preserve">（一）是否有数据源</w:t>
      </w:r>
    </w:p>
    <w:p>
      <w:pPr>
        <w:ind w:left="0" w:right="0" w:firstLine="560"/>
        <w:spacing w:before="450" w:after="450" w:line="312" w:lineRule="auto"/>
      </w:pPr>
      <w:r>
        <w:rPr>
          <w:rFonts w:ascii="宋体" w:hAnsi="宋体" w:eastAsia="宋体" w:cs="宋体"/>
          <w:color w:val="000"/>
          <w:sz w:val="28"/>
          <w:szCs w:val="28"/>
        </w:rPr>
        <w:t xml:space="preserve">（二）是否有专业技术团队</w:t>
      </w:r>
    </w:p>
    <w:p>
      <w:pPr>
        <w:ind w:left="0" w:right="0" w:firstLine="560"/>
        <w:spacing w:before="450" w:after="450" w:line="312" w:lineRule="auto"/>
      </w:pPr>
      <w:r>
        <w:rPr>
          <w:rFonts w:ascii="宋体" w:hAnsi="宋体" w:eastAsia="宋体" w:cs="宋体"/>
          <w:color w:val="000"/>
          <w:sz w:val="28"/>
          <w:szCs w:val="28"/>
        </w:rPr>
        <w:t xml:space="preserve">（三）关键需求是否真正萌发</w:t>
      </w:r>
    </w:p>
    <w:p>
      <w:pPr>
        <w:ind w:left="0" w:right="0" w:firstLine="560"/>
        <w:spacing w:before="450" w:after="450" w:line="312" w:lineRule="auto"/>
      </w:pPr>
      <w:r>
        <w:rPr>
          <w:rFonts w:ascii="宋体" w:hAnsi="宋体" w:eastAsia="宋体" w:cs="宋体"/>
          <w:color w:val="000"/>
          <w:sz w:val="28"/>
          <w:szCs w:val="28"/>
        </w:rPr>
        <w:t xml:space="preserve">三、大数据在风险控制中的应用</w:t>
      </w:r>
    </w:p>
    <w:p>
      <w:pPr>
        <w:ind w:left="0" w:right="0" w:firstLine="560"/>
        <w:spacing w:before="450" w:after="450" w:line="312" w:lineRule="auto"/>
      </w:pPr>
      <w:r>
        <w:rPr>
          <w:rFonts w:ascii="宋体" w:hAnsi="宋体" w:eastAsia="宋体" w:cs="宋体"/>
          <w:color w:val="000"/>
          <w:sz w:val="28"/>
          <w:szCs w:val="28"/>
        </w:rPr>
        <w:t xml:space="preserve">（一）大数据风控的代表性企业</w:t>
      </w:r>
    </w:p>
    <w:p>
      <w:pPr>
        <w:ind w:left="0" w:right="0" w:firstLine="560"/>
        <w:spacing w:before="450" w:after="450" w:line="312" w:lineRule="auto"/>
      </w:pPr>
      <w:r>
        <w:rPr>
          <w:rFonts w:ascii="宋体" w:hAnsi="宋体" w:eastAsia="宋体" w:cs="宋体"/>
          <w:color w:val="000"/>
          <w:sz w:val="28"/>
          <w:szCs w:val="28"/>
        </w:rPr>
        <w:t xml:space="preserve">（二）阿里巴巴的大数据风控流程</w:t>
      </w:r>
    </w:p>
    <w:p>
      <w:pPr>
        <w:ind w:left="0" w:right="0" w:firstLine="560"/>
        <w:spacing w:before="450" w:after="450" w:line="312" w:lineRule="auto"/>
      </w:pPr>
      <w:r>
        <w:rPr>
          <w:rFonts w:ascii="宋体" w:hAnsi="宋体" w:eastAsia="宋体" w:cs="宋体"/>
          <w:color w:val="000"/>
          <w:sz w:val="28"/>
          <w:szCs w:val="28"/>
        </w:rPr>
        <w:t xml:space="preserve">四、大数据风控的优势和劣势</w:t>
      </w:r>
    </w:p>
    <w:p>
      <w:pPr>
        <w:ind w:left="0" w:right="0" w:firstLine="560"/>
        <w:spacing w:before="450" w:after="450" w:line="312" w:lineRule="auto"/>
      </w:pPr>
      <w:r>
        <w:rPr>
          <w:rFonts w:ascii="宋体" w:hAnsi="宋体" w:eastAsia="宋体" w:cs="宋体"/>
          <w:color w:val="000"/>
          <w:sz w:val="28"/>
          <w:szCs w:val="28"/>
        </w:rPr>
        <w:t xml:space="preserve">（一）大数据风控的优势</w:t>
      </w:r>
    </w:p>
    <w:p>
      <w:pPr>
        <w:ind w:left="0" w:right="0" w:firstLine="560"/>
        <w:spacing w:before="450" w:after="450" w:line="312" w:lineRule="auto"/>
      </w:pPr>
      <w:r>
        <w:rPr>
          <w:rFonts w:ascii="宋体" w:hAnsi="宋体" w:eastAsia="宋体" w:cs="宋体"/>
          <w:color w:val="000"/>
          <w:sz w:val="28"/>
          <w:szCs w:val="28"/>
        </w:rPr>
        <w:t xml:space="preserve">（二）大数据风控的劣势</w:t>
      </w:r>
    </w:p>
    <w:p>
      <w:pPr>
        <w:ind w:left="0" w:right="0" w:firstLine="560"/>
        <w:spacing w:before="450" w:after="450" w:line="312" w:lineRule="auto"/>
      </w:pPr>
      <w:r>
        <w:rPr>
          <w:rFonts w:ascii="宋体" w:hAnsi="宋体" w:eastAsia="宋体" w:cs="宋体"/>
          <w:color w:val="000"/>
          <w:sz w:val="28"/>
          <w:szCs w:val="28"/>
        </w:rPr>
        <w:t xml:space="preserve">五、大数据如何防控恶意欺诈</w:t>
      </w:r>
    </w:p>
    <w:p>
      <w:pPr>
        <w:ind w:left="0" w:right="0" w:firstLine="560"/>
        <w:spacing w:before="450" w:after="450" w:line="312" w:lineRule="auto"/>
      </w:pPr>
      <w:r>
        <w:rPr>
          <w:rFonts w:ascii="宋体" w:hAnsi="宋体" w:eastAsia="宋体" w:cs="宋体"/>
          <w:color w:val="000"/>
          <w:sz w:val="28"/>
          <w:szCs w:val="28"/>
        </w:rPr>
        <w:t xml:space="preserve">（一）建立黑名单机制</w:t>
      </w:r>
    </w:p>
    <w:p>
      <w:pPr>
        <w:ind w:left="0" w:right="0" w:firstLine="560"/>
        <w:spacing w:before="450" w:after="450" w:line="312" w:lineRule="auto"/>
      </w:pPr>
      <w:r>
        <w:rPr>
          <w:rFonts w:ascii="宋体" w:hAnsi="宋体" w:eastAsia="宋体" w:cs="宋体"/>
          <w:color w:val="000"/>
          <w:sz w:val="28"/>
          <w:szCs w:val="28"/>
        </w:rPr>
        <w:t xml:space="preserve">（二）建立数据共享机制</w:t>
      </w:r>
    </w:p>
    <w:p>
      <w:pPr>
        <w:ind w:left="0" w:right="0" w:firstLine="560"/>
        <w:spacing w:before="450" w:after="450" w:line="312" w:lineRule="auto"/>
      </w:pPr>
      <w:r>
        <w:rPr>
          <w:rFonts w:ascii="宋体" w:hAnsi="宋体" w:eastAsia="宋体" w:cs="宋体"/>
          <w:color w:val="000"/>
          <w:sz w:val="28"/>
          <w:szCs w:val="28"/>
        </w:rPr>
        <w:t xml:space="preserve">（三）利用自身风控模型机制</w:t>
      </w:r>
    </w:p>
    <w:p>
      <w:pPr>
        <w:ind w:left="0" w:right="0" w:firstLine="560"/>
        <w:spacing w:before="450" w:after="450" w:line="312" w:lineRule="auto"/>
      </w:pPr>
      <w:r>
        <w:rPr>
          <w:rFonts w:ascii="宋体" w:hAnsi="宋体" w:eastAsia="宋体" w:cs="宋体"/>
          <w:color w:val="000"/>
          <w:sz w:val="28"/>
          <w:szCs w:val="28"/>
        </w:rPr>
        <w:t xml:space="preserve">（四）通过定位防范别恶意欺诈</w:t>
      </w:r>
    </w:p>
    <w:p>
      <w:pPr>
        <w:ind w:left="0" w:right="0" w:firstLine="560"/>
        <w:spacing w:before="450" w:after="450" w:line="312" w:lineRule="auto"/>
      </w:pPr>
      <w:r>
        <w:rPr>
          <w:rFonts w:ascii="宋体" w:hAnsi="宋体" w:eastAsia="宋体" w:cs="宋体"/>
          <w:color w:val="000"/>
          <w:sz w:val="28"/>
          <w:szCs w:val="28"/>
        </w:rPr>
        <w:t xml:space="preserve">六、国外大数据征信的发展情况</w:t>
      </w:r>
    </w:p>
    <w:p>
      <w:pPr>
        <w:ind w:left="0" w:right="0" w:firstLine="560"/>
        <w:spacing w:before="450" w:after="450" w:line="312" w:lineRule="auto"/>
      </w:pPr>
      <w:r>
        <w:rPr>
          <w:rFonts w:ascii="宋体" w:hAnsi="宋体" w:eastAsia="宋体" w:cs="宋体"/>
          <w:color w:val="000"/>
          <w:sz w:val="28"/>
          <w:szCs w:val="28"/>
        </w:rPr>
        <w:t xml:space="preserve">（一）zestfinance--最热的大数据公司</w:t>
      </w:r>
    </w:p>
    <w:p>
      <w:pPr>
        <w:ind w:left="0" w:right="0" w:firstLine="560"/>
        <w:spacing w:before="450" w:after="450" w:line="312" w:lineRule="auto"/>
      </w:pPr>
      <w:r>
        <w:rPr>
          <w:rFonts w:ascii="宋体" w:hAnsi="宋体" w:eastAsia="宋体" w:cs="宋体"/>
          <w:color w:val="000"/>
          <w:sz w:val="28"/>
          <w:szCs w:val="28"/>
        </w:rPr>
        <w:t xml:space="preserve">（二）fico--美国征信评分体系的制定者</w:t>
      </w:r>
    </w:p>
    <w:p>
      <w:pPr>
        <w:ind w:left="0" w:right="0" w:firstLine="560"/>
        <w:spacing w:before="450" w:after="450" w:line="312" w:lineRule="auto"/>
      </w:pPr>
      <w:r>
        <w:rPr>
          <w:rFonts w:ascii="宋体" w:hAnsi="宋体" w:eastAsia="宋体" w:cs="宋体"/>
          <w:color w:val="000"/>
          <w:sz w:val="28"/>
          <w:szCs w:val="28"/>
        </w:rPr>
        <w:t xml:space="preserve">（三）yodlee--大数据征信的先行者</w:t>
      </w:r>
    </w:p>
    <w:p>
      <w:pPr>
        <w:ind w:left="0" w:right="0" w:firstLine="560"/>
        <w:spacing w:before="450" w:after="450" w:line="312" w:lineRule="auto"/>
      </w:pPr>
      <w:r>
        <w:rPr>
          <w:rFonts w:ascii="宋体" w:hAnsi="宋体" w:eastAsia="宋体" w:cs="宋体"/>
          <w:color w:val="000"/>
          <w:sz w:val="28"/>
          <w:szCs w:val="28"/>
        </w:rPr>
        <w:t xml:space="preserve">（四）first access--利用手机数据源征信</w:t>
      </w:r>
    </w:p>
    <w:p>
      <w:pPr>
        <w:ind w:left="0" w:right="0" w:firstLine="560"/>
        <w:spacing w:before="450" w:after="450" w:line="312" w:lineRule="auto"/>
      </w:pPr>
      <w:r>
        <w:rPr>
          <w:rFonts w:ascii="宋体" w:hAnsi="宋体" w:eastAsia="宋体" w:cs="宋体"/>
          <w:color w:val="000"/>
          <w:sz w:val="28"/>
          <w:szCs w:val="28"/>
        </w:rPr>
        <w:t xml:space="preserve">（五）visual dna--运用心理学分析征信</w:t>
      </w:r>
    </w:p>
    <w:p>
      <w:pPr>
        <w:ind w:left="0" w:right="0" w:firstLine="560"/>
        <w:spacing w:before="450" w:after="450" w:line="312" w:lineRule="auto"/>
      </w:pPr>
      <w:r>
        <w:rPr>
          <w:rFonts w:ascii="宋体" w:hAnsi="宋体" w:eastAsia="宋体" w:cs="宋体"/>
          <w:color w:val="000"/>
          <w:sz w:val="28"/>
          <w:szCs w:val="28"/>
        </w:rPr>
        <w:t xml:space="preserve">第六章 股权众筹的风险防控</w:t>
      </w:r>
    </w:p>
    <w:p>
      <w:pPr>
        <w:ind w:left="0" w:right="0" w:firstLine="560"/>
        <w:spacing w:before="450" w:after="450" w:line="312" w:lineRule="auto"/>
      </w:pPr>
      <w:r>
        <w:rPr>
          <w:rFonts w:ascii="宋体" w:hAnsi="宋体" w:eastAsia="宋体" w:cs="宋体"/>
          <w:color w:val="000"/>
          <w:sz w:val="28"/>
          <w:szCs w:val="28"/>
        </w:rPr>
        <w:t xml:space="preserve">一、认识股权众筹</w:t>
      </w:r>
    </w:p>
    <w:p>
      <w:pPr>
        <w:ind w:left="0" w:right="0" w:firstLine="560"/>
        <w:spacing w:before="450" w:after="450" w:line="312" w:lineRule="auto"/>
      </w:pPr>
      <w:r>
        <w:rPr>
          <w:rFonts w:ascii="宋体" w:hAnsi="宋体" w:eastAsia="宋体" w:cs="宋体"/>
          <w:color w:val="000"/>
          <w:sz w:val="28"/>
          <w:szCs w:val="28"/>
        </w:rPr>
        <w:t xml:space="preserve">（一）股权众筹的分类</w:t>
      </w:r>
    </w:p>
    <w:p>
      <w:pPr>
        <w:ind w:left="0" w:right="0" w:firstLine="560"/>
        <w:spacing w:before="450" w:after="450" w:line="312" w:lineRule="auto"/>
      </w:pPr>
      <w:r>
        <w:rPr>
          <w:rFonts w:ascii="宋体" w:hAnsi="宋体" w:eastAsia="宋体" w:cs="宋体"/>
          <w:color w:val="000"/>
          <w:sz w:val="28"/>
          <w:szCs w:val="28"/>
        </w:rPr>
        <w:t xml:space="preserve">（二）股权众筹的参与主体</w:t>
      </w:r>
    </w:p>
    <w:p>
      <w:pPr>
        <w:ind w:left="0" w:right="0" w:firstLine="560"/>
        <w:spacing w:before="450" w:after="450" w:line="312" w:lineRule="auto"/>
      </w:pPr>
      <w:r>
        <w:rPr>
          <w:rFonts w:ascii="宋体" w:hAnsi="宋体" w:eastAsia="宋体" w:cs="宋体"/>
          <w:color w:val="000"/>
          <w:sz w:val="28"/>
          <w:szCs w:val="28"/>
        </w:rPr>
        <w:t xml:space="preserve">（三）股权众筹的运作流程</w:t>
      </w:r>
    </w:p>
    <w:p>
      <w:pPr>
        <w:ind w:left="0" w:right="0" w:firstLine="560"/>
        <w:spacing w:before="450" w:after="450" w:line="312" w:lineRule="auto"/>
      </w:pPr>
      <w:r>
        <w:rPr>
          <w:rFonts w:ascii="宋体" w:hAnsi="宋体" w:eastAsia="宋体" w:cs="宋体"/>
          <w:color w:val="000"/>
          <w:sz w:val="28"/>
          <w:szCs w:val="28"/>
        </w:rPr>
        <w:t xml:space="preserve">二、股权众筹运营的不同模式</w:t>
      </w:r>
    </w:p>
    <w:p>
      <w:pPr>
        <w:ind w:left="0" w:right="0" w:firstLine="560"/>
        <w:spacing w:before="450" w:after="450" w:line="312" w:lineRule="auto"/>
      </w:pPr>
      <w:r>
        <w:rPr>
          <w:rFonts w:ascii="宋体" w:hAnsi="宋体" w:eastAsia="宋体" w:cs="宋体"/>
          <w:color w:val="000"/>
          <w:sz w:val="28"/>
          <w:szCs w:val="28"/>
        </w:rPr>
        <w:t xml:space="preserve">（一）凭证式众筹</w:t>
      </w:r>
    </w:p>
    <w:p>
      <w:pPr>
        <w:ind w:left="0" w:right="0" w:firstLine="560"/>
        <w:spacing w:before="450" w:after="450" w:line="312" w:lineRule="auto"/>
      </w:pPr>
      <w:r>
        <w:rPr>
          <w:rFonts w:ascii="宋体" w:hAnsi="宋体" w:eastAsia="宋体" w:cs="宋体"/>
          <w:color w:val="000"/>
          <w:sz w:val="28"/>
          <w:szCs w:val="28"/>
        </w:rPr>
        <w:t xml:space="preserve">（二）会籍式众筹</w:t>
      </w:r>
    </w:p>
    <w:p>
      <w:pPr>
        <w:ind w:left="0" w:right="0" w:firstLine="560"/>
        <w:spacing w:before="450" w:after="450" w:line="312" w:lineRule="auto"/>
      </w:pPr>
      <w:r>
        <w:rPr>
          <w:rFonts w:ascii="宋体" w:hAnsi="宋体" w:eastAsia="宋体" w:cs="宋体"/>
          <w:color w:val="000"/>
          <w:sz w:val="28"/>
          <w:szCs w:val="28"/>
        </w:rPr>
        <w:t xml:space="preserve">（三）天使式众筹</w:t>
      </w:r>
    </w:p>
    <w:p>
      <w:pPr>
        <w:ind w:left="0" w:right="0" w:firstLine="560"/>
        <w:spacing w:before="450" w:after="450" w:line="312" w:lineRule="auto"/>
      </w:pPr>
      <w:r>
        <w:rPr>
          <w:rFonts w:ascii="宋体" w:hAnsi="宋体" w:eastAsia="宋体" w:cs="宋体"/>
          <w:color w:val="000"/>
          <w:sz w:val="28"/>
          <w:szCs w:val="28"/>
        </w:rPr>
        <w:t xml:space="preserve">三、股权众筹的主要风险分析</w:t>
      </w:r>
    </w:p>
    <w:p>
      <w:pPr>
        <w:ind w:left="0" w:right="0" w:firstLine="560"/>
        <w:spacing w:before="450" w:after="450" w:line="312" w:lineRule="auto"/>
      </w:pPr>
      <w:r>
        <w:rPr>
          <w:rFonts w:ascii="宋体" w:hAnsi="宋体" w:eastAsia="宋体" w:cs="宋体"/>
          <w:color w:val="000"/>
          <w:sz w:val="28"/>
          <w:szCs w:val="28"/>
        </w:rPr>
        <w:t xml:space="preserve">（一）非法集资的风险</w:t>
      </w:r>
    </w:p>
    <w:p>
      <w:pPr>
        <w:ind w:left="0" w:right="0" w:firstLine="560"/>
        <w:spacing w:before="450" w:after="450" w:line="312" w:lineRule="auto"/>
      </w:pPr>
      <w:r>
        <w:rPr>
          <w:rFonts w:ascii="宋体" w:hAnsi="宋体" w:eastAsia="宋体" w:cs="宋体"/>
          <w:color w:val="000"/>
          <w:sz w:val="28"/>
          <w:szCs w:val="28"/>
        </w:rPr>
        <w:t xml:space="preserve">（二）非法发行证券的风险</w:t>
      </w:r>
    </w:p>
    <w:p>
      <w:pPr>
        <w:ind w:left="0" w:right="0" w:firstLine="560"/>
        <w:spacing w:before="450" w:after="450" w:line="312" w:lineRule="auto"/>
      </w:pPr>
      <w:r>
        <w:rPr>
          <w:rFonts w:ascii="宋体" w:hAnsi="宋体" w:eastAsia="宋体" w:cs="宋体"/>
          <w:color w:val="000"/>
          <w:sz w:val="28"/>
          <w:szCs w:val="28"/>
        </w:rPr>
        <w:t xml:space="preserve">（三）非法经营的风险</w:t>
      </w:r>
    </w:p>
    <w:p>
      <w:pPr>
        <w:ind w:left="0" w:right="0" w:firstLine="560"/>
        <w:spacing w:before="450" w:after="450" w:line="312" w:lineRule="auto"/>
      </w:pPr>
      <w:r>
        <w:rPr>
          <w:rFonts w:ascii="宋体" w:hAnsi="宋体" w:eastAsia="宋体" w:cs="宋体"/>
          <w:color w:val="000"/>
          <w:sz w:val="28"/>
          <w:szCs w:val="28"/>
        </w:rPr>
        <w:t xml:space="preserve">（四）投资者审核的风险</w:t>
      </w:r>
    </w:p>
    <w:p>
      <w:pPr>
        <w:ind w:left="0" w:right="0" w:firstLine="560"/>
        <w:spacing w:before="450" w:after="450" w:line="312" w:lineRule="auto"/>
      </w:pPr>
      <w:r>
        <w:rPr>
          <w:rFonts w:ascii="宋体" w:hAnsi="宋体" w:eastAsia="宋体" w:cs="宋体"/>
          <w:color w:val="000"/>
          <w:sz w:val="28"/>
          <w:szCs w:val="28"/>
        </w:rPr>
        <w:t xml:space="preserve">（五）代持股的风险</w:t>
      </w:r>
    </w:p>
    <w:p>
      <w:pPr>
        <w:ind w:left="0" w:right="0" w:firstLine="560"/>
        <w:spacing w:before="450" w:after="450" w:line="312" w:lineRule="auto"/>
      </w:pPr>
      <w:r>
        <w:rPr>
          <w:rFonts w:ascii="宋体" w:hAnsi="宋体" w:eastAsia="宋体" w:cs="宋体"/>
          <w:color w:val="000"/>
          <w:sz w:val="28"/>
          <w:szCs w:val="28"/>
        </w:rPr>
        <w:t xml:space="preserve">（六）非标准化风险</w:t>
      </w:r>
    </w:p>
    <w:p>
      <w:pPr>
        <w:ind w:left="0" w:right="0" w:firstLine="560"/>
        <w:spacing w:before="450" w:after="450" w:line="312" w:lineRule="auto"/>
      </w:pPr>
      <w:r>
        <w:rPr>
          <w:rFonts w:ascii="宋体" w:hAnsi="宋体" w:eastAsia="宋体" w:cs="宋体"/>
          <w:color w:val="000"/>
          <w:sz w:val="28"/>
          <w:szCs w:val="28"/>
        </w:rPr>
        <w:t xml:space="preserve">（七）资金流的风险</w:t>
      </w:r>
    </w:p>
    <w:p>
      <w:pPr>
        <w:ind w:left="0" w:right="0" w:firstLine="560"/>
        <w:spacing w:before="450" w:after="450" w:line="312" w:lineRule="auto"/>
      </w:pPr>
      <w:r>
        <w:rPr>
          <w:rFonts w:ascii="宋体" w:hAnsi="宋体" w:eastAsia="宋体" w:cs="宋体"/>
          <w:color w:val="000"/>
          <w:sz w:val="28"/>
          <w:szCs w:val="28"/>
        </w:rPr>
        <w:t xml:space="preserve">（八）时间风险</w:t>
      </w:r>
    </w:p>
    <w:p>
      <w:pPr>
        <w:ind w:left="0" w:right="0" w:firstLine="560"/>
        <w:spacing w:before="450" w:after="450" w:line="312" w:lineRule="auto"/>
      </w:pPr>
      <w:r>
        <w:rPr>
          <w:rFonts w:ascii="宋体" w:hAnsi="宋体" w:eastAsia="宋体" w:cs="宋体"/>
          <w:color w:val="000"/>
          <w:sz w:val="28"/>
          <w:szCs w:val="28"/>
        </w:rPr>
        <w:t xml:space="preserve">（九）入资方式风险</w:t>
      </w:r>
    </w:p>
    <w:p>
      <w:pPr>
        <w:ind w:left="0" w:right="0" w:firstLine="560"/>
        <w:spacing w:before="450" w:after="450" w:line="312" w:lineRule="auto"/>
      </w:pPr>
      <w:r>
        <w:rPr>
          <w:rFonts w:ascii="宋体" w:hAnsi="宋体" w:eastAsia="宋体" w:cs="宋体"/>
          <w:color w:val="000"/>
          <w:sz w:val="28"/>
          <w:szCs w:val="28"/>
        </w:rPr>
        <w:t xml:space="preserve">四、股权众筹与非法集资的区别</w:t>
      </w:r>
    </w:p>
    <w:p>
      <w:pPr>
        <w:ind w:left="0" w:right="0" w:firstLine="560"/>
        <w:spacing w:before="450" w:after="450" w:line="312" w:lineRule="auto"/>
      </w:pPr>
      <w:r>
        <w:rPr>
          <w:rFonts w:ascii="宋体" w:hAnsi="宋体" w:eastAsia="宋体" w:cs="宋体"/>
          <w:color w:val="000"/>
          <w:sz w:val="28"/>
          <w:szCs w:val="28"/>
        </w:rPr>
        <w:t xml:space="preserve">（一）定义区别</w:t>
      </w:r>
    </w:p>
    <w:p>
      <w:pPr>
        <w:ind w:left="0" w:right="0" w:firstLine="560"/>
        <w:spacing w:before="450" w:after="450" w:line="312" w:lineRule="auto"/>
      </w:pPr>
      <w:r>
        <w:rPr>
          <w:rFonts w:ascii="宋体" w:hAnsi="宋体" w:eastAsia="宋体" w:cs="宋体"/>
          <w:color w:val="000"/>
          <w:sz w:val="28"/>
          <w:szCs w:val="28"/>
        </w:rPr>
        <w:t xml:space="preserve">（二）实质性区别</w:t>
      </w:r>
    </w:p>
    <w:p>
      <w:pPr>
        <w:ind w:left="0" w:right="0" w:firstLine="560"/>
        <w:spacing w:before="450" w:after="450" w:line="312" w:lineRule="auto"/>
      </w:pPr>
      <w:r>
        <w:rPr>
          <w:rFonts w:ascii="宋体" w:hAnsi="宋体" w:eastAsia="宋体" w:cs="宋体"/>
          <w:color w:val="000"/>
          <w:sz w:val="28"/>
          <w:szCs w:val="28"/>
        </w:rPr>
        <w:t xml:space="preserve">（三）对金融秩序影响的区别</w:t>
      </w:r>
    </w:p>
    <w:p>
      <w:pPr>
        <w:ind w:left="0" w:right="0" w:firstLine="560"/>
        <w:spacing w:before="450" w:after="450" w:line="312" w:lineRule="auto"/>
      </w:pPr>
      <w:r>
        <w:rPr>
          <w:rFonts w:ascii="宋体" w:hAnsi="宋体" w:eastAsia="宋体" w:cs="宋体"/>
          <w:color w:val="000"/>
          <w:sz w:val="28"/>
          <w:szCs w:val="28"/>
        </w:rPr>
        <w:t xml:space="preserve">（四）发行方式的区别</w:t>
      </w:r>
    </w:p>
    <w:p>
      <w:pPr>
        <w:ind w:left="0" w:right="0" w:firstLine="560"/>
        <w:spacing w:before="450" w:after="450" w:line="312" w:lineRule="auto"/>
      </w:pPr>
      <w:r>
        <w:rPr>
          <w:rFonts w:ascii="宋体" w:hAnsi="宋体" w:eastAsia="宋体" w:cs="宋体"/>
          <w:color w:val="000"/>
          <w:sz w:val="28"/>
          <w:szCs w:val="28"/>
        </w:rPr>
        <w:t xml:space="preserve">（五）风险控制的区别</w:t>
      </w:r>
    </w:p>
    <w:p>
      <w:pPr>
        <w:ind w:left="0" w:right="0" w:firstLine="560"/>
        <w:spacing w:before="450" w:after="450" w:line="312" w:lineRule="auto"/>
      </w:pPr>
      <w:r>
        <w:rPr>
          <w:rFonts w:ascii="宋体" w:hAnsi="宋体" w:eastAsia="宋体" w:cs="宋体"/>
          <w:color w:val="000"/>
          <w:sz w:val="28"/>
          <w:szCs w:val="28"/>
        </w:rPr>
        <w:t xml:space="preserve">（六）法律保护的区别</w:t>
      </w:r>
    </w:p>
    <w:p>
      <w:pPr>
        <w:ind w:left="0" w:right="0" w:firstLine="560"/>
        <w:spacing w:before="450" w:after="450" w:line="312" w:lineRule="auto"/>
      </w:pPr>
      <w:r>
        <w:rPr>
          <w:rFonts w:ascii="宋体" w:hAnsi="宋体" w:eastAsia="宋体" w:cs="宋体"/>
          <w:color w:val="000"/>
          <w:sz w:val="28"/>
          <w:szCs w:val="28"/>
        </w:rPr>
        <w:t xml:space="preserve">五、股权众筹机构的风险防控</w:t>
      </w:r>
    </w:p>
    <w:p>
      <w:pPr>
        <w:ind w:left="0" w:right="0" w:firstLine="560"/>
        <w:spacing w:before="450" w:after="450" w:line="312" w:lineRule="auto"/>
      </w:pPr>
      <w:r>
        <w:rPr>
          <w:rFonts w:ascii="宋体" w:hAnsi="宋体" w:eastAsia="宋体" w:cs="宋体"/>
          <w:color w:val="000"/>
          <w:sz w:val="28"/>
          <w:szCs w:val="28"/>
        </w:rPr>
        <w:t xml:space="preserve">（一）加强对从业人员的法律培训及警示教育</w:t>
      </w:r>
    </w:p>
    <w:p>
      <w:pPr>
        <w:ind w:left="0" w:right="0" w:firstLine="560"/>
        <w:spacing w:before="450" w:after="450" w:line="312" w:lineRule="auto"/>
      </w:pPr>
      <w:r>
        <w:rPr>
          <w:rFonts w:ascii="宋体" w:hAnsi="宋体" w:eastAsia="宋体" w:cs="宋体"/>
          <w:color w:val="000"/>
          <w:sz w:val="28"/>
          <w:szCs w:val="28"/>
        </w:rPr>
        <w:t xml:space="preserve">（二）协助从业机构建立、完善相关风控制度</w:t>
      </w:r>
    </w:p>
    <w:p>
      <w:pPr>
        <w:ind w:left="0" w:right="0" w:firstLine="560"/>
        <w:spacing w:before="450" w:after="450" w:line="312" w:lineRule="auto"/>
      </w:pPr>
      <w:r>
        <w:rPr>
          <w:rFonts w:ascii="宋体" w:hAnsi="宋体" w:eastAsia="宋体" w:cs="宋体"/>
          <w:color w:val="000"/>
          <w:sz w:val="28"/>
          <w:szCs w:val="28"/>
        </w:rPr>
        <w:t xml:space="preserve">（三）起草、审核相关协议、文件</w:t>
      </w:r>
    </w:p>
    <w:p>
      <w:pPr>
        <w:ind w:left="0" w:right="0" w:firstLine="560"/>
        <w:spacing w:before="450" w:after="450" w:line="312" w:lineRule="auto"/>
      </w:pPr>
      <w:r>
        <w:rPr>
          <w:rFonts w:ascii="宋体" w:hAnsi="宋体" w:eastAsia="宋体" w:cs="宋体"/>
          <w:color w:val="000"/>
          <w:sz w:val="28"/>
          <w:szCs w:val="28"/>
        </w:rPr>
        <w:t xml:space="preserve">（四）针对具体业务事宜开展专项法律分析</w:t>
      </w:r>
    </w:p>
    <w:p>
      <w:pPr>
        <w:ind w:left="0" w:right="0" w:firstLine="560"/>
        <w:spacing w:before="450" w:after="450" w:line="312" w:lineRule="auto"/>
      </w:pPr>
      <w:r>
        <w:rPr>
          <w:rFonts w:ascii="宋体" w:hAnsi="宋体" w:eastAsia="宋体" w:cs="宋体"/>
          <w:color w:val="000"/>
          <w:sz w:val="28"/>
          <w:szCs w:val="28"/>
        </w:rPr>
        <w:t xml:space="preserve">（五）对特定风险事件及时开展危机应对工作</w:t>
      </w:r>
    </w:p>
    <w:p>
      <w:pPr>
        <w:ind w:left="0" w:right="0" w:firstLine="560"/>
        <w:spacing w:before="450" w:after="450" w:line="312" w:lineRule="auto"/>
      </w:pPr>
      <w:r>
        <w:rPr>
          <w:rFonts w:ascii="宋体" w:hAnsi="宋体" w:eastAsia="宋体" w:cs="宋体"/>
          <w:color w:val="000"/>
          <w:sz w:val="28"/>
          <w:szCs w:val="28"/>
        </w:rPr>
        <w:t xml:space="preserve">六、借股权众筹之名行违法犯罪之事的司法认定</w:t>
      </w:r>
    </w:p>
    <w:p>
      <w:pPr>
        <w:ind w:left="0" w:right="0" w:firstLine="560"/>
        <w:spacing w:before="450" w:after="450" w:line="312" w:lineRule="auto"/>
      </w:pPr>
      <w:r>
        <w:rPr>
          <w:rFonts w:ascii="宋体" w:hAnsi="宋体" w:eastAsia="宋体" w:cs="宋体"/>
          <w:color w:val="000"/>
          <w:sz w:val="28"/>
          <w:szCs w:val="28"/>
        </w:rPr>
        <w:t xml:space="preserve">（一）借股权众筹之名行集资诈骗之实</w:t>
      </w:r>
    </w:p>
    <w:p>
      <w:pPr>
        <w:ind w:left="0" w:right="0" w:firstLine="560"/>
        <w:spacing w:before="450" w:after="450" w:line="312" w:lineRule="auto"/>
      </w:pPr>
      <w:r>
        <w:rPr>
          <w:rFonts w:ascii="宋体" w:hAnsi="宋体" w:eastAsia="宋体" w:cs="宋体"/>
          <w:color w:val="000"/>
          <w:sz w:val="28"/>
          <w:szCs w:val="28"/>
        </w:rPr>
        <w:t xml:space="preserve">（二）借股权众筹之名行非法吸收公众存款罪之实</w:t>
      </w:r>
    </w:p>
    <w:p>
      <w:pPr>
        <w:ind w:left="0" w:right="0" w:firstLine="560"/>
        <w:spacing w:before="450" w:after="450" w:line="312" w:lineRule="auto"/>
      </w:pPr>
      <w:r>
        <w:rPr>
          <w:rFonts w:ascii="宋体" w:hAnsi="宋体" w:eastAsia="宋体" w:cs="宋体"/>
          <w:color w:val="000"/>
          <w:sz w:val="28"/>
          <w:szCs w:val="28"/>
        </w:rPr>
        <w:t xml:space="preserve">（三）借股权众筹之名行洗钱犯罪之实</w:t>
      </w:r>
    </w:p>
    <w:p>
      <w:pPr>
        <w:ind w:left="0" w:right="0" w:firstLine="560"/>
        <w:spacing w:before="450" w:after="450" w:line="312" w:lineRule="auto"/>
      </w:pPr>
      <w:r>
        <w:rPr>
          <w:rFonts w:ascii="宋体" w:hAnsi="宋体" w:eastAsia="宋体" w:cs="宋体"/>
          <w:color w:val="000"/>
          <w:sz w:val="28"/>
          <w:szCs w:val="28"/>
        </w:rPr>
        <w:t xml:space="preserve">七、股权众筹如何保护出资人的利益</w:t>
      </w:r>
    </w:p>
    <w:p>
      <w:pPr>
        <w:ind w:left="0" w:right="0" w:firstLine="560"/>
        <w:spacing w:before="450" w:after="450" w:line="312" w:lineRule="auto"/>
      </w:pPr>
      <w:r>
        <w:rPr>
          <w:rFonts w:ascii="宋体" w:hAnsi="宋体" w:eastAsia="宋体" w:cs="宋体"/>
          <w:color w:val="000"/>
          <w:sz w:val="28"/>
          <w:szCs w:val="28"/>
        </w:rPr>
        <w:t xml:space="preserve">（一）建立信任度</w:t>
      </w:r>
    </w:p>
    <w:p>
      <w:pPr>
        <w:ind w:left="0" w:right="0" w:firstLine="560"/>
        <w:spacing w:before="450" w:after="450" w:line="312" w:lineRule="auto"/>
      </w:pPr>
      <w:r>
        <w:rPr>
          <w:rFonts w:ascii="宋体" w:hAnsi="宋体" w:eastAsia="宋体" w:cs="宋体"/>
          <w:color w:val="000"/>
          <w:sz w:val="28"/>
          <w:szCs w:val="28"/>
        </w:rPr>
        <w:t xml:space="preserve">（二）增强安全性</w:t>
      </w:r>
    </w:p>
    <w:p>
      <w:pPr>
        <w:ind w:left="0" w:right="0" w:firstLine="560"/>
        <w:spacing w:before="450" w:after="450" w:line="312" w:lineRule="auto"/>
      </w:pPr>
      <w:r>
        <w:rPr>
          <w:rFonts w:ascii="宋体" w:hAnsi="宋体" w:eastAsia="宋体" w:cs="宋体"/>
          <w:color w:val="000"/>
          <w:sz w:val="28"/>
          <w:szCs w:val="28"/>
        </w:rPr>
        <w:t xml:space="preserve">（三）扩大知情权和监督权</w:t>
      </w:r>
    </w:p>
    <w:p>
      <w:pPr>
        <w:ind w:left="0" w:right="0" w:firstLine="560"/>
        <w:spacing w:before="450" w:after="450" w:line="312" w:lineRule="auto"/>
      </w:pPr>
      <w:r>
        <w:rPr>
          <w:rFonts w:ascii="宋体" w:hAnsi="宋体" w:eastAsia="宋体" w:cs="宋体"/>
          <w:color w:val="000"/>
          <w:sz w:val="28"/>
          <w:szCs w:val="28"/>
        </w:rPr>
        <w:t xml:space="preserve">（四）股权的转让或退出</w:t>
      </w:r>
    </w:p>
    <w:p>
      <w:pPr>
        <w:ind w:left="0" w:right="0" w:firstLine="560"/>
        <w:spacing w:before="450" w:after="450" w:line="312" w:lineRule="auto"/>
      </w:pPr>
      <w:r>
        <w:rPr>
          <w:rFonts w:ascii="宋体" w:hAnsi="宋体" w:eastAsia="宋体" w:cs="宋体"/>
          <w:color w:val="000"/>
          <w:sz w:val="28"/>
          <w:szCs w:val="28"/>
        </w:rPr>
        <w:t xml:space="preserve">八、国外股权众筹的法律监管</w:t>
      </w:r>
    </w:p>
    <w:p>
      <w:pPr>
        <w:ind w:left="0" w:right="0" w:firstLine="560"/>
        <w:spacing w:before="450" w:after="450" w:line="312" w:lineRule="auto"/>
      </w:pPr>
      <w:r>
        <w:rPr>
          <w:rFonts w:ascii="宋体" w:hAnsi="宋体" w:eastAsia="宋体" w:cs="宋体"/>
          <w:color w:val="000"/>
          <w:sz w:val="28"/>
          <w:szCs w:val="28"/>
        </w:rPr>
        <w:t xml:space="preserve">（一）美国jobs法案</w:t>
      </w:r>
    </w:p>
    <w:p>
      <w:pPr>
        <w:ind w:left="0" w:right="0" w:firstLine="560"/>
        <w:spacing w:before="450" w:after="450" w:line="312" w:lineRule="auto"/>
      </w:pPr>
      <w:r>
        <w:rPr>
          <w:rFonts w:ascii="宋体" w:hAnsi="宋体" w:eastAsia="宋体" w:cs="宋体"/>
          <w:color w:val="000"/>
          <w:sz w:val="28"/>
          <w:szCs w:val="28"/>
        </w:rPr>
        <w:t xml:space="preserve">（二）英国《众筹监管规则》</w:t>
      </w:r>
    </w:p>
    <w:p>
      <w:pPr>
        <w:ind w:left="0" w:right="0" w:firstLine="560"/>
        <w:spacing w:before="450" w:after="450" w:line="312" w:lineRule="auto"/>
      </w:pPr>
      <w:r>
        <w:rPr>
          <w:rFonts w:ascii="宋体" w:hAnsi="宋体" w:eastAsia="宋体" w:cs="宋体"/>
          <w:color w:val="000"/>
          <w:sz w:val="28"/>
          <w:szCs w:val="28"/>
        </w:rPr>
        <w:t xml:space="preserve">第七章 移动支付的风险防范</w:t>
      </w:r>
    </w:p>
    <w:p>
      <w:pPr>
        <w:ind w:left="0" w:right="0" w:firstLine="560"/>
        <w:spacing w:before="450" w:after="450" w:line="312" w:lineRule="auto"/>
      </w:pPr>
      <w:r>
        <w:rPr>
          <w:rFonts w:ascii="宋体" w:hAnsi="宋体" w:eastAsia="宋体" w:cs="宋体"/>
          <w:color w:val="000"/>
          <w:sz w:val="28"/>
          <w:szCs w:val="28"/>
        </w:rPr>
        <w:t xml:space="preserve">一、认识移动支付</w:t>
      </w:r>
    </w:p>
    <w:p>
      <w:pPr>
        <w:ind w:left="0" w:right="0" w:firstLine="560"/>
        <w:spacing w:before="450" w:after="450" w:line="312" w:lineRule="auto"/>
      </w:pPr>
      <w:r>
        <w:rPr>
          <w:rFonts w:ascii="宋体" w:hAnsi="宋体" w:eastAsia="宋体" w:cs="宋体"/>
          <w:color w:val="000"/>
          <w:sz w:val="28"/>
          <w:szCs w:val="28"/>
        </w:rPr>
        <w:t xml:space="preserve">（一）移动支付的形式</w:t>
      </w:r>
    </w:p>
    <w:p>
      <w:pPr>
        <w:ind w:left="0" w:right="0" w:firstLine="560"/>
        <w:spacing w:before="450" w:after="450" w:line="312" w:lineRule="auto"/>
      </w:pPr>
      <w:r>
        <w:rPr>
          <w:rFonts w:ascii="宋体" w:hAnsi="宋体" w:eastAsia="宋体" w:cs="宋体"/>
          <w:color w:val="000"/>
          <w:sz w:val="28"/>
          <w:szCs w:val="28"/>
        </w:rPr>
        <w:t xml:space="preserve">（二）移动支付的产业链构成二、移动支付的风险分析</w:t>
      </w:r>
    </w:p>
    <w:p>
      <w:pPr>
        <w:ind w:left="0" w:right="0" w:firstLine="560"/>
        <w:spacing w:before="450" w:after="450" w:line="312" w:lineRule="auto"/>
      </w:pPr>
      <w:r>
        <w:rPr>
          <w:rFonts w:ascii="宋体" w:hAnsi="宋体" w:eastAsia="宋体" w:cs="宋体"/>
          <w:color w:val="000"/>
          <w:sz w:val="28"/>
          <w:szCs w:val="28"/>
        </w:rPr>
        <w:t xml:space="preserve">（一）政策风险</w:t>
      </w:r>
    </w:p>
    <w:p>
      <w:pPr>
        <w:ind w:left="0" w:right="0" w:firstLine="560"/>
        <w:spacing w:before="450" w:after="450" w:line="312" w:lineRule="auto"/>
      </w:pPr>
      <w:r>
        <w:rPr>
          <w:rFonts w:ascii="宋体" w:hAnsi="宋体" w:eastAsia="宋体" w:cs="宋体"/>
          <w:color w:val="000"/>
          <w:sz w:val="28"/>
          <w:szCs w:val="28"/>
        </w:rPr>
        <w:t xml:space="preserve">（二）技术风险</w:t>
      </w:r>
    </w:p>
    <w:p>
      <w:pPr>
        <w:ind w:left="0" w:right="0" w:firstLine="560"/>
        <w:spacing w:before="450" w:after="450" w:line="312" w:lineRule="auto"/>
      </w:pPr>
      <w:r>
        <w:rPr>
          <w:rFonts w:ascii="宋体" w:hAnsi="宋体" w:eastAsia="宋体" w:cs="宋体"/>
          <w:color w:val="000"/>
          <w:sz w:val="28"/>
          <w:szCs w:val="28"/>
        </w:rPr>
        <w:t xml:space="preserve">（三）金融法律风险</w:t>
      </w:r>
    </w:p>
    <w:p>
      <w:pPr>
        <w:ind w:left="0" w:right="0" w:firstLine="560"/>
        <w:spacing w:before="450" w:after="450" w:line="312" w:lineRule="auto"/>
      </w:pPr>
      <w:r>
        <w:rPr>
          <w:rFonts w:ascii="宋体" w:hAnsi="宋体" w:eastAsia="宋体" w:cs="宋体"/>
          <w:color w:val="000"/>
          <w:sz w:val="28"/>
          <w:szCs w:val="28"/>
        </w:rPr>
        <w:t xml:space="preserve">（四）信誉风险</w:t>
      </w:r>
    </w:p>
    <w:p>
      <w:pPr>
        <w:ind w:left="0" w:right="0" w:firstLine="560"/>
        <w:spacing w:before="450" w:after="450" w:line="312" w:lineRule="auto"/>
      </w:pPr>
      <w:r>
        <w:rPr>
          <w:rFonts w:ascii="宋体" w:hAnsi="宋体" w:eastAsia="宋体" w:cs="宋体"/>
          <w:color w:val="000"/>
          <w:sz w:val="28"/>
          <w:szCs w:val="28"/>
        </w:rPr>
        <w:t xml:space="preserve">三、移动支付技术安全面临的风险</w:t>
      </w:r>
    </w:p>
    <w:p>
      <w:pPr>
        <w:ind w:left="0" w:right="0" w:firstLine="560"/>
        <w:spacing w:before="450" w:after="450" w:line="312" w:lineRule="auto"/>
      </w:pPr>
      <w:r>
        <w:rPr>
          <w:rFonts w:ascii="宋体" w:hAnsi="宋体" w:eastAsia="宋体" w:cs="宋体"/>
          <w:color w:val="000"/>
          <w:sz w:val="28"/>
          <w:szCs w:val="28"/>
        </w:rPr>
        <w:t xml:space="preserve">（一）客户端风险</w:t>
      </w:r>
    </w:p>
    <w:p>
      <w:pPr>
        <w:ind w:left="0" w:right="0" w:firstLine="560"/>
        <w:spacing w:before="450" w:after="450" w:line="312" w:lineRule="auto"/>
      </w:pPr>
      <w:r>
        <w:rPr>
          <w:rFonts w:ascii="宋体" w:hAnsi="宋体" w:eastAsia="宋体" w:cs="宋体"/>
          <w:color w:val="000"/>
          <w:sz w:val="28"/>
          <w:szCs w:val="28"/>
        </w:rPr>
        <w:t xml:space="preserve">（二）网络通信的安全风险</w:t>
      </w:r>
    </w:p>
    <w:p>
      <w:pPr>
        <w:ind w:left="0" w:right="0" w:firstLine="560"/>
        <w:spacing w:before="450" w:after="450" w:line="312" w:lineRule="auto"/>
      </w:pPr>
      <w:r>
        <w:rPr>
          <w:rFonts w:ascii="宋体" w:hAnsi="宋体" w:eastAsia="宋体" w:cs="宋体"/>
          <w:color w:val="000"/>
          <w:sz w:val="28"/>
          <w:szCs w:val="28"/>
        </w:rPr>
        <w:t xml:space="preserve">（三）应用服务端的安全风险</w:t>
      </w:r>
    </w:p>
    <w:p>
      <w:pPr>
        <w:ind w:left="0" w:right="0" w:firstLine="560"/>
        <w:spacing w:before="450" w:after="450" w:line="312" w:lineRule="auto"/>
      </w:pPr>
      <w:r>
        <w:rPr>
          <w:rFonts w:ascii="宋体" w:hAnsi="宋体" w:eastAsia="宋体" w:cs="宋体"/>
          <w:color w:val="000"/>
          <w:sz w:val="28"/>
          <w:szCs w:val="28"/>
        </w:rPr>
        <w:t xml:space="preserve">四、移动支付技术安全风险的应对意见</w:t>
      </w:r>
    </w:p>
    <w:p>
      <w:pPr>
        <w:ind w:left="0" w:right="0" w:firstLine="560"/>
        <w:spacing w:before="450" w:after="450" w:line="312" w:lineRule="auto"/>
      </w:pPr>
      <w:r>
        <w:rPr>
          <w:rFonts w:ascii="宋体" w:hAnsi="宋体" w:eastAsia="宋体" w:cs="宋体"/>
          <w:color w:val="000"/>
          <w:sz w:val="28"/>
          <w:szCs w:val="28"/>
        </w:rPr>
        <w:t xml:space="preserve">（一）客户端程序安全加固</w:t>
      </w:r>
    </w:p>
    <w:p>
      <w:pPr>
        <w:ind w:left="0" w:right="0" w:firstLine="560"/>
        <w:spacing w:before="450" w:after="450" w:line="312" w:lineRule="auto"/>
      </w:pPr>
      <w:r>
        <w:rPr>
          <w:rFonts w:ascii="宋体" w:hAnsi="宋体" w:eastAsia="宋体" w:cs="宋体"/>
          <w:color w:val="000"/>
          <w:sz w:val="28"/>
          <w:szCs w:val="28"/>
        </w:rPr>
        <w:t xml:space="preserve">（二）钓鱼应用和钓鱼网站的防护</w:t>
      </w:r>
    </w:p>
    <w:p>
      <w:pPr>
        <w:ind w:left="0" w:right="0" w:firstLine="560"/>
        <w:spacing w:before="450" w:after="450" w:line="312" w:lineRule="auto"/>
      </w:pPr>
      <w:r>
        <w:rPr>
          <w:rFonts w:ascii="宋体" w:hAnsi="宋体" w:eastAsia="宋体" w:cs="宋体"/>
          <w:color w:val="000"/>
          <w:sz w:val="28"/>
          <w:szCs w:val="28"/>
        </w:rPr>
        <w:t xml:space="preserve">（三）应用“清场”机制</w:t>
      </w:r>
    </w:p>
    <w:p>
      <w:pPr>
        <w:ind w:left="0" w:right="0" w:firstLine="560"/>
        <w:spacing w:before="450" w:after="450" w:line="312" w:lineRule="auto"/>
      </w:pPr>
      <w:r>
        <w:rPr>
          <w:rFonts w:ascii="宋体" w:hAnsi="宋体" w:eastAsia="宋体" w:cs="宋体"/>
          <w:color w:val="000"/>
          <w:sz w:val="28"/>
          <w:szCs w:val="28"/>
        </w:rPr>
        <w:t xml:space="preserve">（四）防自动化登录</w:t>
      </w:r>
    </w:p>
    <w:p>
      <w:pPr>
        <w:ind w:left="0" w:right="0" w:firstLine="560"/>
        <w:spacing w:before="450" w:after="450" w:line="312" w:lineRule="auto"/>
      </w:pPr>
      <w:r>
        <w:rPr>
          <w:rFonts w:ascii="宋体" w:hAnsi="宋体" w:eastAsia="宋体" w:cs="宋体"/>
          <w:color w:val="000"/>
          <w:sz w:val="28"/>
          <w:szCs w:val="28"/>
        </w:rPr>
        <w:t xml:space="preserve">（五）https安全</w:t>
      </w:r>
    </w:p>
    <w:p>
      <w:pPr>
        <w:ind w:left="0" w:right="0" w:firstLine="560"/>
        <w:spacing w:before="450" w:after="450" w:line="312" w:lineRule="auto"/>
      </w:pPr>
      <w:r>
        <w:rPr>
          <w:rFonts w:ascii="宋体" w:hAnsi="宋体" w:eastAsia="宋体" w:cs="宋体"/>
          <w:color w:val="000"/>
          <w:sz w:val="28"/>
          <w:szCs w:val="28"/>
        </w:rPr>
        <w:t xml:space="preserve">（六）网络入侵检测和应用监控</w:t>
      </w:r>
    </w:p>
    <w:p>
      <w:pPr>
        <w:ind w:left="0" w:right="0" w:firstLine="560"/>
        <w:spacing w:before="450" w:after="450" w:line="312" w:lineRule="auto"/>
      </w:pPr>
      <w:r>
        <w:rPr>
          <w:rFonts w:ascii="宋体" w:hAnsi="宋体" w:eastAsia="宋体" w:cs="宋体"/>
          <w:color w:val="000"/>
          <w:sz w:val="28"/>
          <w:szCs w:val="28"/>
        </w:rPr>
        <w:t xml:space="preserve">（七）对外接应用的审核、安全检测及应急切断</w:t>
      </w:r>
    </w:p>
    <w:p>
      <w:pPr>
        <w:ind w:left="0" w:right="0" w:firstLine="560"/>
        <w:spacing w:before="450" w:after="450" w:line="312" w:lineRule="auto"/>
      </w:pPr>
      <w:r>
        <w:rPr>
          <w:rFonts w:ascii="宋体" w:hAnsi="宋体" w:eastAsia="宋体" w:cs="宋体"/>
          <w:color w:val="000"/>
          <w:sz w:val="28"/>
          <w:szCs w:val="28"/>
        </w:rPr>
        <w:t xml:space="preserve">（八）其它传统风险的防护</w:t>
      </w:r>
    </w:p>
    <w:p>
      <w:pPr>
        <w:ind w:left="0" w:right="0" w:firstLine="560"/>
        <w:spacing w:before="450" w:after="450" w:line="312" w:lineRule="auto"/>
      </w:pPr>
      <w:r>
        <w:rPr>
          <w:rFonts w:ascii="宋体" w:hAnsi="宋体" w:eastAsia="宋体" w:cs="宋体"/>
          <w:color w:val="000"/>
          <w:sz w:val="28"/>
          <w:szCs w:val="28"/>
        </w:rPr>
        <w:t xml:space="preserve">五、国外移动支付的监管</w:t>
      </w:r>
    </w:p>
    <w:p>
      <w:pPr>
        <w:ind w:left="0" w:right="0" w:firstLine="560"/>
        <w:spacing w:before="450" w:after="450" w:line="312" w:lineRule="auto"/>
      </w:pPr>
      <w:r>
        <w:rPr>
          <w:rFonts w:ascii="宋体" w:hAnsi="宋体" w:eastAsia="宋体" w:cs="宋体"/>
          <w:color w:val="000"/>
          <w:sz w:val="28"/>
          <w:szCs w:val="28"/>
        </w:rPr>
        <w:t xml:space="preserve">（一）美国移动支付风险管控</w:t>
      </w:r>
    </w:p>
    <w:p>
      <w:pPr>
        <w:ind w:left="0" w:right="0" w:firstLine="560"/>
        <w:spacing w:before="450" w:after="450" w:line="312" w:lineRule="auto"/>
      </w:pPr>
      <w:r>
        <w:rPr>
          <w:rFonts w:ascii="宋体" w:hAnsi="宋体" w:eastAsia="宋体" w:cs="宋体"/>
          <w:color w:val="000"/>
          <w:sz w:val="28"/>
          <w:szCs w:val="28"/>
        </w:rPr>
        <w:t xml:space="preserve">（二）英国移动支付风险管控</w:t>
      </w:r>
    </w:p>
    <w:p>
      <w:pPr>
        <w:ind w:left="0" w:right="0" w:firstLine="560"/>
        <w:spacing w:before="450" w:after="450" w:line="312" w:lineRule="auto"/>
      </w:pPr>
      <w:r>
        <w:rPr>
          <w:rFonts w:ascii="宋体" w:hAnsi="宋体" w:eastAsia="宋体" w:cs="宋体"/>
          <w:color w:val="000"/>
          <w:sz w:val="28"/>
          <w:szCs w:val="28"/>
        </w:rPr>
        <w:t xml:space="preserve">（三）德国移动支付风险管控</w:t>
      </w:r>
    </w:p>
    <w:p>
      <w:pPr>
        <w:ind w:left="0" w:right="0" w:firstLine="560"/>
        <w:spacing w:before="450" w:after="450" w:line="312" w:lineRule="auto"/>
      </w:pPr>
      <w:r>
        <w:rPr>
          <w:rFonts w:ascii="宋体" w:hAnsi="宋体" w:eastAsia="宋体" w:cs="宋体"/>
          <w:color w:val="000"/>
          <w:sz w:val="28"/>
          <w:szCs w:val="28"/>
        </w:rPr>
        <w:t xml:space="preserve">（四）澳大利亚移动支付风险管控</w:t>
      </w:r>
    </w:p>
    <w:p>
      <w:pPr>
        <w:ind w:left="0" w:right="0" w:firstLine="560"/>
        <w:spacing w:before="450" w:after="450" w:line="312" w:lineRule="auto"/>
      </w:pPr>
      <w:r>
        <w:rPr>
          <w:rFonts w:ascii="宋体" w:hAnsi="宋体" w:eastAsia="宋体" w:cs="宋体"/>
          <w:color w:val="000"/>
          <w:sz w:val="28"/>
          <w:szCs w:val="28"/>
        </w:rPr>
        <w:t xml:space="preserve">（五）日本移动支付风险管控</w:t>
      </w:r>
    </w:p>
    <w:p>
      <w:pPr>
        <w:ind w:left="0" w:right="0" w:firstLine="560"/>
        <w:spacing w:before="450" w:after="450" w:line="312" w:lineRule="auto"/>
      </w:pPr>
      <w:r>
        <w:rPr>
          <w:rFonts w:ascii="宋体" w:hAnsi="宋体" w:eastAsia="宋体" w:cs="宋体"/>
          <w:color w:val="000"/>
          <w:sz w:val="28"/>
          <w:szCs w:val="28"/>
        </w:rPr>
        <w:t xml:space="preserve">六、移动支付风险防范建议</w:t>
      </w:r>
    </w:p>
    <w:p>
      <w:pPr>
        <w:ind w:left="0" w:right="0" w:firstLine="560"/>
        <w:spacing w:before="450" w:after="450" w:line="312" w:lineRule="auto"/>
      </w:pPr>
      <w:r>
        <w:rPr>
          <w:rFonts w:ascii="宋体" w:hAnsi="宋体" w:eastAsia="宋体" w:cs="宋体"/>
          <w:color w:val="000"/>
          <w:sz w:val="28"/>
          <w:szCs w:val="28"/>
        </w:rPr>
        <w:t xml:space="preserve">（一）尽快完善相关法律、法规</w:t>
      </w:r>
    </w:p>
    <w:p>
      <w:pPr>
        <w:ind w:left="0" w:right="0" w:firstLine="560"/>
        <w:spacing w:before="450" w:after="450" w:line="312" w:lineRule="auto"/>
      </w:pPr>
      <w:r>
        <w:rPr>
          <w:rFonts w:ascii="宋体" w:hAnsi="宋体" w:eastAsia="宋体" w:cs="宋体"/>
          <w:color w:val="000"/>
          <w:sz w:val="28"/>
          <w:szCs w:val="28"/>
        </w:rPr>
        <w:t xml:space="preserve">（二）加快协同监管体系建设</w:t>
      </w:r>
    </w:p>
    <w:p>
      <w:pPr>
        <w:ind w:left="0" w:right="0" w:firstLine="560"/>
        <w:spacing w:before="450" w:after="450" w:line="312" w:lineRule="auto"/>
      </w:pPr>
      <w:r>
        <w:rPr>
          <w:rFonts w:ascii="宋体" w:hAnsi="宋体" w:eastAsia="宋体" w:cs="宋体"/>
          <w:color w:val="000"/>
          <w:sz w:val="28"/>
          <w:szCs w:val="28"/>
        </w:rPr>
        <w:t xml:space="preserve">（三）加强产业协作</w:t>
      </w:r>
    </w:p>
    <w:p>
      <w:pPr>
        <w:ind w:left="0" w:right="0" w:firstLine="560"/>
        <w:spacing w:before="450" w:after="450" w:line="312" w:lineRule="auto"/>
      </w:pPr>
      <w:r>
        <w:rPr>
          <w:rFonts w:ascii="宋体" w:hAnsi="宋体" w:eastAsia="宋体" w:cs="宋体"/>
          <w:color w:val="000"/>
          <w:sz w:val="28"/>
          <w:szCs w:val="28"/>
        </w:rPr>
        <w:t xml:space="preserve">（四）加强安全保障体系建设</w:t>
      </w:r>
    </w:p>
    <w:p>
      <w:pPr>
        <w:ind w:left="0" w:right="0" w:firstLine="560"/>
        <w:spacing w:before="450" w:after="450" w:line="312" w:lineRule="auto"/>
      </w:pPr>
      <w:r>
        <w:rPr>
          <w:rFonts w:ascii="宋体" w:hAnsi="宋体" w:eastAsia="宋体" w:cs="宋体"/>
          <w:color w:val="000"/>
          <w:sz w:val="28"/>
          <w:szCs w:val="28"/>
        </w:rPr>
        <w:t xml:space="preserve">（五）健全移动支付律法体系</w:t>
      </w:r>
    </w:p>
    <w:p>
      <w:pPr>
        <w:ind w:left="0" w:right="0" w:firstLine="560"/>
        <w:spacing w:before="450" w:after="450" w:line="312" w:lineRule="auto"/>
      </w:pPr>
      <w:r>
        <w:rPr>
          <w:rFonts w:ascii="宋体" w:hAnsi="宋体" w:eastAsia="宋体" w:cs="宋体"/>
          <w:color w:val="000"/>
          <w:sz w:val="28"/>
          <w:szCs w:val="28"/>
        </w:rPr>
        <w:t xml:space="preserve">（六）加强移动支付服务和监管</w:t>
      </w:r>
    </w:p>
    <w:p>
      <w:pPr>
        <w:ind w:left="0" w:right="0" w:firstLine="560"/>
        <w:spacing w:before="450" w:after="450" w:line="312" w:lineRule="auto"/>
      </w:pPr>
      <w:r>
        <w:rPr>
          <w:rFonts w:ascii="宋体" w:hAnsi="宋体" w:eastAsia="宋体" w:cs="宋体"/>
          <w:color w:val="000"/>
          <w:sz w:val="28"/>
          <w:szCs w:val="28"/>
        </w:rPr>
        <w:t xml:space="preserve">第八章 互联网票据的风险及防范</w:t>
      </w:r>
    </w:p>
    <w:p>
      <w:pPr>
        <w:ind w:left="0" w:right="0" w:firstLine="560"/>
        <w:spacing w:before="450" w:after="450" w:line="312" w:lineRule="auto"/>
      </w:pPr>
      <w:r>
        <w:rPr>
          <w:rFonts w:ascii="宋体" w:hAnsi="宋体" w:eastAsia="宋体" w:cs="宋体"/>
          <w:color w:val="000"/>
          <w:sz w:val="28"/>
          <w:szCs w:val="28"/>
        </w:rPr>
        <w:t xml:space="preserve">一、互联网票据平台的作用</w:t>
      </w:r>
    </w:p>
    <w:p>
      <w:pPr>
        <w:ind w:left="0" w:right="0" w:firstLine="560"/>
        <w:spacing w:before="450" w:after="450" w:line="312" w:lineRule="auto"/>
      </w:pPr>
      <w:r>
        <w:rPr>
          <w:rFonts w:ascii="宋体" w:hAnsi="宋体" w:eastAsia="宋体" w:cs="宋体"/>
          <w:color w:val="000"/>
          <w:sz w:val="28"/>
          <w:szCs w:val="28"/>
        </w:rPr>
        <w:t xml:space="preserve">（一）有效缓解小微企业融资难的问题</w:t>
      </w:r>
    </w:p>
    <w:p>
      <w:pPr>
        <w:ind w:left="0" w:right="0" w:firstLine="560"/>
        <w:spacing w:before="450" w:after="450" w:line="312" w:lineRule="auto"/>
      </w:pPr>
      <w:r>
        <w:rPr>
          <w:rFonts w:ascii="宋体" w:hAnsi="宋体" w:eastAsia="宋体" w:cs="宋体"/>
          <w:color w:val="000"/>
          <w:sz w:val="28"/>
          <w:szCs w:val="28"/>
        </w:rPr>
        <w:t xml:space="preserve">（二）为个人投资者提供新的理财渠道</w:t>
      </w:r>
    </w:p>
    <w:p>
      <w:pPr>
        <w:ind w:left="0" w:right="0" w:firstLine="560"/>
        <w:spacing w:before="450" w:after="450" w:line="312" w:lineRule="auto"/>
      </w:pPr>
      <w:r>
        <w:rPr>
          <w:rFonts w:ascii="宋体" w:hAnsi="宋体" w:eastAsia="宋体" w:cs="宋体"/>
          <w:color w:val="000"/>
          <w:sz w:val="28"/>
          <w:szCs w:val="28"/>
        </w:rPr>
        <w:t xml:space="preserve">（三）更广泛地满足实体经济融资需求</w:t>
      </w:r>
    </w:p>
    <w:p>
      <w:pPr>
        <w:ind w:left="0" w:right="0" w:firstLine="560"/>
        <w:spacing w:before="450" w:after="450" w:line="312" w:lineRule="auto"/>
      </w:pPr>
      <w:r>
        <w:rPr>
          <w:rFonts w:ascii="宋体" w:hAnsi="宋体" w:eastAsia="宋体" w:cs="宋体"/>
          <w:color w:val="000"/>
          <w:sz w:val="28"/>
          <w:szCs w:val="28"/>
        </w:rPr>
        <w:t xml:space="preserve">（四）促进票据市场规范发展</w:t>
      </w:r>
    </w:p>
    <w:p>
      <w:pPr>
        <w:ind w:left="0" w:right="0" w:firstLine="560"/>
        <w:spacing w:before="450" w:after="450" w:line="312" w:lineRule="auto"/>
      </w:pPr>
      <w:r>
        <w:rPr>
          <w:rFonts w:ascii="宋体" w:hAnsi="宋体" w:eastAsia="宋体" w:cs="宋体"/>
          <w:color w:val="000"/>
          <w:sz w:val="28"/>
          <w:szCs w:val="28"/>
        </w:rPr>
        <w:t xml:space="preserve">（五）促进均衡利率的发现</w:t>
      </w:r>
    </w:p>
    <w:p>
      <w:pPr>
        <w:ind w:left="0" w:right="0" w:firstLine="560"/>
        <w:spacing w:before="450" w:after="450" w:line="312" w:lineRule="auto"/>
      </w:pPr>
      <w:r>
        <w:rPr>
          <w:rFonts w:ascii="宋体" w:hAnsi="宋体" w:eastAsia="宋体" w:cs="宋体"/>
          <w:color w:val="000"/>
          <w:sz w:val="28"/>
          <w:szCs w:val="28"/>
        </w:rPr>
        <w:t xml:space="preserve">二、互联网票据理财的主要业务模式</w:t>
      </w:r>
    </w:p>
    <w:p>
      <w:pPr>
        <w:ind w:left="0" w:right="0" w:firstLine="560"/>
        <w:spacing w:before="450" w:after="450" w:line="312" w:lineRule="auto"/>
      </w:pPr>
      <w:r>
        <w:rPr>
          <w:rFonts w:ascii="宋体" w:hAnsi="宋体" w:eastAsia="宋体" w:cs="宋体"/>
          <w:color w:val="000"/>
          <w:sz w:val="28"/>
          <w:szCs w:val="28"/>
        </w:rPr>
        <w:t xml:space="preserve">（一）票据质押融资模式</w:t>
      </w:r>
    </w:p>
    <w:p>
      <w:pPr>
        <w:ind w:left="0" w:right="0" w:firstLine="560"/>
        <w:spacing w:before="450" w:after="450" w:line="312" w:lineRule="auto"/>
      </w:pPr>
      <w:r>
        <w:rPr>
          <w:rFonts w:ascii="宋体" w:hAnsi="宋体" w:eastAsia="宋体" w:cs="宋体"/>
          <w:color w:val="000"/>
          <w:sz w:val="28"/>
          <w:szCs w:val="28"/>
        </w:rPr>
        <w:t xml:space="preserve">（二）票据收益权转让模式</w:t>
      </w:r>
    </w:p>
    <w:p>
      <w:pPr>
        <w:ind w:left="0" w:right="0" w:firstLine="560"/>
        <w:spacing w:before="450" w:after="450" w:line="312" w:lineRule="auto"/>
      </w:pPr>
      <w:r>
        <w:rPr>
          <w:rFonts w:ascii="宋体" w:hAnsi="宋体" w:eastAsia="宋体" w:cs="宋体"/>
          <w:color w:val="000"/>
          <w:sz w:val="28"/>
          <w:szCs w:val="28"/>
        </w:rPr>
        <w:t xml:space="preserve">（三）衍生业务模式</w:t>
      </w:r>
    </w:p>
    <w:p>
      <w:pPr>
        <w:ind w:left="0" w:right="0" w:firstLine="560"/>
        <w:spacing w:before="450" w:after="450" w:line="312" w:lineRule="auto"/>
      </w:pPr>
      <w:r>
        <w:rPr>
          <w:rFonts w:ascii="宋体" w:hAnsi="宋体" w:eastAsia="宋体" w:cs="宋体"/>
          <w:color w:val="000"/>
          <w:sz w:val="28"/>
          <w:szCs w:val="28"/>
        </w:rPr>
        <w:t xml:space="preserve">三、互联网票据理财的风险</w:t>
      </w:r>
    </w:p>
    <w:p>
      <w:pPr>
        <w:ind w:left="0" w:right="0" w:firstLine="560"/>
        <w:spacing w:before="450" w:after="450" w:line="312" w:lineRule="auto"/>
      </w:pPr>
      <w:r>
        <w:rPr>
          <w:rFonts w:ascii="宋体" w:hAnsi="宋体" w:eastAsia="宋体" w:cs="宋体"/>
          <w:color w:val="000"/>
          <w:sz w:val="28"/>
          <w:szCs w:val="28"/>
        </w:rPr>
        <w:t xml:space="preserve">（一）质押票据的造假的风险</w:t>
      </w:r>
    </w:p>
    <w:p>
      <w:pPr>
        <w:ind w:left="0" w:right="0" w:firstLine="560"/>
        <w:spacing w:before="450" w:after="450" w:line="312" w:lineRule="auto"/>
      </w:pPr>
      <w:r>
        <w:rPr>
          <w:rFonts w:ascii="宋体" w:hAnsi="宋体" w:eastAsia="宋体" w:cs="宋体"/>
          <w:color w:val="000"/>
          <w:sz w:val="28"/>
          <w:szCs w:val="28"/>
        </w:rPr>
        <w:t xml:space="preserve">（二）票据质押的法律风险</w:t>
      </w:r>
    </w:p>
    <w:p>
      <w:pPr>
        <w:ind w:left="0" w:right="0" w:firstLine="560"/>
        <w:spacing w:before="450" w:after="450" w:line="312" w:lineRule="auto"/>
      </w:pPr>
      <w:r>
        <w:rPr>
          <w:rFonts w:ascii="宋体" w:hAnsi="宋体" w:eastAsia="宋体" w:cs="宋体"/>
          <w:color w:val="000"/>
          <w:sz w:val="28"/>
          <w:szCs w:val="28"/>
        </w:rPr>
        <w:t xml:space="preserve">（三）票据收益权转让的风险</w:t>
      </w:r>
    </w:p>
    <w:p>
      <w:pPr>
        <w:ind w:left="0" w:right="0" w:firstLine="560"/>
        <w:spacing w:before="450" w:after="450" w:line="312" w:lineRule="auto"/>
      </w:pPr>
      <w:r>
        <w:rPr>
          <w:rFonts w:ascii="宋体" w:hAnsi="宋体" w:eastAsia="宋体" w:cs="宋体"/>
          <w:color w:val="000"/>
          <w:sz w:val="28"/>
          <w:szCs w:val="28"/>
        </w:rPr>
        <w:t xml:space="preserve">（四）挂失止付和公示催告的法律风险</w:t>
      </w:r>
    </w:p>
    <w:p>
      <w:pPr>
        <w:ind w:left="0" w:right="0" w:firstLine="560"/>
        <w:spacing w:before="450" w:after="450" w:line="312" w:lineRule="auto"/>
      </w:pPr>
      <w:r>
        <w:rPr>
          <w:rFonts w:ascii="宋体" w:hAnsi="宋体" w:eastAsia="宋体" w:cs="宋体"/>
          <w:color w:val="000"/>
          <w:sz w:val="28"/>
          <w:szCs w:val="28"/>
        </w:rPr>
        <w:t xml:space="preserve">（五）信息披露不充分的风险</w:t>
      </w:r>
    </w:p>
    <w:p>
      <w:pPr>
        <w:ind w:left="0" w:right="0" w:firstLine="560"/>
        <w:spacing w:before="450" w:after="450" w:line="312" w:lineRule="auto"/>
      </w:pPr>
      <w:r>
        <w:rPr>
          <w:rFonts w:ascii="宋体" w:hAnsi="宋体" w:eastAsia="宋体" w:cs="宋体"/>
          <w:color w:val="000"/>
          <w:sz w:val="28"/>
          <w:szCs w:val="28"/>
        </w:rPr>
        <w:t xml:space="preserve">四、互联网票据法律风险的防范</w:t>
      </w:r>
    </w:p>
    <w:p>
      <w:pPr>
        <w:ind w:left="0" w:right="0" w:firstLine="560"/>
        <w:spacing w:before="450" w:after="450" w:line="312" w:lineRule="auto"/>
      </w:pPr>
      <w:r>
        <w:rPr>
          <w:rFonts w:ascii="宋体" w:hAnsi="宋体" w:eastAsia="宋体" w:cs="宋体"/>
          <w:color w:val="000"/>
          <w:sz w:val="28"/>
          <w:szCs w:val="28"/>
        </w:rPr>
        <w:t xml:space="preserve">（一）明确票据的审验机制和责任</w:t>
      </w:r>
    </w:p>
    <w:p>
      <w:pPr>
        <w:ind w:left="0" w:right="0" w:firstLine="560"/>
        <w:spacing w:before="450" w:after="450" w:line="312" w:lineRule="auto"/>
      </w:pPr>
      <w:r>
        <w:rPr>
          <w:rFonts w:ascii="宋体" w:hAnsi="宋体" w:eastAsia="宋体" w:cs="宋体"/>
          <w:color w:val="000"/>
          <w:sz w:val="28"/>
          <w:szCs w:val="28"/>
        </w:rPr>
        <w:t xml:space="preserve">（二）完善票据质押手续</w:t>
      </w:r>
    </w:p>
    <w:p>
      <w:pPr>
        <w:ind w:left="0" w:right="0" w:firstLine="560"/>
        <w:spacing w:before="450" w:after="450" w:line="312" w:lineRule="auto"/>
      </w:pPr>
      <w:r>
        <w:rPr>
          <w:rFonts w:ascii="宋体" w:hAnsi="宋体" w:eastAsia="宋体" w:cs="宋体"/>
          <w:color w:val="000"/>
          <w:sz w:val="28"/>
          <w:szCs w:val="28"/>
        </w:rPr>
        <w:t xml:space="preserve">（三）杜绝利用票据重复融资</w:t>
      </w:r>
    </w:p>
    <w:p>
      <w:pPr>
        <w:ind w:left="0" w:right="0" w:firstLine="560"/>
        <w:spacing w:before="450" w:after="450" w:line="312" w:lineRule="auto"/>
      </w:pPr>
      <w:r>
        <w:rPr>
          <w:rFonts w:ascii="宋体" w:hAnsi="宋体" w:eastAsia="宋体" w:cs="宋体"/>
          <w:color w:val="000"/>
          <w:sz w:val="28"/>
          <w:szCs w:val="28"/>
        </w:rPr>
        <w:t xml:space="preserve">（四）引入第三方托管/存管机制</w:t>
      </w:r>
    </w:p>
    <w:p>
      <w:pPr>
        <w:ind w:left="0" w:right="0" w:firstLine="560"/>
        <w:spacing w:before="450" w:after="450" w:line="312" w:lineRule="auto"/>
      </w:pPr>
      <w:r>
        <w:rPr>
          <w:rFonts w:ascii="宋体" w:hAnsi="宋体" w:eastAsia="宋体" w:cs="宋体"/>
          <w:color w:val="000"/>
          <w:sz w:val="28"/>
          <w:szCs w:val="28"/>
        </w:rPr>
        <w:t xml:space="preserve">（五）防范恶意挂失和公示催告的风险</w:t>
      </w:r>
    </w:p>
    <w:p>
      <w:pPr>
        <w:ind w:left="0" w:right="0" w:firstLine="560"/>
        <w:spacing w:before="450" w:after="450" w:line="312" w:lineRule="auto"/>
      </w:pPr>
      <w:r>
        <w:rPr>
          <w:rFonts w:ascii="宋体" w:hAnsi="宋体" w:eastAsia="宋体" w:cs="宋体"/>
          <w:color w:val="000"/>
          <w:sz w:val="28"/>
          <w:szCs w:val="28"/>
        </w:rPr>
        <w:t xml:space="preserve">（六）完善信息披露制度</w:t>
      </w:r>
    </w:p>
    <w:p>
      <w:pPr>
        <w:ind w:left="0" w:right="0" w:firstLine="560"/>
        <w:spacing w:before="450" w:after="450" w:line="312" w:lineRule="auto"/>
      </w:pPr>
      <w:r>
        <w:rPr>
          <w:rFonts w:ascii="宋体" w:hAnsi="宋体" w:eastAsia="宋体" w:cs="宋体"/>
          <w:color w:val="000"/>
          <w:sz w:val="28"/>
          <w:szCs w:val="28"/>
        </w:rPr>
        <w:t xml:space="preserve">五、互联网票据相关立法及监管建议</w:t>
      </w:r>
    </w:p>
    <w:p>
      <w:pPr>
        <w:ind w:left="0" w:right="0" w:firstLine="560"/>
        <w:spacing w:before="450" w:after="450" w:line="312" w:lineRule="auto"/>
      </w:pPr>
      <w:r>
        <w:rPr>
          <w:rFonts w:ascii="宋体" w:hAnsi="宋体" w:eastAsia="宋体" w:cs="宋体"/>
          <w:color w:val="000"/>
          <w:sz w:val="28"/>
          <w:szCs w:val="28"/>
        </w:rPr>
        <w:t xml:space="preserve">（一）修订相关法律法规，为融资性票据留下一定空间</w:t>
      </w:r>
    </w:p>
    <w:p>
      <w:pPr>
        <w:ind w:left="0" w:right="0" w:firstLine="560"/>
        <w:spacing w:before="450" w:after="450" w:line="312" w:lineRule="auto"/>
      </w:pPr>
      <w:r>
        <w:rPr>
          <w:rFonts w:ascii="宋体" w:hAnsi="宋体" w:eastAsia="宋体" w:cs="宋体"/>
          <w:color w:val="000"/>
          <w:sz w:val="28"/>
          <w:szCs w:val="28"/>
        </w:rPr>
        <w:t xml:space="preserve">（二）完善相关监管政策，将互联网票据理财纳入p2p网贷统一监管</w:t>
      </w:r>
    </w:p>
    <w:p>
      <w:pPr>
        <w:ind w:left="0" w:right="0" w:firstLine="560"/>
        <w:spacing w:before="450" w:after="450" w:line="312" w:lineRule="auto"/>
      </w:pPr>
      <w:r>
        <w:rPr>
          <w:rFonts w:ascii="宋体" w:hAnsi="宋体" w:eastAsia="宋体" w:cs="宋体"/>
          <w:color w:val="000"/>
          <w:sz w:val="28"/>
          <w:szCs w:val="28"/>
        </w:rPr>
        <w:t xml:space="preserve">（三）通过司法解释明确代理质押、共享质权的法律效力</w:t>
      </w:r>
    </w:p>
    <w:p>
      <w:pPr>
        <w:ind w:left="0" w:right="0" w:firstLine="560"/>
        <w:spacing w:before="450" w:after="450" w:line="312" w:lineRule="auto"/>
      </w:pPr>
      <w:r>
        <w:rPr>
          <w:rFonts w:ascii="宋体" w:hAnsi="宋体" w:eastAsia="宋体" w:cs="宋体"/>
          <w:color w:val="000"/>
          <w:sz w:val="28"/>
          <w:szCs w:val="28"/>
        </w:rPr>
        <w:t xml:space="preserve">（四）完善票据挂失止付监管规则，统一票据公示催告平台</w:t>
      </w:r>
    </w:p>
    <w:p>
      <w:pPr>
        <w:ind w:left="0" w:right="0" w:firstLine="560"/>
        <w:spacing w:before="450" w:after="450" w:line="312" w:lineRule="auto"/>
      </w:pPr>
      <w:r>
        <w:rPr>
          <w:rFonts w:ascii="宋体" w:hAnsi="宋体" w:eastAsia="宋体" w:cs="宋体"/>
          <w:color w:val="000"/>
          <w:sz w:val="28"/>
          <w:szCs w:val="28"/>
        </w:rPr>
        <w:t xml:space="preserve">第九章 互联网保险风险控制</w:t>
      </w:r>
    </w:p>
    <w:p>
      <w:pPr>
        <w:ind w:left="0" w:right="0" w:firstLine="560"/>
        <w:spacing w:before="450" w:after="450" w:line="312" w:lineRule="auto"/>
      </w:pPr>
      <w:r>
        <w:rPr>
          <w:rFonts w:ascii="宋体" w:hAnsi="宋体" w:eastAsia="宋体" w:cs="宋体"/>
          <w:color w:val="000"/>
          <w:sz w:val="28"/>
          <w:szCs w:val="28"/>
        </w:rPr>
        <w:t xml:space="preserve">一、互联网保险的发展现状及作用</w:t>
      </w:r>
    </w:p>
    <w:p>
      <w:pPr>
        <w:ind w:left="0" w:right="0" w:firstLine="560"/>
        <w:spacing w:before="450" w:after="450" w:line="312" w:lineRule="auto"/>
      </w:pPr>
      <w:r>
        <w:rPr>
          <w:rFonts w:ascii="宋体" w:hAnsi="宋体" w:eastAsia="宋体" w:cs="宋体"/>
          <w:color w:val="000"/>
          <w:sz w:val="28"/>
          <w:szCs w:val="28"/>
        </w:rPr>
        <w:t xml:space="preserve">（一）中国互联网保险的发展现状</w:t>
      </w:r>
    </w:p>
    <w:p>
      <w:pPr>
        <w:ind w:left="0" w:right="0" w:firstLine="560"/>
        <w:spacing w:before="450" w:after="450" w:line="312" w:lineRule="auto"/>
      </w:pPr>
      <w:r>
        <w:rPr>
          <w:rFonts w:ascii="宋体" w:hAnsi="宋体" w:eastAsia="宋体" w:cs="宋体"/>
          <w:color w:val="000"/>
          <w:sz w:val="28"/>
          <w:szCs w:val="28"/>
        </w:rPr>
        <w:t xml:space="preserve">（二）互联网保险的作用</w:t>
      </w:r>
    </w:p>
    <w:p>
      <w:pPr>
        <w:ind w:left="0" w:right="0" w:firstLine="560"/>
        <w:spacing w:before="450" w:after="450" w:line="312" w:lineRule="auto"/>
      </w:pPr>
      <w:r>
        <w:rPr>
          <w:rFonts w:ascii="宋体" w:hAnsi="宋体" w:eastAsia="宋体" w:cs="宋体"/>
          <w:color w:val="000"/>
          <w:sz w:val="28"/>
          <w:szCs w:val="28"/>
        </w:rPr>
        <w:t xml:space="preserve">二、互联网保险的风险</w:t>
      </w:r>
    </w:p>
    <w:p>
      <w:pPr>
        <w:ind w:left="0" w:right="0" w:firstLine="560"/>
        <w:spacing w:before="450" w:after="450" w:line="312" w:lineRule="auto"/>
      </w:pPr>
      <w:r>
        <w:rPr>
          <w:rFonts w:ascii="宋体" w:hAnsi="宋体" w:eastAsia="宋体" w:cs="宋体"/>
          <w:color w:val="000"/>
          <w:sz w:val="28"/>
          <w:szCs w:val="28"/>
        </w:rPr>
        <w:t xml:space="preserve">（一）信息披露不充分的风险</w:t>
      </w:r>
    </w:p>
    <w:p>
      <w:pPr>
        <w:ind w:left="0" w:right="0" w:firstLine="560"/>
        <w:spacing w:before="450" w:after="450" w:line="312" w:lineRule="auto"/>
      </w:pPr>
      <w:r>
        <w:rPr>
          <w:rFonts w:ascii="宋体" w:hAnsi="宋体" w:eastAsia="宋体" w:cs="宋体"/>
          <w:color w:val="000"/>
          <w:sz w:val="28"/>
          <w:szCs w:val="28"/>
        </w:rPr>
        <w:t xml:space="preserve">（二）产品开发不规范的风险</w:t>
      </w:r>
    </w:p>
    <w:p>
      <w:pPr>
        <w:ind w:left="0" w:right="0" w:firstLine="560"/>
        <w:spacing w:before="450" w:after="450" w:line="312" w:lineRule="auto"/>
      </w:pPr>
      <w:r>
        <w:rPr>
          <w:rFonts w:ascii="宋体" w:hAnsi="宋体" w:eastAsia="宋体" w:cs="宋体"/>
          <w:color w:val="000"/>
          <w:sz w:val="28"/>
          <w:szCs w:val="28"/>
        </w:rPr>
        <w:t xml:space="preserve">（三）信息安全的风险</w:t>
      </w:r>
    </w:p>
    <w:p>
      <w:pPr>
        <w:ind w:left="0" w:right="0" w:firstLine="560"/>
        <w:spacing w:before="450" w:after="450" w:line="312" w:lineRule="auto"/>
      </w:pPr>
      <w:r>
        <w:rPr>
          <w:rFonts w:ascii="宋体" w:hAnsi="宋体" w:eastAsia="宋体" w:cs="宋体"/>
          <w:color w:val="000"/>
          <w:sz w:val="28"/>
          <w:szCs w:val="28"/>
        </w:rPr>
        <w:t xml:space="preserve">（四）创新业务的风险</w:t>
      </w:r>
    </w:p>
    <w:p>
      <w:pPr>
        <w:ind w:left="0" w:right="0" w:firstLine="560"/>
        <w:spacing w:before="450" w:after="450" w:line="312" w:lineRule="auto"/>
      </w:pPr>
      <w:r>
        <w:rPr>
          <w:rFonts w:ascii="宋体" w:hAnsi="宋体" w:eastAsia="宋体" w:cs="宋体"/>
          <w:color w:val="000"/>
          <w:sz w:val="28"/>
          <w:szCs w:val="28"/>
        </w:rPr>
        <w:t xml:space="preserve">（五）恶意骗保的风险</w:t>
      </w:r>
    </w:p>
    <w:p>
      <w:pPr>
        <w:ind w:left="0" w:right="0" w:firstLine="560"/>
        <w:spacing w:before="450" w:after="450" w:line="312" w:lineRule="auto"/>
      </w:pPr>
      <w:r>
        <w:rPr>
          <w:rFonts w:ascii="宋体" w:hAnsi="宋体" w:eastAsia="宋体" w:cs="宋体"/>
          <w:color w:val="000"/>
          <w:sz w:val="28"/>
          <w:szCs w:val="28"/>
        </w:rPr>
        <w:t xml:space="preserve">（六）客户服务能力不足的风险</w:t>
      </w:r>
    </w:p>
    <w:p>
      <w:pPr>
        <w:ind w:left="0" w:right="0" w:firstLine="560"/>
        <w:spacing w:before="450" w:after="450" w:line="312" w:lineRule="auto"/>
      </w:pPr>
      <w:r>
        <w:rPr>
          <w:rFonts w:ascii="宋体" w:hAnsi="宋体" w:eastAsia="宋体" w:cs="宋体"/>
          <w:color w:val="000"/>
          <w:sz w:val="28"/>
          <w:szCs w:val="28"/>
        </w:rPr>
        <w:t xml:space="preserve">（七）风险评估和管理不到位的风险</w:t>
      </w:r>
    </w:p>
    <w:p>
      <w:pPr>
        <w:ind w:left="0" w:right="0" w:firstLine="560"/>
        <w:spacing w:before="450" w:after="450" w:line="312" w:lineRule="auto"/>
      </w:pPr>
      <w:r>
        <w:rPr>
          <w:rFonts w:ascii="宋体" w:hAnsi="宋体" w:eastAsia="宋体" w:cs="宋体"/>
          <w:color w:val="000"/>
          <w:sz w:val="28"/>
          <w:szCs w:val="28"/>
        </w:rPr>
        <w:t xml:space="preserve">三、互联网保险的监管建议</w:t>
      </w:r>
    </w:p>
    <w:p>
      <w:pPr>
        <w:ind w:left="0" w:right="0" w:firstLine="560"/>
        <w:spacing w:before="450" w:after="450" w:line="312" w:lineRule="auto"/>
      </w:pPr>
      <w:r>
        <w:rPr>
          <w:rFonts w:ascii="宋体" w:hAnsi="宋体" w:eastAsia="宋体" w:cs="宋体"/>
          <w:color w:val="000"/>
          <w:sz w:val="28"/>
          <w:szCs w:val="28"/>
        </w:rPr>
        <w:t xml:space="preserve">（一）鼓励创新</w:t>
      </w:r>
    </w:p>
    <w:p>
      <w:pPr>
        <w:ind w:left="0" w:right="0" w:firstLine="560"/>
        <w:spacing w:before="450" w:after="450" w:line="312" w:lineRule="auto"/>
      </w:pPr>
      <w:r>
        <w:rPr>
          <w:rFonts w:ascii="宋体" w:hAnsi="宋体" w:eastAsia="宋体" w:cs="宋体"/>
          <w:color w:val="000"/>
          <w:sz w:val="28"/>
          <w:szCs w:val="28"/>
        </w:rPr>
        <w:t xml:space="preserve">（二）适度监管</w:t>
      </w:r>
    </w:p>
    <w:p>
      <w:pPr>
        <w:ind w:left="0" w:right="0" w:firstLine="560"/>
        <w:spacing w:before="450" w:after="450" w:line="312" w:lineRule="auto"/>
      </w:pPr>
      <w:r>
        <w:rPr>
          <w:rFonts w:ascii="宋体" w:hAnsi="宋体" w:eastAsia="宋体" w:cs="宋体"/>
          <w:color w:val="000"/>
          <w:sz w:val="28"/>
          <w:szCs w:val="28"/>
        </w:rPr>
        <w:t xml:space="preserve">（三）切实保护消费者权益</w:t>
      </w:r>
    </w:p>
    <w:p>
      <w:pPr>
        <w:ind w:left="0" w:right="0" w:firstLine="560"/>
        <w:spacing w:before="450" w:after="450" w:line="312" w:lineRule="auto"/>
      </w:pPr>
      <w:r>
        <w:rPr>
          <w:rFonts w:ascii="宋体" w:hAnsi="宋体" w:eastAsia="宋体" w:cs="宋体"/>
          <w:color w:val="000"/>
          <w:sz w:val="28"/>
          <w:szCs w:val="28"/>
        </w:rPr>
        <w:t xml:space="preserve">四、消费者防范互联网保险诈骗的方法</w:t>
      </w:r>
    </w:p>
    <w:p>
      <w:pPr>
        <w:ind w:left="0" w:right="0" w:firstLine="560"/>
        <w:spacing w:before="450" w:after="450" w:line="312" w:lineRule="auto"/>
      </w:pPr>
      <w:r>
        <w:rPr>
          <w:rFonts w:ascii="宋体" w:hAnsi="宋体" w:eastAsia="宋体" w:cs="宋体"/>
          <w:color w:val="000"/>
          <w:sz w:val="28"/>
          <w:szCs w:val="28"/>
        </w:rPr>
        <w:t xml:space="preserve">（一）要仔细核对保费收款账户是否为保险公司</w:t>
      </w:r>
    </w:p>
    <w:p>
      <w:pPr>
        <w:ind w:left="0" w:right="0" w:firstLine="560"/>
        <w:spacing w:before="450" w:after="450" w:line="312" w:lineRule="auto"/>
      </w:pPr>
      <w:r>
        <w:rPr>
          <w:rFonts w:ascii="宋体" w:hAnsi="宋体" w:eastAsia="宋体" w:cs="宋体"/>
          <w:color w:val="000"/>
          <w:sz w:val="28"/>
          <w:szCs w:val="28"/>
        </w:rPr>
        <w:t xml:space="preserve">（二）核查保单真实性</w:t>
      </w:r>
    </w:p>
    <w:p>
      <w:pPr>
        <w:ind w:left="0" w:right="0" w:firstLine="560"/>
        <w:spacing w:before="450" w:after="450" w:line="312" w:lineRule="auto"/>
      </w:pPr>
      <w:r>
        <w:rPr>
          <w:rFonts w:ascii="宋体" w:hAnsi="宋体" w:eastAsia="宋体" w:cs="宋体"/>
          <w:color w:val="000"/>
          <w:sz w:val="28"/>
          <w:szCs w:val="28"/>
        </w:rPr>
        <w:t xml:space="preserve">（三）不要盲目相信高收益率和高额回扣</w:t>
      </w:r>
    </w:p>
    <w:p>
      <w:pPr>
        <w:ind w:left="0" w:right="0" w:firstLine="560"/>
        <w:spacing w:before="450" w:after="450" w:line="312" w:lineRule="auto"/>
      </w:pPr>
      <w:r>
        <w:rPr>
          <w:rFonts w:ascii="宋体" w:hAnsi="宋体" w:eastAsia="宋体" w:cs="宋体"/>
          <w:color w:val="000"/>
          <w:sz w:val="28"/>
          <w:szCs w:val="28"/>
        </w:rPr>
        <w:t xml:space="preserve">（四）遇骗及时报案</w:t>
      </w:r>
    </w:p>
    <w:p>
      <w:pPr>
        <w:ind w:left="0" w:right="0" w:firstLine="560"/>
        <w:spacing w:before="450" w:after="450" w:line="312" w:lineRule="auto"/>
      </w:pPr>
      <w:r>
        <w:rPr>
          <w:rFonts w:ascii="宋体" w:hAnsi="宋体" w:eastAsia="宋体" w:cs="宋体"/>
          <w:color w:val="000"/>
          <w:sz w:val="28"/>
          <w:szCs w:val="28"/>
        </w:rPr>
        <w:t xml:space="preserve">五、大数据对保险行业风险控制的作用</w:t>
      </w:r>
    </w:p>
    <w:p>
      <w:pPr>
        <w:ind w:left="0" w:right="0" w:firstLine="560"/>
        <w:spacing w:before="450" w:after="450" w:line="312" w:lineRule="auto"/>
      </w:pPr>
      <w:r>
        <w:rPr>
          <w:rFonts w:ascii="宋体" w:hAnsi="宋体" w:eastAsia="宋体" w:cs="宋体"/>
          <w:color w:val="000"/>
          <w:sz w:val="28"/>
          <w:szCs w:val="28"/>
        </w:rPr>
        <w:t xml:space="preserve">（一）大数据对风险评估的作用</w:t>
      </w:r>
    </w:p>
    <w:p>
      <w:pPr>
        <w:ind w:left="0" w:right="0" w:firstLine="560"/>
        <w:spacing w:before="450" w:after="450" w:line="312" w:lineRule="auto"/>
      </w:pPr>
      <w:r>
        <w:rPr>
          <w:rFonts w:ascii="宋体" w:hAnsi="宋体" w:eastAsia="宋体" w:cs="宋体"/>
          <w:color w:val="000"/>
          <w:sz w:val="28"/>
          <w:szCs w:val="28"/>
        </w:rPr>
        <w:t xml:space="preserve">（二）大数据对反理赔欺诈的作用</w:t>
      </w:r>
    </w:p>
    <w:p>
      <w:pPr>
        <w:ind w:left="0" w:right="0" w:firstLine="560"/>
        <w:spacing w:before="450" w:after="450" w:line="312" w:lineRule="auto"/>
      </w:pPr>
      <w:r>
        <w:rPr>
          <w:rFonts w:ascii="宋体" w:hAnsi="宋体" w:eastAsia="宋体" w:cs="宋体"/>
          <w:color w:val="000"/>
          <w:sz w:val="28"/>
          <w:szCs w:val="28"/>
        </w:rPr>
        <w:t xml:space="preserve">第十章 网上银行面临的主要风险及安全防护措施</w:t>
      </w:r>
    </w:p>
    <w:p>
      <w:pPr>
        <w:ind w:left="0" w:right="0" w:firstLine="560"/>
        <w:spacing w:before="450" w:after="450" w:line="312" w:lineRule="auto"/>
      </w:pPr>
      <w:r>
        <w:rPr>
          <w:rFonts w:ascii="宋体" w:hAnsi="宋体" w:eastAsia="宋体" w:cs="宋体"/>
          <w:color w:val="000"/>
          <w:sz w:val="28"/>
          <w:szCs w:val="28"/>
        </w:rPr>
        <w:t xml:space="preserve">一、认识网上银行</w:t>
      </w:r>
    </w:p>
    <w:p>
      <w:pPr>
        <w:ind w:left="0" w:right="0" w:firstLine="560"/>
        <w:spacing w:before="450" w:after="450" w:line="312" w:lineRule="auto"/>
      </w:pPr>
      <w:r>
        <w:rPr>
          <w:rFonts w:ascii="宋体" w:hAnsi="宋体" w:eastAsia="宋体" w:cs="宋体"/>
          <w:color w:val="000"/>
          <w:sz w:val="28"/>
          <w:szCs w:val="28"/>
        </w:rPr>
        <w:t xml:space="preserve">（一）网上银行提供的服务</w:t>
      </w:r>
    </w:p>
    <w:p>
      <w:pPr>
        <w:ind w:left="0" w:right="0" w:firstLine="560"/>
        <w:spacing w:before="450" w:after="450" w:line="312" w:lineRule="auto"/>
      </w:pPr>
      <w:r>
        <w:rPr>
          <w:rFonts w:ascii="宋体" w:hAnsi="宋体" w:eastAsia="宋体" w:cs="宋体"/>
          <w:color w:val="000"/>
          <w:sz w:val="28"/>
          <w:szCs w:val="28"/>
        </w:rPr>
        <w:t xml:space="preserve">（二）网上银行的特点</w:t>
      </w:r>
    </w:p>
    <w:p>
      <w:pPr>
        <w:ind w:left="0" w:right="0" w:firstLine="560"/>
        <w:spacing w:before="450" w:after="450" w:line="312" w:lineRule="auto"/>
      </w:pPr>
      <w:r>
        <w:rPr>
          <w:rFonts w:ascii="宋体" w:hAnsi="宋体" w:eastAsia="宋体" w:cs="宋体"/>
          <w:color w:val="000"/>
          <w:sz w:val="28"/>
          <w:szCs w:val="28"/>
        </w:rPr>
        <w:t xml:space="preserve">二、网上银行面临的主要风险</w:t>
      </w:r>
    </w:p>
    <w:p>
      <w:pPr>
        <w:ind w:left="0" w:right="0" w:firstLine="560"/>
        <w:spacing w:before="450" w:after="450" w:line="312" w:lineRule="auto"/>
      </w:pPr>
      <w:r>
        <w:rPr>
          <w:rFonts w:ascii="宋体" w:hAnsi="宋体" w:eastAsia="宋体" w:cs="宋体"/>
          <w:color w:val="000"/>
          <w:sz w:val="28"/>
          <w:szCs w:val="28"/>
        </w:rPr>
        <w:t xml:space="preserve">（一）技术安全风险</w:t>
      </w:r>
    </w:p>
    <w:p>
      <w:pPr>
        <w:ind w:left="0" w:right="0" w:firstLine="560"/>
        <w:spacing w:before="450" w:after="450" w:line="312" w:lineRule="auto"/>
      </w:pPr>
      <w:r>
        <w:rPr>
          <w:rFonts w:ascii="宋体" w:hAnsi="宋体" w:eastAsia="宋体" w:cs="宋体"/>
          <w:color w:val="000"/>
          <w:sz w:val="28"/>
          <w:szCs w:val="28"/>
        </w:rPr>
        <w:t xml:space="preserve">（二）管理安全风险</w:t>
      </w:r>
    </w:p>
    <w:p>
      <w:pPr>
        <w:ind w:left="0" w:right="0" w:firstLine="560"/>
        <w:spacing w:before="450" w:after="450" w:line="312" w:lineRule="auto"/>
      </w:pPr>
      <w:r>
        <w:rPr>
          <w:rFonts w:ascii="宋体" w:hAnsi="宋体" w:eastAsia="宋体" w:cs="宋体"/>
          <w:color w:val="000"/>
          <w:sz w:val="28"/>
          <w:szCs w:val="28"/>
        </w:rPr>
        <w:t xml:space="preserve">（四）链接服务风险</w:t>
      </w:r>
    </w:p>
    <w:p>
      <w:pPr>
        <w:ind w:left="0" w:right="0" w:firstLine="560"/>
        <w:spacing w:before="450" w:after="450" w:line="312" w:lineRule="auto"/>
      </w:pPr>
      <w:r>
        <w:rPr>
          <w:rFonts w:ascii="宋体" w:hAnsi="宋体" w:eastAsia="宋体" w:cs="宋体"/>
          <w:color w:val="000"/>
          <w:sz w:val="28"/>
          <w:szCs w:val="28"/>
        </w:rPr>
        <w:t xml:space="preserve">（五）法律风险</w:t>
      </w:r>
    </w:p>
    <w:p>
      <w:pPr>
        <w:ind w:left="0" w:right="0" w:firstLine="560"/>
        <w:spacing w:before="450" w:after="450" w:line="312" w:lineRule="auto"/>
      </w:pPr>
      <w:r>
        <w:rPr>
          <w:rFonts w:ascii="宋体" w:hAnsi="宋体" w:eastAsia="宋体" w:cs="宋体"/>
          <w:color w:val="000"/>
          <w:sz w:val="28"/>
          <w:szCs w:val="28"/>
        </w:rPr>
        <w:t xml:space="preserve">三、防范网上银行风险的安全措施</w:t>
      </w:r>
    </w:p>
    <w:p>
      <w:pPr>
        <w:ind w:left="0" w:right="0" w:firstLine="560"/>
        <w:spacing w:before="450" w:after="450" w:line="312" w:lineRule="auto"/>
      </w:pPr>
      <w:r>
        <w:rPr>
          <w:rFonts w:ascii="宋体" w:hAnsi="宋体" w:eastAsia="宋体" w:cs="宋体"/>
          <w:color w:val="000"/>
          <w:sz w:val="28"/>
          <w:szCs w:val="28"/>
        </w:rPr>
        <w:t xml:space="preserve">（一）加强系统安全性</w:t>
      </w:r>
    </w:p>
    <w:p>
      <w:pPr>
        <w:ind w:left="0" w:right="0" w:firstLine="560"/>
        <w:spacing w:before="450" w:after="450" w:line="312" w:lineRule="auto"/>
      </w:pPr>
      <w:r>
        <w:rPr>
          <w:rFonts w:ascii="宋体" w:hAnsi="宋体" w:eastAsia="宋体" w:cs="宋体"/>
          <w:color w:val="000"/>
          <w:sz w:val="28"/>
          <w:szCs w:val="28"/>
        </w:rPr>
        <w:t xml:space="preserve">（二）完善内部控制体系</w:t>
      </w:r>
    </w:p>
    <w:p>
      <w:pPr>
        <w:ind w:left="0" w:right="0" w:firstLine="560"/>
        <w:spacing w:before="450" w:after="450" w:line="312" w:lineRule="auto"/>
      </w:pPr>
      <w:r>
        <w:rPr>
          <w:rFonts w:ascii="宋体" w:hAnsi="宋体" w:eastAsia="宋体" w:cs="宋体"/>
          <w:color w:val="000"/>
          <w:sz w:val="28"/>
          <w:szCs w:val="28"/>
        </w:rPr>
        <w:t xml:space="preserve">（三）加强外包服务管理</w:t>
      </w:r>
    </w:p>
    <w:p>
      <w:pPr>
        <w:ind w:left="0" w:right="0" w:firstLine="560"/>
        <w:spacing w:before="450" w:after="450" w:line="312" w:lineRule="auto"/>
      </w:pPr>
      <w:r>
        <w:rPr>
          <w:rFonts w:ascii="宋体" w:hAnsi="宋体" w:eastAsia="宋体" w:cs="宋体"/>
          <w:color w:val="000"/>
          <w:sz w:val="28"/>
          <w:szCs w:val="28"/>
        </w:rPr>
        <w:t xml:space="preserve">（四）制定应急计划</w:t>
      </w:r>
    </w:p>
    <w:p>
      <w:pPr>
        <w:ind w:left="0" w:right="0" w:firstLine="560"/>
        <w:spacing w:before="450" w:after="450" w:line="312" w:lineRule="auto"/>
      </w:pPr>
      <w:r>
        <w:rPr>
          <w:rFonts w:ascii="宋体" w:hAnsi="宋体" w:eastAsia="宋体" w:cs="宋体"/>
          <w:color w:val="000"/>
          <w:sz w:val="28"/>
          <w:szCs w:val="28"/>
        </w:rPr>
        <w:t xml:space="preserve">（五）完善事前、事中和事后防御机制</w:t>
      </w:r>
    </w:p>
    <w:p>
      <w:pPr>
        <w:ind w:left="0" w:right="0" w:firstLine="560"/>
        <w:spacing w:before="450" w:after="450" w:line="312" w:lineRule="auto"/>
      </w:pPr>
      <w:r>
        <w:rPr>
          <w:rFonts w:ascii="宋体" w:hAnsi="宋体" w:eastAsia="宋体" w:cs="宋体"/>
          <w:color w:val="000"/>
          <w:sz w:val="28"/>
          <w:szCs w:val="28"/>
        </w:rPr>
        <w:t xml:space="preserve">（六）增强客户操作风险防范</w:t>
      </w:r>
    </w:p>
    <w:p>
      <w:pPr>
        <w:ind w:left="0" w:right="0" w:firstLine="560"/>
        <w:spacing w:before="450" w:after="450" w:line="312" w:lineRule="auto"/>
      </w:pPr>
      <w:r>
        <w:rPr>
          <w:rFonts w:ascii="宋体" w:hAnsi="宋体" w:eastAsia="宋体" w:cs="宋体"/>
          <w:color w:val="000"/>
          <w:sz w:val="28"/>
          <w:szCs w:val="28"/>
        </w:rPr>
        <w:t xml:space="preserve">（七）对客户进行管理</w:t>
      </w:r>
    </w:p>
    <w:p>
      <w:pPr>
        <w:ind w:left="0" w:right="0" w:firstLine="560"/>
        <w:spacing w:before="450" w:after="450" w:line="312" w:lineRule="auto"/>
      </w:pPr>
      <w:r>
        <w:rPr>
          <w:rFonts w:ascii="宋体" w:hAnsi="宋体" w:eastAsia="宋体" w:cs="宋体"/>
          <w:color w:val="000"/>
          <w:sz w:val="28"/>
          <w:szCs w:val="28"/>
        </w:rPr>
        <w:t xml:space="preserve">（八）用户自身要提高安全防范意识</w:t>
      </w:r>
    </w:p>
    <w:p>
      <w:pPr>
        <w:ind w:left="0" w:right="0" w:firstLine="560"/>
        <w:spacing w:before="450" w:after="450" w:line="312" w:lineRule="auto"/>
      </w:pPr>
      <w:r>
        <w:rPr>
          <w:rFonts w:ascii="宋体" w:hAnsi="宋体" w:eastAsia="宋体" w:cs="宋体"/>
          <w:color w:val="000"/>
          <w:sz w:val="28"/>
          <w:szCs w:val="28"/>
        </w:rPr>
        <w:t xml:space="preserve">四、网上银行风险案例分析</w:t>
      </w:r>
    </w:p>
    <w:p>
      <w:pPr>
        <w:ind w:left="0" w:right="0" w:firstLine="560"/>
        <w:spacing w:before="450" w:after="450" w:line="312" w:lineRule="auto"/>
      </w:pPr>
      <w:r>
        <w:rPr>
          <w:rFonts w:ascii="宋体" w:hAnsi="宋体" w:eastAsia="宋体" w:cs="宋体"/>
          <w:color w:val="000"/>
          <w:sz w:val="28"/>
          <w:szCs w:val="28"/>
        </w:rPr>
        <w:t xml:space="preserve">（一）钓鱼病毒相关案例</w:t>
      </w:r>
    </w:p>
    <w:p>
      <w:pPr>
        <w:ind w:left="0" w:right="0" w:firstLine="560"/>
        <w:spacing w:before="450" w:after="450" w:line="312" w:lineRule="auto"/>
      </w:pPr>
      <w:r>
        <w:rPr>
          <w:rFonts w:ascii="宋体" w:hAnsi="宋体" w:eastAsia="宋体" w:cs="宋体"/>
          <w:color w:val="000"/>
          <w:sz w:val="28"/>
          <w:szCs w:val="28"/>
        </w:rPr>
        <w:t xml:space="preserve">（二）虚假网站相关案例</w:t>
      </w:r>
    </w:p>
    <w:p>
      <w:pPr>
        <w:ind w:left="0" w:right="0" w:firstLine="560"/>
        <w:spacing w:before="450" w:after="450" w:line="312" w:lineRule="auto"/>
      </w:pPr>
      <w:r>
        <w:rPr>
          <w:rFonts w:ascii="宋体" w:hAnsi="宋体" w:eastAsia="宋体" w:cs="宋体"/>
          <w:color w:val="000"/>
          <w:sz w:val="28"/>
          <w:szCs w:val="28"/>
        </w:rPr>
        <w:t xml:space="preserve">（三）木马病毒相关案例</w:t>
      </w:r>
    </w:p>
    <w:p>
      <w:pPr>
        <w:ind w:left="0" w:right="0" w:firstLine="560"/>
        <w:spacing w:before="450" w:after="450" w:line="312" w:lineRule="auto"/>
      </w:pPr>
      <w:r>
        <w:rPr>
          <w:rFonts w:ascii="宋体" w:hAnsi="宋体" w:eastAsia="宋体" w:cs="宋体"/>
          <w:color w:val="000"/>
          <w:sz w:val="28"/>
          <w:szCs w:val="28"/>
        </w:rPr>
        <w:t xml:space="preserve">（四）网上银行业务风险相关案例</w:t>
      </w:r>
    </w:p>
    <w:p>
      <w:pPr>
        <w:ind w:left="0" w:right="0" w:firstLine="560"/>
        <w:spacing w:before="450" w:after="450" w:line="312" w:lineRule="auto"/>
      </w:pPr>
      <w:r>
        <w:rPr>
          <w:rFonts w:ascii="宋体" w:hAnsi="宋体" w:eastAsia="宋体" w:cs="宋体"/>
          <w:color w:val="000"/>
          <w:sz w:val="28"/>
          <w:szCs w:val="28"/>
        </w:rPr>
        <w:t xml:space="preserve">第十一章 非法集资与金融传销</w:t>
      </w:r>
    </w:p>
    <w:p>
      <w:pPr>
        <w:ind w:left="0" w:right="0" w:firstLine="560"/>
        <w:spacing w:before="450" w:after="450" w:line="312" w:lineRule="auto"/>
      </w:pPr>
      <w:r>
        <w:rPr>
          <w:rFonts w:ascii="宋体" w:hAnsi="宋体" w:eastAsia="宋体" w:cs="宋体"/>
          <w:color w:val="000"/>
          <w:sz w:val="28"/>
          <w:szCs w:val="28"/>
        </w:rPr>
        <w:t xml:space="preserve">一、认识非法集资</w:t>
      </w:r>
    </w:p>
    <w:p>
      <w:pPr>
        <w:ind w:left="0" w:right="0" w:firstLine="560"/>
        <w:spacing w:before="450" w:after="450" w:line="312" w:lineRule="auto"/>
      </w:pPr>
      <w:r>
        <w:rPr>
          <w:rFonts w:ascii="宋体" w:hAnsi="宋体" w:eastAsia="宋体" w:cs="宋体"/>
          <w:color w:val="000"/>
          <w:sz w:val="28"/>
          <w:szCs w:val="28"/>
        </w:rPr>
        <w:t xml:space="preserve">（一）非法集资的表现形式</w:t>
      </w:r>
    </w:p>
    <w:p>
      <w:pPr>
        <w:ind w:left="0" w:right="0" w:firstLine="560"/>
        <w:spacing w:before="450" w:after="450" w:line="312" w:lineRule="auto"/>
      </w:pPr>
      <w:r>
        <w:rPr>
          <w:rFonts w:ascii="宋体" w:hAnsi="宋体" w:eastAsia="宋体" w:cs="宋体"/>
          <w:color w:val="000"/>
          <w:sz w:val="28"/>
          <w:szCs w:val="28"/>
        </w:rPr>
        <w:t xml:space="preserve">（二）非法集资活动的常见手段</w:t>
      </w:r>
    </w:p>
    <w:p>
      <w:pPr>
        <w:ind w:left="0" w:right="0" w:firstLine="560"/>
        <w:spacing w:before="450" w:after="450" w:line="312" w:lineRule="auto"/>
      </w:pPr>
      <w:r>
        <w:rPr>
          <w:rFonts w:ascii="宋体" w:hAnsi="宋体" w:eastAsia="宋体" w:cs="宋体"/>
          <w:color w:val="000"/>
          <w:sz w:val="28"/>
          <w:szCs w:val="28"/>
        </w:rPr>
        <w:t xml:space="preserve">（三）非法集资的社会危害</w:t>
      </w:r>
    </w:p>
    <w:p>
      <w:pPr>
        <w:ind w:left="0" w:right="0" w:firstLine="560"/>
        <w:spacing w:before="450" w:after="450" w:line="312" w:lineRule="auto"/>
      </w:pPr>
      <w:r>
        <w:rPr>
          <w:rFonts w:ascii="宋体" w:hAnsi="宋体" w:eastAsia="宋体" w:cs="宋体"/>
          <w:color w:val="000"/>
          <w:sz w:val="28"/>
          <w:szCs w:val="28"/>
        </w:rPr>
        <w:t xml:space="preserve">（四）如何识别和防范非法集资</w:t>
      </w:r>
    </w:p>
    <w:p>
      <w:pPr>
        <w:ind w:left="0" w:right="0" w:firstLine="560"/>
        <w:spacing w:before="450" w:after="450" w:line="312" w:lineRule="auto"/>
      </w:pPr>
      <w:r>
        <w:rPr>
          <w:rFonts w:ascii="宋体" w:hAnsi="宋体" w:eastAsia="宋体" w:cs="宋体"/>
          <w:color w:val="000"/>
          <w:sz w:val="28"/>
          <w:szCs w:val="28"/>
        </w:rPr>
        <w:t xml:space="preserve">二、互联网金融背景下，非法集资活动的新特征</w:t>
      </w:r>
    </w:p>
    <w:p>
      <w:pPr>
        <w:ind w:left="0" w:right="0" w:firstLine="560"/>
        <w:spacing w:before="450" w:after="450" w:line="312" w:lineRule="auto"/>
      </w:pPr>
      <w:r>
        <w:rPr>
          <w:rFonts w:ascii="宋体" w:hAnsi="宋体" w:eastAsia="宋体" w:cs="宋体"/>
          <w:color w:val="000"/>
          <w:sz w:val="28"/>
          <w:szCs w:val="28"/>
        </w:rPr>
        <w:t xml:space="preserve">（一）涉众更多、地域范围更广</w:t>
      </w:r>
    </w:p>
    <w:p>
      <w:pPr>
        <w:ind w:left="0" w:right="0" w:firstLine="560"/>
        <w:spacing w:before="450" w:after="450" w:line="312" w:lineRule="auto"/>
      </w:pPr>
      <w:r>
        <w:rPr>
          <w:rFonts w:ascii="宋体" w:hAnsi="宋体" w:eastAsia="宋体" w:cs="宋体"/>
          <w:color w:val="000"/>
          <w:sz w:val="28"/>
          <w:szCs w:val="28"/>
        </w:rPr>
        <w:t xml:space="preserve">（二）犯罪发生的速度更快、影响也加大</w:t>
      </w:r>
    </w:p>
    <w:p>
      <w:pPr>
        <w:ind w:left="0" w:right="0" w:firstLine="560"/>
        <w:spacing w:before="450" w:after="450" w:line="312" w:lineRule="auto"/>
      </w:pPr>
      <w:r>
        <w:rPr>
          <w:rFonts w:ascii="宋体" w:hAnsi="宋体" w:eastAsia="宋体" w:cs="宋体"/>
          <w:color w:val="000"/>
          <w:sz w:val="28"/>
          <w:szCs w:val="28"/>
        </w:rPr>
        <w:t xml:space="preserve">（三）犯罪人与被害人之间，不再以普通熟人为主</w:t>
      </w:r>
    </w:p>
    <w:p>
      <w:pPr>
        <w:ind w:left="0" w:right="0" w:firstLine="560"/>
        <w:spacing w:before="450" w:after="450" w:line="312" w:lineRule="auto"/>
      </w:pPr>
      <w:r>
        <w:rPr>
          <w:rFonts w:ascii="宋体" w:hAnsi="宋体" w:eastAsia="宋体" w:cs="宋体"/>
          <w:color w:val="000"/>
          <w:sz w:val="28"/>
          <w:szCs w:val="28"/>
        </w:rPr>
        <w:t xml:space="preserve">（四）共同犯罪减少</w:t>
      </w:r>
    </w:p>
    <w:p>
      <w:pPr>
        <w:ind w:left="0" w:right="0" w:firstLine="560"/>
        <w:spacing w:before="450" w:after="450" w:line="312" w:lineRule="auto"/>
      </w:pPr>
      <w:r>
        <w:rPr>
          <w:rFonts w:ascii="宋体" w:hAnsi="宋体" w:eastAsia="宋体" w:cs="宋体"/>
          <w:color w:val="000"/>
          <w:sz w:val="28"/>
          <w:szCs w:val="28"/>
        </w:rPr>
        <w:t xml:space="preserve">（五）多发在p2p领域</w:t>
      </w:r>
    </w:p>
    <w:p>
      <w:pPr>
        <w:ind w:left="0" w:right="0" w:firstLine="560"/>
        <w:spacing w:before="450" w:after="450" w:line="312" w:lineRule="auto"/>
      </w:pPr>
      <w:r>
        <w:rPr>
          <w:rFonts w:ascii="宋体" w:hAnsi="宋体" w:eastAsia="宋体" w:cs="宋体"/>
          <w:color w:val="000"/>
          <w:sz w:val="28"/>
          <w:szCs w:val="28"/>
        </w:rPr>
        <w:t xml:space="preserve">三、非法集资的法律处罚</w:t>
      </w:r>
    </w:p>
    <w:p>
      <w:pPr>
        <w:ind w:left="0" w:right="0" w:firstLine="560"/>
        <w:spacing w:before="450" w:after="450" w:line="312" w:lineRule="auto"/>
      </w:pPr>
      <w:r>
        <w:rPr>
          <w:rFonts w:ascii="宋体" w:hAnsi="宋体" w:eastAsia="宋体" w:cs="宋体"/>
          <w:color w:val="000"/>
          <w:sz w:val="28"/>
          <w:szCs w:val="28"/>
        </w:rPr>
        <w:t xml:space="preserve">（一）集资诈骗罪</w:t>
      </w:r>
    </w:p>
    <w:p>
      <w:pPr>
        <w:ind w:left="0" w:right="0" w:firstLine="560"/>
        <w:spacing w:before="450" w:after="450" w:line="312" w:lineRule="auto"/>
      </w:pPr>
      <w:r>
        <w:rPr>
          <w:rFonts w:ascii="宋体" w:hAnsi="宋体" w:eastAsia="宋体" w:cs="宋体"/>
          <w:color w:val="000"/>
          <w:sz w:val="28"/>
          <w:szCs w:val="28"/>
        </w:rPr>
        <w:t xml:space="preserve">（二）非法吸收公众存款罪</w:t>
      </w:r>
    </w:p>
    <w:p>
      <w:pPr>
        <w:ind w:left="0" w:right="0" w:firstLine="560"/>
        <w:spacing w:before="450" w:after="450" w:line="312" w:lineRule="auto"/>
      </w:pPr>
      <w:r>
        <w:rPr>
          <w:rFonts w:ascii="宋体" w:hAnsi="宋体" w:eastAsia="宋体" w:cs="宋体"/>
          <w:color w:val="000"/>
          <w:sz w:val="28"/>
          <w:szCs w:val="28"/>
        </w:rPr>
        <w:t xml:space="preserve">（三）欺诈发行股票、债券罪</w:t>
      </w:r>
    </w:p>
    <w:p>
      <w:pPr>
        <w:ind w:left="0" w:right="0" w:firstLine="560"/>
        <w:spacing w:before="450" w:after="450" w:line="312" w:lineRule="auto"/>
      </w:pPr>
      <w:r>
        <w:rPr>
          <w:rFonts w:ascii="宋体" w:hAnsi="宋体" w:eastAsia="宋体" w:cs="宋体"/>
          <w:color w:val="000"/>
          <w:sz w:val="28"/>
          <w:szCs w:val="28"/>
        </w:rPr>
        <w:t xml:space="preserve">（四）擅自发行股票、公司、企业债券罪</w:t>
      </w:r>
    </w:p>
    <w:p>
      <w:pPr>
        <w:ind w:left="0" w:right="0" w:firstLine="560"/>
        <w:spacing w:before="450" w:after="450" w:line="312" w:lineRule="auto"/>
      </w:pPr>
      <w:r>
        <w:rPr>
          <w:rFonts w:ascii="宋体" w:hAnsi="宋体" w:eastAsia="宋体" w:cs="宋体"/>
          <w:color w:val="000"/>
          <w:sz w:val="28"/>
          <w:szCs w:val="28"/>
        </w:rPr>
        <w:t xml:space="preserve">四、互联网金融传销风险防范</w:t>
      </w:r>
    </w:p>
    <w:p>
      <w:pPr>
        <w:ind w:left="0" w:right="0" w:firstLine="560"/>
        <w:spacing w:before="450" w:after="450" w:line="312" w:lineRule="auto"/>
      </w:pPr>
      <w:r>
        <w:rPr>
          <w:rFonts w:ascii="宋体" w:hAnsi="宋体" w:eastAsia="宋体" w:cs="宋体"/>
          <w:color w:val="000"/>
          <w:sz w:val="28"/>
          <w:szCs w:val="28"/>
        </w:rPr>
        <w:t xml:space="preserve">（一）认识互联网金融传销</w:t>
      </w:r>
    </w:p>
    <w:p>
      <w:pPr>
        <w:ind w:left="0" w:right="0" w:firstLine="560"/>
        <w:spacing w:before="450" w:after="450" w:line="312" w:lineRule="auto"/>
      </w:pPr>
      <w:r>
        <w:rPr>
          <w:rFonts w:ascii="宋体" w:hAnsi="宋体" w:eastAsia="宋体" w:cs="宋体"/>
          <w:color w:val="000"/>
          <w:sz w:val="28"/>
          <w:szCs w:val="28"/>
        </w:rPr>
        <w:t xml:space="preserve">（二）金融传销的特点</w:t>
      </w:r>
    </w:p>
    <w:p>
      <w:pPr>
        <w:ind w:left="0" w:right="0" w:firstLine="560"/>
        <w:spacing w:before="450" w:after="450" w:line="312" w:lineRule="auto"/>
      </w:pPr>
      <w:r>
        <w:rPr>
          <w:rFonts w:ascii="宋体" w:hAnsi="宋体" w:eastAsia="宋体" w:cs="宋体"/>
          <w:color w:val="000"/>
          <w:sz w:val="28"/>
          <w:szCs w:val="28"/>
        </w:rPr>
        <w:t xml:space="preserve">（三）如何规避互联网金融传销的风险</w:t>
      </w:r>
    </w:p>
    <w:p>
      <w:pPr>
        <w:ind w:left="0" w:right="0" w:firstLine="560"/>
        <w:spacing w:before="450" w:after="450" w:line="312" w:lineRule="auto"/>
      </w:pPr>
      <w:r>
        <w:rPr>
          <w:rFonts w:ascii="宋体" w:hAnsi="宋体" w:eastAsia="宋体" w:cs="宋体"/>
          <w:color w:val="000"/>
          <w:sz w:val="28"/>
          <w:szCs w:val="28"/>
        </w:rPr>
        <w:t xml:space="preserve">第十二章 互联网金融监管的现状、风险与防范</w:t>
      </w:r>
    </w:p>
    <w:p>
      <w:pPr>
        <w:ind w:left="0" w:right="0" w:firstLine="560"/>
        <w:spacing w:before="450" w:after="450" w:line="312" w:lineRule="auto"/>
      </w:pPr>
      <w:r>
        <w:rPr>
          <w:rFonts w:ascii="宋体" w:hAnsi="宋体" w:eastAsia="宋体" w:cs="宋体"/>
          <w:color w:val="000"/>
          <w:sz w:val="28"/>
          <w:szCs w:val="28"/>
        </w:rPr>
        <w:t xml:space="preserve">一、互联网金融风险事件--lending club造假</w:t>
      </w:r>
    </w:p>
    <w:p>
      <w:pPr>
        <w:ind w:left="0" w:right="0" w:firstLine="560"/>
        <w:spacing w:before="450" w:after="450" w:line="312" w:lineRule="auto"/>
      </w:pPr>
      <w:r>
        <w:rPr>
          <w:rFonts w:ascii="宋体" w:hAnsi="宋体" w:eastAsia="宋体" w:cs="宋体"/>
          <w:color w:val="000"/>
          <w:sz w:val="28"/>
          <w:szCs w:val="28"/>
        </w:rPr>
        <w:t xml:space="preserve">（一）未尽披露义务</w:t>
      </w:r>
    </w:p>
    <w:p>
      <w:pPr>
        <w:ind w:left="0" w:right="0" w:firstLine="560"/>
        <w:spacing w:before="450" w:after="450" w:line="312" w:lineRule="auto"/>
      </w:pPr>
      <w:r>
        <w:rPr>
          <w:rFonts w:ascii="宋体" w:hAnsi="宋体" w:eastAsia="宋体" w:cs="宋体"/>
          <w:color w:val="000"/>
          <w:sz w:val="28"/>
          <w:szCs w:val="28"/>
        </w:rPr>
        <w:t xml:space="preserve">（二）向机构投资者舞弊</w:t>
      </w:r>
    </w:p>
    <w:p>
      <w:pPr>
        <w:ind w:left="0" w:right="0" w:firstLine="560"/>
        <w:spacing w:before="450" w:after="450" w:line="312" w:lineRule="auto"/>
      </w:pPr>
      <w:r>
        <w:rPr>
          <w:rFonts w:ascii="宋体" w:hAnsi="宋体" w:eastAsia="宋体" w:cs="宋体"/>
          <w:color w:val="000"/>
          <w:sz w:val="28"/>
          <w:szCs w:val="28"/>
        </w:rPr>
        <w:t xml:space="preserve">（三）数据造假</w:t>
      </w:r>
    </w:p>
    <w:p>
      <w:pPr>
        <w:ind w:left="0" w:right="0" w:firstLine="560"/>
        <w:spacing w:before="450" w:after="450" w:line="312" w:lineRule="auto"/>
      </w:pPr>
      <w:r>
        <w:rPr>
          <w:rFonts w:ascii="宋体" w:hAnsi="宋体" w:eastAsia="宋体" w:cs="宋体"/>
          <w:color w:val="000"/>
          <w:sz w:val="28"/>
          <w:szCs w:val="28"/>
        </w:rPr>
        <w:t xml:space="preserve">二、英美的互联网金融监管</w:t>
      </w:r>
    </w:p>
    <w:p>
      <w:pPr>
        <w:ind w:left="0" w:right="0" w:firstLine="560"/>
        <w:spacing w:before="450" w:after="450" w:line="312" w:lineRule="auto"/>
      </w:pPr>
      <w:r>
        <w:rPr>
          <w:rFonts w:ascii="宋体" w:hAnsi="宋体" w:eastAsia="宋体" w:cs="宋体"/>
          <w:color w:val="000"/>
          <w:sz w:val="28"/>
          <w:szCs w:val="28"/>
        </w:rPr>
        <w:t xml:space="preserve">（一）英国--自律监管为主</w:t>
      </w:r>
    </w:p>
    <w:p>
      <w:pPr>
        <w:ind w:left="0" w:right="0" w:firstLine="560"/>
        <w:spacing w:before="450" w:after="450" w:line="312" w:lineRule="auto"/>
      </w:pPr>
      <w:r>
        <w:rPr>
          <w:rFonts w:ascii="宋体" w:hAnsi="宋体" w:eastAsia="宋体" w:cs="宋体"/>
          <w:color w:val="000"/>
          <w:sz w:val="28"/>
          <w:szCs w:val="28"/>
        </w:rPr>
        <w:t xml:space="preserve">（二）美国--政府立法与自律监管并行</w:t>
      </w:r>
    </w:p>
    <w:p>
      <w:pPr>
        <w:ind w:left="0" w:right="0" w:firstLine="560"/>
        <w:spacing w:before="450" w:after="450" w:line="312" w:lineRule="auto"/>
      </w:pPr>
      <w:r>
        <w:rPr>
          <w:rFonts w:ascii="宋体" w:hAnsi="宋体" w:eastAsia="宋体" w:cs="宋体"/>
          <w:color w:val="000"/>
          <w:sz w:val="28"/>
          <w:szCs w:val="28"/>
        </w:rPr>
        <w:t xml:space="preserve">三、美国对网贷的监管--美国网贷白皮书</w:t>
      </w:r>
    </w:p>
    <w:p>
      <w:pPr>
        <w:ind w:left="0" w:right="0" w:firstLine="560"/>
        <w:spacing w:before="450" w:after="450" w:line="312" w:lineRule="auto"/>
      </w:pPr>
      <w:r>
        <w:rPr>
          <w:rFonts w:ascii="宋体" w:hAnsi="宋体" w:eastAsia="宋体" w:cs="宋体"/>
          <w:color w:val="000"/>
          <w:sz w:val="28"/>
          <w:szCs w:val="28"/>
        </w:rPr>
        <w:t xml:space="preserve">（一）白皮书对网贷行业的看法和建议</w:t>
      </w:r>
    </w:p>
    <w:p>
      <w:pPr>
        <w:ind w:left="0" w:right="0" w:firstLine="560"/>
        <w:spacing w:before="450" w:after="450" w:line="312" w:lineRule="auto"/>
      </w:pPr>
      <w:r>
        <w:rPr>
          <w:rFonts w:ascii="宋体" w:hAnsi="宋体" w:eastAsia="宋体" w:cs="宋体"/>
          <w:color w:val="000"/>
          <w:sz w:val="28"/>
          <w:szCs w:val="28"/>
        </w:rPr>
        <w:t xml:space="preserve">（二）白皮书对联邦政府和私营部门参与者的建议</w:t>
      </w:r>
    </w:p>
    <w:p>
      <w:pPr>
        <w:ind w:left="0" w:right="0" w:firstLine="560"/>
        <w:spacing w:before="450" w:after="450" w:line="312" w:lineRule="auto"/>
      </w:pPr>
      <w:r>
        <w:rPr>
          <w:rFonts w:ascii="宋体" w:hAnsi="宋体" w:eastAsia="宋体" w:cs="宋体"/>
          <w:color w:val="000"/>
          <w:sz w:val="28"/>
          <w:szCs w:val="28"/>
        </w:rPr>
        <w:t xml:space="preserve">四、金融监管风险的表现</w:t>
      </w:r>
    </w:p>
    <w:p>
      <w:pPr>
        <w:ind w:left="0" w:right="0" w:firstLine="560"/>
        <w:spacing w:before="450" w:after="450" w:line="312" w:lineRule="auto"/>
      </w:pPr>
      <w:r>
        <w:rPr>
          <w:rFonts w:ascii="宋体" w:hAnsi="宋体" w:eastAsia="宋体" w:cs="宋体"/>
          <w:color w:val="000"/>
          <w:sz w:val="28"/>
          <w:szCs w:val="28"/>
        </w:rPr>
        <w:t xml:space="preserve">（一）监管不到位，发现不足</w:t>
      </w:r>
    </w:p>
    <w:p>
      <w:pPr>
        <w:ind w:left="0" w:right="0" w:firstLine="560"/>
        <w:spacing w:before="450" w:after="450" w:line="312" w:lineRule="auto"/>
      </w:pPr>
      <w:r>
        <w:rPr>
          <w:rFonts w:ascii="宋体" w:hAnsi="宋体" w:eastAsia="宋体" w:cs="宋体"/>
          <w:color w:val="000"/>
          <w:sz w:val="28"/>
          <w:szCs w:val="28"/>
        </w:rPr>
        <w:t xml:space="preserve">（二）风险成因复杂，非确定性因素多</w:t>
      </w:r>
    </w:p>
    <w:p>
      <w:pPr>
        <w:ind w:left="0" w:right="0" w:firstLine="560"/>
        <w:spacing w:before="450" w:after="450" w:line="312" w:lineRule="auto"/>
      </w:pPr>
      <w:r>
        <w:rPr>
          <w:rFonts w:ascii="宋体" w:hAnsi="宋体" w:eastAsia="宋体" w:cs="宋体"/>
          <w:color w:val="000"/>
          <w:sz w:val="28"/>
          <w:szCs w:val="28"/>
        </w:rPr>
        <w:t xml:space="preserve">（三）原则性不强，情感因素影响突出</w:t>
      </w:r>
    </w:p>
    <w:p>
      <w:pPr>
        <w:ind w:left="0" w:right="0" w:firstLine="560"/>
        <w:spacing w:before="450" w:after="450" w:line="312" w:lineRule="auto"/>
      </w:pPr>
      <w:r>
        <w:rPr>
          <w:rFonts w:ascii="宋体" w:hAnsi="宋体" w:eastAsia="宋体" w:cs="宋体"/>
          <w:color w:val="000"/>
          <w:sz w:val="28"/>
          <w:szCs w:val="28"/>
        </w:rPr>
        <w:t xml:space="preserve">五、金融监管风险的规避措施</w:t>
      </w:r>
    </w:p>
    <w:p>
      <w:pPr>
        <w:ind w:left="0" w:right="0" w:firstLine="560"/>
        <w:spacing w:before="450" w:after="450" w:line="312" w:lineRule="auto"/>
      </w:pPr>
      <w:r>
        <w:rPr>
          <w:rFonts w:ascii="宋体" w:hAnsi="宋体" w:eastAsia="宋体" w:cs="宋体"/>
          <w:color w:val="000"/>
          <w:sz w:val="28"/>
          <w:szCs w:val="28"/>
        </w:rPr>
        <w:t xml:space="preserve">（一）要树立风险意识</w:t>
      </w:r>
    </w:p>
    <w:p>
      <w:pPr>
        <w:ind w:left="0" w:right="0" w:firstLine="560"/>
        <w:spacing w:before="450" w:after="450" w:line="312" w:lineRule="auto"/>
      </w:pPr>
      <w:r>
        <w:rPr>
          <w:rFonts w:ascii="宋体" w:hAnsi="宋体" w:eastAsia="宋体" w:cs="宋体"/>
          <w:color w:val="000"/>
          <w:sz w:val="28"/>
          <w:szCs w:val="28"/>
        </w:rPr>
        <w:t xml:space="preserve">（二）提高监管人员素质</w:t>
      </w:r>
    </w:p>
    <w:p>
      <w:pPr>
        <w:ind w:left="0" w:right="0" w:firstLine="560"/>
        <w:spacing w:before="450" w:after="450" w:line="312" w:lineRule="auto"/>
      </w:pPr>
      <w:r>
        <w:rPr>
          <w:rFonts w:ascii="宋体" w:hAnsi="宋体" w:eastAsia="宋体" w:cs="宋体"/>
          <w:color w:val="000"/>
          <w:sz w:val="28"/>
          <w:szCs w:val="28"/>
        </w:rPr>
        <w:t xml:space="preserve">（三）要严格执行现场稽核捡查规程</w:t>
      </w:r>
    </w:p>
    <w:p>
      <w:pPr>
        <w:ind w:left="0" w:right="0" w:firstLine="560"/>
        <w:spacing w:before="450" w:after="450" w:line="312" w:lineRule="auto"/>
      </w:pPr>
      <w:r>
        <w:rPr>
          <w:rFonts w:ascii="宋体" w:hAnsi="宋体" w:eastAsia="宋体" w:cs="宋体"/>
          <w:color w:val="000"/>
          <w:sz w:val="28"/>
          <w:szCs w:val="28"/>
        </w:rPr>
        <w:t xml:space="preserve">（四）加强对监管质量的监督检查工作，防患于未然</w:t>
      </w:r>
    </w:p>
    <w:p>
      <w:pPr>
        <w:ind w:left="0" w:right="0" w:firstLine="560"/>
        <w:spacing w:before="450" w:after="450" w:line="312" w:lineRule="auto"/>
      </w:pPr>
      <w:r>
        <w:rPr>
          <w:rFonts w:ascii="宋体" w:hAnsi="宋体" w:eastAsia="宋体" w:cs="宋体"/>
          <w:color w:val="000"/>
          <w:sz w:val="28"/>
          <w:szCs w:val="28"/>
        </w:rPr>
        <w:t xml:space="preserve">第十三章 年互联网金融专项整治</w:t>
      </w:r>
    </w:p>
    <w:p>
      <w:pPr>
        <w:ind w:left="0" w:right="0" w:firstLine="560"/>
        <w:spacing w:before="450" w:after="450" w:line="312" w:lineRule="auto"/>
      </w:pPr>
      <w:r>
        <w:rPr>
          <w:rFonts w:ascii="宋体" w:hAnsi="宋体" w:eastAsia="宋体" w:cs="宋体"/>
          <w:color w:val="000"/>
          <w:sz w:val="28"/>
          <w:szCs w:val="28"/>
        </w:rPr>
        <w:t xml:space="preserve">一、中央对互联网金融的整治</w:t>
      </w:r>
    </w:p>
    <w:p>
      <w:pPr>
        <w:ind w:left="0" w:right="0" w:firstLine="560"/>
        <w:spacing w:before="450" w:after="450" w:line="312" w:lineRule="auto"/>
      </w:pPr>
      <w:r>
        <w:rPr>
          <w:rFonts w:ascii="宋体" w:hAnsi="宋体" w:eastAsia="宋体" w:cs="宋体"/>
          <w:color w:val="000"/>
          <w:sz w:val="28"/>
          <w:szCs w:val="28"/>
        </w:rPr>
        <w:t xml:space="preserve">（一）专项整治的三个阶段</w:t>
      </w:r>
    </w:p>
    <w:p>
      <w:pPr>
        <w:ind w:left="0" w:right="0" w:firstLine="560"/>
        <w:spacing w:before="450" w:after="450" w:line="312" w:lineRule="auto"/>
      </w:pPr>
      <w:r>
        <w:rPr>
          <w:rFonts w:ascii="宋体" w:hAnsi="宋体" w:eastAsia="宋体" w:cs="宋体"/>
          <w:color w:val="000"/>
          <w:sz w:val="28"/>
          <w:szCs w:val="28"/>
        </w:rPr>
        <w:t xml:space="preserve">（二）互联网金融广告的整治要求</w:t>
      </w:r>
    </w:p>
    <w:p>
      <w:pPr>
        <w:ind w:left="0" w:right="0" w:firstLine="560"/>
        <w:spacing w:before="450" w:after="450" w:line="312" w:lineRule="auto"/>
      </w:pPr>
      <w:r>
        <w:rPr>
          <w:rFonts w:ascii="宋体" w:hAnsi="宋体" w:eastAsia="宋体" w:cs="宋体"/>
          <w:color w:val="000"/>
          <w:sz w:val="28"/>
          <w:szCs w:val="28"/>
        </w:rPr>
        <w:t xml:space="preserve">二、各地方对互联网金融的整治</w:t>
      </w:r>
    </w:p>
    <w:p>
      <w:pPr>
        <w:ind w:left="0" w:right="0" w:firstLine="560"/>
        <w:spacing w:before="450" w:after="450" w:line="312" w:lineRule="auto"/>
      </w:pPr>
      <w:r>
        <w:rPr>
          <w:rFonts w:ascii="宋体" w:hAnsi="宋体" w:eastAsia="宋体" w:cs="宋体"/>
          <w:color w:val="000"/>
          <w:sz w:val="28"/>
          <w:szCs w:val="28"/>
        </w:rPr>
        <w:t xml:space="preserve">（一）北京市对互联网金融的整治</w:t>
      </w:r>
    </w:p>
    <w:p>
      <w:pPr>
        <w:ind w:left="0" w:right="0" w:firstLine="560"/>
        <w:spacing w:before="450" w:after="450" w:line="312" w:lineRule="auto"/>
      </w:pPr>
      <w:r>
        <w:rPr>
          <w:rFonts w:ascii="宋体" w:hAnsi="宋体" w:eastAsia="宋体" w:cs="宋体"/>
          <w:color w:val="000"/>
          <w:sz w:val="28"/>
          <w:szCs w:val="28"/>
        </w:rPr>
        <w:t xml:space="preserve">（二）上海市对互联网金融的整治</w:t>
      </w:r>
    </w:p>
    <w:p>
      <w:pPr>
        <w:ind w:left="0" w:right="0" w:firstLine="560"/>
        <w:spacing w:before="450" w:after="450" w:line="312" w:lineRule="auto"/>
      </w:pPr>
      <w:r>
        <w:rPr>
          <w:rFonts w:ascii="宋体" w:hAnsi="宋体" w:eastAsia="宋体" w:cs="宋体"/>
          <w:color w:val="000"/>
          <w:sz w:val="28"/>
          <w:szCs w:val="28"/>
        </w:rPr>
        <w:t xml:space="preserve">（三）深圳市对互联网金融的整治</w:t>
      </w:r>
    </w:p>
    <w:p>
      <w:pPr>
        <w:ind w:left="0" w:right="0" w:firstLine="560"/>
        <w:spacing w:before="450" w:after="450" w:line="312" w:lineRule="auto"/>
      </w:pPr>
      <w:r>
        <w:rPr>
          <w:rFonts w:ascii="宋体" w:hAnsi="宋体" w:eastAsia="宋体" w:cs="宋体"/>
          <w:color w:val="000"/>
          <w:sz w:val="28"/>
          <w:szCs w:val="28"/>
        </w:rPr>
        <w:t xml:space="preserve">（四）重庆市对互联网金融的整治</w:t>
      </w:r>
    </w:p>
    <w:p>
      <w:pPr>
        <w:ind w:left="0" w:right="0" w:firstLine="560"/>
        <w:spacing w:before="450" w:after="450" w:line="312" w:lineRule="auto"/>
      </w:pPr>
      <w:r>
        <w:rPr>
          <w:rFonts w:ascii="宋体" w:hAnsi="宋体" w:eastAsia="宋体" w:cs="宋体"/>
          <w:color w:val="000"/>
          <w:sz w:val="28"/>
          <w:szCs w:val="28"/>
        </w:rPr>
        <w:t xml:space="preserve">（五）江苏省对互联网金融的整治</w:t>
      </w:r>
    </w:p>
    <w:p>
      <w:pPr>
        <w:ind w:left="0" w:right="0" w:firstLine="560"/>
        <w:spacing w:before="450" w:after="450" w:line="312" w:lineRule="auto"/>
      </w:pPr>
      <w:r>
        <w:rPr>
          <w:rFonts w:ascii="黑体" w:hAnsi="黑体" w:eastAsia="黑体" w:cs="黑体"/>
          <w:color w:val="000000"/>
          <w:sz w:val="34"/>
          <w:szCs w:val="34"/>
          <w:b w:val="1"/>
          <w:bCs w:val="1"/>
        </w:rPr>
        <w:t xml:space="preserve">互联网金融风险特征篇二</w:t>
      </w:r>
    </w:p>
    <w:p>
      <w:pPr>
        <w:ind w:left="0" w:right="0" w:firstLine="560"/>
        <w:spacing w:before="450" w:after="450" w:line="312" w:lineRule="auto"/>
      </w:pPr>
      <w:r>
        <w:rPr>
          <w:rFonts w:ascii="宋体" w:hAnsi="宋体" w:eastAsia="宋体" w:cs="宋体"/>
          <w:color w:val="000"/>
          <w:sz w:val="28"/>
          <w:szCs w:val="28"/>
        </w:rPr>
        <w:t xml:space="preserve">互联网金融风险与监管</w:t>
      </w:r>
    </w:p>
    <w:p>
      <w:pPr>
        <w:ind w:left="0" w:right="0" w:firstLine="560"/>
        <w:spacing w:before="450" w:after="450" w:line="312" w:lineRule="auto"/>
      </w:pPr>
      <w:r>
        <w:rPr>
          <w:rFonts w:ascii="宋体" w:hAnsi="宋体" w:eastAsia="宋体" w:cs="宋体"/>
          <w:color w:val="000"/>
          <w:sz w:val="28"/>
          <w:szCs w:val="28"/>
        </w:rPr>
        <w:t xml:space="preserve">[摘要] 我国互联网金融发展迅速，行业风险不断加大，亟待加强监管。2024～2024年间宏观面板数据的实证分析显示，国家监管将对行业健康发展产生较大的影响力，信用风险是目前我国互联网金融的最主要风险。应加快互联网金融法律法规建设，建立适合跨界监管的监管机制，完善互联网金融的配套服务机制等。</w:t>
      </w:r>
    </w:p>
    <w:p>
      <w:pPr>
        <w:ind w:left="0" w:right="0" w:firstLine="560"/>
        <w:spacing w:before="450" w:after="450" w:line="312" w:lineRule="auto"/>
      </w:pPr>
      <w:r>
        <w:rPr>
          <w:rFonts w:ascii="宋体" w:hAnsi="宋体" w:eastAsia="宋体" w:cs="宋体"/>
          <w:color w:val="000"/>
          <w:sz w:val="28"/>
          <w:szCs w:val="28"/>
        </w:rPr>
        <w:t xml:space="preserve">[关键词] 互联网金融互联网金融风险监管体系</w:t>
      </w:r>
    </w:p>
    <w:p>
      <w:pPr>
        <w:ind w:left="0" w:right="0" w:firstLine="560"/>
        <w:spacing w:before="450" w:after="450" w:line="312" w:lineRule="auto"/>
      </w:pPr>
      <w:r>
        <w:rPr>
          <w:rFonts w:ascii="宋体" w:hAnsi="宋体" w:eastAsia="宋体" w:cs="宋体"/>
          <w:color w:val="000"/>
          <w:sz w:val="28"/>
          <w:szCs w:val="28"/>
        </w:rPr>
        <w:t xml:space="preserve">[中图分类号] f832 [文献标识码] a [文章编号] 1004-6623（2024）03-0101-04</w:t>
      </w:r>
    </w:p>
    <w:p>
      <w:pPr>
        <w:ind w:left="0" w:right="0" w:firstLine="560"/>
        <w:spacing w:before="450" w:after="450" w:line="312" w:lineRule="auto"/>
      </w:pPr>
      <w:r>
        <w:rPr>
          <w:rFonts w:ascii="宋体" w:hAnsi="宋体" w:eastAsia="宋体" w:cs="宋体"/>
          <w:color w:val="000"/>
          <w:sz w:val="28"/>
          <w:szCs w:val="28"/>
        </w:rPr>
        <w:t xml:space="preserve">[作者简介] 刘斐（1976 ―），河南南阳人，南开大学国际金融学博士，中国（深圳）综合开发研究院研究人员，研究方向：区域经济金融。</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互联网金融的兴起可以说是金融业的一次历史性革命，“长尾理论”和“大数据效应”在互联网金融中起到了十分重要的作用，互联网金融通过网上交易，交易信息和过程都被记录在金融大数据之中，提高了交易成功率和交易过程的透明度，极大地丰富了投融资渠道和方式，对现有金融体系的完善和发展具有重要的作用，互联网金融逐步成为一个国家和地区经济增长中最具创新和活力的战略型产业，进而成为推动经济飞速发展的重要力量。</w:t>
      </w:r>
    </w:p>
    <w:p>
      <w:pPr>
        <w:ind w:left="0" w:right="0" w:firstLine="560"/>
        <w:spacing w:before="450" w:after="450" w:line="312" w:lineRule="auto"/>
      </w:pPr>
      <w:r>
        <w:rPr>
          <w:rFonts w:ascii="宋体" w:hAnsi="宋体" w:eastAsia="宋体" w:cs="宋体"/>
          <w:color w:val="000"/>
          <w:sz w:val="28"/>
          <w:szCs w:val="28"/>
        </w:rPr>
        <w:t xml:space="preserve">与国外发达经济体相比，我国互联网金融发展起步较晚但发展迅速。2024年以来，我国互联网金融行业不但出现了传统金融业务的网络化、第三方支付、p2p网络借贷、大数据金融、众筹和第三方金融服务平台等六种发展模式，而且交易规模、用户规模急速扩大。其中，网络银行用户规模从2024年的13948万人增长到2024年6月的30696万人，用户规模增长率从30.50%发展到46%；第三方互联网支付市场交易规模从2024年的10105亿元增长到2024年53730亿元，2024年实现的交易规模是2024年的五倍多； p2p借贷行业的市场规模更是从2024年的19.5亿元，快速增长到2024年的2528亿元①。但是，作为互联网技术和金融业相结合的新兴产业，互联网金融的风险相较于传统的金融风险更加隐蔽和复杂，其可能对客户造成的危害和损失也更大。以p2p借贷行业为例，2024年1～12月每个月都有问题平台，在最多的12月，问题平台达到了惊人的79家②。从中国遭遇坏账网民的p2p资金损失情况看，p2p用户中有资金实际损失的达到了近80%高的比例，即使在有担保的损失中，仍然有13%左右的p2p用户遭受损失。因此，对互联网金融行业进行监管势在必行。</w:t>
      </w:r>
    </w:p>
    <w:p>
      <w:pPr>
        <w:ind w:left="0" w:right="0" w:firstLine="560"/>
        <w:spacing w:before="450" w:after="450" w:line="312" w:lineRule="auto"/>
      </w:pPr>
      <w:r>
        <w:rPr>
          <w:rFonts w:ascii="宋体" w:hAnsi="宋体" w:eastAsia="宋体" w:cs="宋体"/>
          <w:color w:val="000"/>
          <w:sz w:val="28"/>
          <w:szCs w:val="28"/>
        </w:rPr>
        <w:t xml:space="preserve">二、国外互联网金融风险与监管实践</w:t>
      </w:r>
    </w:p>
    <w:p>
      <w:pPr>
        <w:ind w:left="0" w:right="0" w:firstLine="560"/>
        <w:spacing w:before="450" w:after="450" w:line="312" w:lineRule="auto"/>
      </w:pPr>
      <w:r>
        <w:rPr>
          <w:rFonts w:ascii="宋体" w:hAnsi="宋体" w:eastAsia="宋体" w:cs="宋体"/>
          <w:color w:val="000"/>
          <w:sz w:val="28"/>
          <w:szCs w:val="28"/>
        </w:rPr>
        <w:t xml:space="preserve">从世界范围看，由于互联网金融正处在起步发展中，系统完整的互联网金融监管体系和理论研究还需要不断完善。国外互联网金融的理论研究基本上都是通过对其风险产生的根源进行分析，从而提出监管重点。如，chiou and shen（2024）认为互联网金融风险从整体上讲包括金融风险和互联网技术的风险，需要从这两个方面进行监管；eil and david（2024）则认为互联网金融风险的分析应该更多地立足于对金融风险的分析，因为互联网金融的理财产品都来源于传统的金融业；martins and tiago（2024）在分析互联网金融的起源之后，认为互联网金融风险的防范应该基于原有的金融服务、流程和运作方法，其次是外部金融环境的净化和规范。这些理论研究为互联网金融的监管提供了实践基础。欧美等发达国家和地区通过不断补充新的监管法律法规，使得原有的金融监管规则逐步适应互联网金融迅速发展的需求及风险防范要求，初步建立了较为完善的监管体系和风险监测系统。</w:t>
      </w:r>
    </w:p>
    <w:p>
      <w:pPr>
        <w:ind w:left="0" w:right="0" w:firstLine="560"/>
        <w:spacing w:before="450" w:after="450" w:line="312" w:lineRule="auto"/>
      </w:pPr>
      <w:r>
        <w:rPr>
          <w:rFonts w:ascii="宋体" w:hAnsi="宋体" w:eastAsia="宋体" w:cs="宋体"/>
          <w:color w:val="000"/>
          <w:sz w:val="28"/>
          <w:szCs w:val="28"/>
        </w:rPr>
        <w:t xml:space="preserve">美国互联网金融监管模式的突出特点是：注重法律的规范、联合监管和对消费者的保护。首先，在现有法律法规基础之上，美国根据互联网金融自身发展所体现出的特点，对原有的监管准则不断完善和修补，使之更加适用。如已经将网络信贷纳入《证券法》监管的范畴，《证券法》监管侧重于市场准入的监管和信息的披露；2024年美国还通过了《促进初创企业融资法案》，这一法案放开众筹股权的融资，并在保护消费者权益方面作出详细规定。</w:t>
      </w:r>
    </w:p>
    <w:p>
      <w:pPr>
        <w:ind w:left="0" w:right="0" w:firstLine="560"/>
        <w:spacing w:before="450" w:after="450" w:line="312" w:lineRule="auto"/>
      </w:pPr>
      <w:r>
        <w:rPr>
          <w:rFonts w:ascii="宋体" w:hAnsi="宋体" w:eastAsia="宋体" w:cs="宋体"/>
          <w:color w:val="000"/>
          <w:sz w:val="28"/>
          <w:szCs w:val="28"/>
        </w:rPr>
        <w:t xml:space="preserve">其次，美国法律对于什么时候适用行业监管和什么时候适用企业监管有着明确的和详细的规定，通行的企业级监管是次重要程度的监管，只要开展提供互联网金融服务的企业都要受其监管，监管的重点在于风险的防控，消费者信息的保护以及网络安全的维护等方面。相对于企业级监管，重要程度最高的就是行业监管，监管的重点在于排查互联网金融行业的业务安全，对国家金融安全所带来的风险评估，及完善国家金融调控政策。同时，美国对互联网金融的监管也涉及多家监管机构，随着互联网金融的跨行业运行，美国逐步建立了联合监管模式。美国为了强化其自身对第三方支付的监管能力，借助于原有的监管机构，例如美国财政部通货监理署、美联储（即美国中央银行）、联邦存款保险公司等，建立起联合监管的模式。</w:t>
      </w:r>
    </w:p>
    <w:p>
      <w:pPr>
        <w:ind w:left="0" w:right="0" w:firstLine="560"/>
        <w:spacing w:before="450" w:after="450" w:line="312" w:lineRule="auto"/>
      </w:pPr>
      <w:r>
        <w:rPr>
          <w:rFonts w:ascii="宋体" w:hAnsi="宋体" w:eastAsia="宋体" w:cs="宋体"/>
          <w:color w:val="000"/>
          <w:sz w:val="28"/>
          <w:szCs w:val="28"/>
        </w:rPr>
        <w:t xml:space="preserve">欧盟在较长时间互联网金融实践基础之上，总结了一套独特的监管体系，将欧洲多容并包、开放透明的理念贯穿其中，极为重视保护客户的财产和信息安全，也促使欧盟采取极为谨慎和严格的监管策略。如，在交易和信息公开透明问题方面，欧盟要求交易必须在百分之百的监控之下进行，完全杜绝损害客户利益的私下交易和暗箱操作发生；在服务质量和服务能力方面，欧盟更加注重网络银行所提供的服务质量和产品真实性，一旦发现网络诈骗，必将严格处理。同时，欧盟有着较为完善的法律法规和政策制度来确保行业的安全。如在网络信贷方面，欧盟与网络信贷相关的法律主要包括《消费者信贷法》，同时欧盟还建立起了一套完善的信息透明公开机制，将真实准确信息向客户免费且定时公开并不断更新。在具体监管行为方面，欧盟有着一套严格完善的规定。例如，欧盟在准入门槛的设置上有着极为苛刻的条件，只要有任意一条不满足就不能进入该行业，在这样严格的准入条件之下，杜绝了缺少资质的不良企业进入，从而净化了网络信贷环境。与此同时，欧盟还制定了一系列严格的信息披露要求和准则，相比于传统信贷形式，欧盟更加注重网络信贷的信息披露和交易安全，严格控制网络金融风险。在实践中，欧洲网络信贷市场上的欺诈和网络信贷违法案件均低于其他经济体。</w:t>
      </w:r>
    </w:p>
    <w:p>
      <w:pPr>
        <w:ind w:left="0" w:right="0" w:firstLine="560"/>
        <w:spacing w:before="450" w:after="450" w:line="312" w:lineRule="auto"/>
      </w:pPr>
      <w:r>
        <w:rPr>
          <w:rFonts w:ascii="宋体" w:hAnsi="宋体" w:eastAsia="宋体" w:cs="宋体"/>
          <w:color w:val="000"/>
          <w:sz w:val="28"/>
          <w:szCs w:val="28"/>
        </w:rPr>
        <w:t xml:space="preserve">三、国内互联网金融风险与监管</w:t>
      </w:r>
    </w:p>
    <w:p>
      <w:pPr>
        <w:ind w:left="0" w:right="0" w:firstLine="560"/>
        <w:spacing w:before="450" w:after="450" w:line="312" w:lineRule="auto"/>
      </w:pPr>
      <w:r>
        <w:rPr>
          <w:rFonts w:ascii="宋体" w:hAnsi="宋体" w:eastAsia="宋体" w:cs="宋体"/>
          <w:color w:val="000"/>
          <w:sz w:val="28"/>
          <w:szCs w:val="28"/>
        </w:rPr>
        <w:t xml:space="preserve">与国外相比，我国正处在互联网金融的兴起和发展阶段，缺乏较为丰富的实践经验，风险较多。主要有：信用风险、系统风险、信息风险、法律风险、货币政策风险、期限错配风险和最后贷款人风险七种。从类型上看，法律风险、货币政策风险属于政策层面的风险。信用风险、最后贷款人风险、期限错配属于业务层面的风险，信息风险和系统风险属于技术层面的风险。</w:t>
      </w:r>
    </w:p>
    <w:p>
      <w:pPr>
        <w:ind w:left="0" w:right="0" w:firstLine="560"/>
        <w:spacing w:before="450" w:after="450" w:line="312" w:lineRule="auto"/>
      </w:pPr>
      <w:r>
        <w:rPr>
          <w:rFonts w:ascii="宋体" w:hAnsi="宋体" w:eastAsia="宋体" w:cs="宋体"/>
          <w:color w:val="000"/>
          <w:sz w:val="28"/>
          <w:szCs w:val="28"/>
        </w:rPr>
        <w:t xml:space="preserve">针对这些风险，国内理论动态研究也提出了不同的见解：如，叶冰（2024）、王石河（2024）、沈丽（2024）等认为互联网金融是一种动态的融资行为，即应该将对互联网金融风险监管的重点放在金融活动传统的三大业务上，即融资、支付和交易环节上面；孟祥轲（2024）和熊建宇（2024）在研究后更加强调人作为参与主体的角色定位上面，认为互联网金融的核心是人的行为，而不是一种技术的驱动，因此，应该将对人的参与行为作为对互联网金融风险的监管重点。总之，国内对互联网金融风险监管的研究思路，基本上也都是从风险发生的原因入手来研究行业监管问题。但笔者认为，由于目前国内互联网金融已经具备了一定的规模和现实数据，完全可以尝试从实证入手，来研究各种互联网金融风险的易发性程度，根据易发程度，从另一研究角度有的放矢地提出风险监管建议。</w:t>
      </w:r>
    </w:p>
    <w:p>
      <w:pPr>
        <w:ind w:left="0" w:right="0" w:firstLine="560"/>
        <w:spacing w:before="450" w:after="450" w:line="312" w:lineRule="auto"/>
      </w:pPr>
      <w:r>
        <w:rPr>
          <w:rFonts w:ascii="宋体" w:hAnsi="宋体" w:eastAsia="宋体" w:cs="宋体"/>
          <w:color w:val="000"/>
          <w:sz w:val="28"/>
          <w:szCs w:val="28"/>
        </w:rPr>
        <w:t xml:space="preserve">本文利用中国宏观面板数据对我国互联网金融各风险分别进行了实证分析①。</w:t>
      </w:r>
    </w:p>
    <w:p>
      <w:pPr>
        <w:ind w:left="0" w:right="0" w:firstLine="560"/>
        <w:spacing w:before="450" w:after="450" w:line="312" w:lineRule="auto"/>
      </w:pPr>
      <w:r>
        <w:rPr>
          <w:rFonts w:ascii="宋体" w:hAnsi="宋体" w:eastAsia="宋体" w:cs="宋体"/>
          <w:color w:val="000"/>
          <w:sz w:val="28"/>
          <w:szCs w:val="28"/>
        </w:rPr>
        <w:t xml:space="preserve">根据回归结果显示，可以得到以下结论：</w:t>
      </w:r>
    </w:p>
    <w:p>
      <w:pPr>
        <w:ind w:left="0" w:right="0" w:firstLine="560"/>
        <w:spacing w:before="450" w:after="450" w:line="312" w:lineRule="auto"/>
      </w:pPr>
      <w:r>
        <w:rPr>
          <w:rFonts w:ascii="宋体" w:hAnsi="宋体" w:eastAsia="宋体" w:cs="宋体"/>
          <w:color w:val="000"/>
          <w:sz w:val="28"/>
          <w:szCs w:val="28"/>
        </w:rPr>
        <w:t xml:space="preserve">一是监管力度和法律法规两个二值变量均在1%的显著性水平下显著，用户规模这一控制变量也在1%的显著性水平下显著，说明政府的政策导向对于互联网金融市场的影响力不可低估。对比去掉时间虚拟变量的第（1）列和加上时间虚拟变量的第（2）列，我们发现时间虚拟变量并不显著，y08、y10、y12的系数均很低，且不显著，说明国家目前并无重大政策对互联网金融行业的干预。</w:t>
      </w:r>
    </w:p>
    <w:p>
      <w:pPr>
        <w:ind w:left="0" w:right="0" w:firstLine="560"/>
        <w:spacing w:before="450" w:after="450" w:line="312" w:lineRule="auto"/>
      </w:pPr>
      <w:r>
        <w:rPr>
          <w:rFonts w:ascii="宋体" w:hAnsi="宋体" w:eastAsia="宋体" w:cs="宋体"/>
          <w:color w:val="000"/>
          <w:sz w:val="28"/>
          <w:szCs w:val="28"/>
        </w:rPr>
        <w:t xml:space="preserve">二是信用风险系数为2.02，t统计量是19.40，根据回归结果，信用风险在1%的显著性水平之下最显著，说明目前我国的信用风险最高，在现实中，这与我国法律法规和行业准则缺失有密切的关系。影响显著的风险还有最后贷款人风险、法律风险、货币政策风险和系统风险，其中最后贷款人风险、法律风险和货币政策风险在1%的显著性水平下显著影响着互联网金融市场，系统风险在5%的显著性水平下显著。未来，我国需要首先加强风险监管。</w:t>
      </w:r>
    </w:p>
    <w:p>
      <w:pPr>
        <w:ind w:left="0" w:right="0" w:firstLine="560"/>
        <w:spacing w:before="450" w:after="450" w:line="312" w:lineRule="auto"/>
      </w:pPr>
      <w:r>
        <w:rPr>
          <w:rFonts w:ascii="宋体" w:hAnsi="宋体" w:eastAsia="宋体" w:cs="宋体"/>
          <w:color w:val="000"/>
          <w:sz w:val="28"/>
          <w:szCs w:val="28"/>
        </w:rPr>
        <w:t xml:space="preserve">三是期限错配风险和信息不对称风险对互联网金融的影响并不显著。可能的原因是市场中的消费者更多的关心所购买的互联网金融理财产品及其回报率，而对于用以购买金融理财产品的资金成本并不关心，用储蓄金购买理财产品是绝大多数消费者目前的状况，其次，数据的误差以及变异性也可能会造成回归结果并不显著。</w:t>
      </w:r>
    </w:p>
    <w:p>
      <w:pPr>
        <w:ind w:left="0" w:right="0" w:firstLine="560"/>
        <w:spacing w:before="450" w:after="450" w:line="312" w:lineRule="auto"/>
      </w:pPr>
      <w:r>
        <w:rPr>
          <w:rFonts w:ascii="宋体" w:hAnsi="宋体" w:eastAsia="宋体" w:cs="宋体"/>
          <w:color w:val="000"/>
          <w:sz w:val="28"/>
          <w:szCs w:val="28"/>
        </w:rPr>
        <w:t xml:space="preserve">四、我国互联网</w:t>
      </w:r>
    </w:p>
    <w:p>
      <w:pPr>
        <w:ind w:left="0" w:right="0" w:firstLine="560"/>
        <w:spacing w:before="450" w:after="450" w:line="312" w:lineRule="auto"/>
      </w:pPr>
      <w:r>
        <w:rPr>
          <w:rFonts w:ascii="宋体" w:hAnsi="宋体" w:eastAsia="宋体" w:cs="宋体"/>
          <w:color w:val="000"/>
          <w:sz w:val="28"/>
          <w:szCs w:val="28"/>
        </w:rPr>
        <w:t xml:space="preserve">金融监管体系构建的思考</w:t>
      </w:r>
    </w:p>
    <w:p>
      <w:pPr>
        <w:ind w:left="0" w:right="0" w:firstLine="560"/>
        <w:spacing w:before="450" w:after="450" w:line="312" w:lineRule="auto"/>
      </w:pPr>
      <w:r>
        <w:rPr>
          <w:rFonts w:ascii="宋体" w:hAnsi="宋体" w:eastAsia="宋体" w:cs="宋体"/>
          <w:color w:val="000"/>
          <w:sz w:val="28"/>
          <w:szCs w:val="28"/>
        </w:rPr>
        <w:t xml:space="preserve">根据以上计量结果和发展实际，本文认为：国家应以保护投资者利益为目标，尽快加强对互联网金融风险的监管，促进互联网金融行业健康发展。根据我国目前互联网金融风险状况，借鉴国外监管实践，提出以下监管框架：</w:t>
      </w:r>
    </w:p>
    <w:p>
      <w:pPr>
        <w:ind w:left="0" w:right="0" w:firstLine="560"/>
        <w:spacing w:before="450" w:after="450" w:line="312" w:lineRule="auto"/>
      </w:pPr>
      <w:r>
        <w:rPr>
          <w:rFonts w:ascii="宋体" w:hAnsi="宋体" w:eastAsia="宋体" w:cs="宋体"/>
          <w:color w:val="000"/>
          <w:sz w:val="28"/>
          <w:szCs w:val="28"/>
        </w:rPr>
        <w:t xml:space="preserve">1.建立完善法律法规体系和行业准则是构建监管体系的基础。从我国互联网金融行业立法现状来看，互联网金融立法迟滞，现有法律法规存在着大量的漏洞和不完善之处，监管机构缺乏依法监管的法律保障。我国可以从两个层次完善法律法规体系：一是制定统一的法律法规和行业准则，加大对投资者的保护；二是在统一的法律法规体系下，细分具体业态，制定具体业态监管办法。同时，及时修订现有法律法规中不适合互联网金融发展的部分，对利用互联网实施犯罪的行为，明确应承担的法律责任，加大量刑力度。</w:t>
      </w:r>
    </w:p>
    <w:p>
      <w:pPr>
        <w:ind w:left="0" w:right="0" w:firstLine="560"/>
        <w:spacing w:before="450" w:after="450" w:line="312" w:lineRule="auto"/>
      </w:pPr>
      <w:r>
        <w:rPr>
          <w:rFonts w:ascii="宋体" w:hAnsi="宋体" w:eastAsia="宋体" w:cs="宋体"/>
          <w:color w:val="000"/>
          <w:sz w:val="28"/>
          <w:szCs w:val="28"/>
        </w:rPr>
        <w:t xml:space="preserve">2.建立适合跨界监管的监管机制是监管体系的主要手段。互联网金融的发展已经超越了一般行业的发展理念和界限，这就需要我们利用金融大数据理论，云计算平台等新技术去进行准确的分析并及时跟进行业发展的实际情况，并在此基础上运用风险监测预警机制，在危机或风险发生之前对其进行预警和处理，将互联网金融产生的风险降到最低。同时，针对互联网金融的跨界特性，应建立中央和地方两个层次的监管主体，设立高于银监会、证监会、保监会的金融监管机构和包括一行三会、工商、工信、司法等相关部门在内的联席会议制度，作为高层次监管主体，主要负责宏观审慎监管。建立地方金融监管主体，负责微观审慎监管，在此基础之上加强对消费者权益的保护。</w:t>
      </w:r>
    </w:p>
    <w:p>
      <w:pPr>
        <w:ind w:left="0" w:right="0" w:firstLine="560"/>
        <w:spacing w:before="450" w:after="450" w:line="312" w:lineRule="auto"/>
      </w:pPr>
      <w:r>
        <w:rPr>
          <w:rFonts w:ascii="宋体" w:hAnsi="宋体" w:eastAsia="宋体" w:cs="宋体"/>
          <w:color w:val="000"/>
          <w:sz w:val="28"/>
          <w:szCs w:val="28"/>
        </w:rPr>
        <w:t xml:space="preserve">3.完善互联网金融的配套服务机制，降低信用风险。主要是要加强行业信息披露和信息安全保护，并完善互联网征信系统建设。完善互联网金融行业内部的信息披露机制，将有利于行业内部企业，加强行业自身的约束和自律，促进互联网金融行业能够在阳光下发展；信息安全是保障互联网金融创新发展的基础，互联网金融虚拟化的服务方式、跨领域的业务开展、开放与透明的市场经营环境，使其具备了互联网所包含的信息安全的动态性、综合性等特点，应建立以国家安全战略为指导，包括国家金融行业主管部门、互联网服务机构和安全服务企业的信息安全服务保障联盟，在互联网金融信息安全标准规范下，指导互联网金融业务服务平台的安全建设和运营；在完善互联网征信系统建设方面，要以建立征信信息标准和共享机制为突破，加快构建个人和企业网络信息采集标准、征信服务标准等，通过利益激励机制，推进互联网征信条件下的信息共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雷舰.我国p2p网贷行业发展现状、问题及监管对策[j].国际金融，2024（8）.[2] 李博，董亮.互联网金融的模式与发展[j].中国金融，2024（10）.[3] 袁博，李永刚，张逸龙.互联网金融发展对中国商业银行的影响及对策分析[j].金融理论与实践，2024（12）.[4] 黄海龙.基于以电商平台为核心的互联网金融研究[j].上海金融，2024（8）.[5] 龚明华.互联网金融：特点、影响与风险防范[j].新金融，2024（2）.[6] 张启晨.我国互联网金融发展现状、问题及对策研究[j].青年科学，2024（5）.[7] 芮晓武，刘烈宏.中国互联网金融发展报告（2024）[m].北京，社会科学文献出版社，2024.[15] 谢平，邹传伟，刘海二.互联网金融手册[m].北京，中国人民大学出版社， risks and regulation of internet finance</w:t>
      </w:r>
    </w:p>
    <w:p>
      <w:pPr>
        <w:ind w:left="0" w:right="0" w:firstLine="560"/>
        <w:spacing w:before="450" w:after="450" w:line="312" w:lineRule="auto"/>
      </w:pPr>
      <w:r>
        <w:rPr>
          <w:rFonts w:ascii="宋体" w:hAnsi="宋体" w:eastAsia="宋体" w:cs="宋体"/>
          <w:color w:val="000"/>
          <w:sz w:val="28"/>
          <w:szCs w:val="28"/>
        </w:rPr>
        <w:t xml:space="preserve">liu fei</w:t>
      </w:r>
    </w:p>
    <w:p>
      <w:pPr>
        <w:ind w:left="0" w:right="0" w:firstLine="560"/>
        <w:spacing w:before="450" w:after="450" w:line="312" w:lineRule="auto"/>
      </w:pPr>
      <w:r>
        <w:rPr>
          <w:rFonts w:ascii="宋体" w:hAnsi="宋体" w:eastAsia="宋体" w:cs="宋体"/>
          <w:color w:val="000"/>
          <w:sz w:val="28"/>
          <w:szCs w:val="28"/>
        </w:rPr>
        <w:t xml:space="preserve">（china development institute，shenzhen，guangdong 518029）</w:t>
      </w:r>
    </w:p>
    <w:p>
      <w:pPr>
        <w:ind w:left="0" w:right="0" w:firstLine="560"/>
        <w:spacing w:before="450" w:after="450" w:line="312" w:lineRule="auto"/>
      </w:pPr>
      <w:r>
        <w:rPr>
          <w:rFonts w:ascii="宋体" w:hAnsi="宋体" w:eastAsia="宋体" w:cs="宋体"/>
          <w:color w:val="000"/>
          <w:sz w:val="28"/>
          <w:szCs w:val="28"/>
        </w:rPr>
        <w:t xml:space="preserve">abstract： the internet finance has been growing rapidly in  it is still at the early stage，the regulation and surveillance on its risks is in  on the empirical analysis on the data from 2024 to 2024，the thesis suggests that government regulation plays a positive role in the sound development of the internet  is indicated that credit exposure is the biggest risk for the  thesis proposes a series of suggestions including promoting law and regulation system，cross-sector regulation mechanism，and supporting service system of the internet ds： internet finance，risks of internet finance，regulation systems</w:t>
      </w:r>
    </w:p>
    <w:p>
      <w:pPr>
        <w:ind w:left="0" w:right="0" w:firstLine="560"/>
        <w:spacing w:before="450" w:after="450" w:line="312" w:lineRule="auto"/>
      </w:pPr>
      <w:r>
        <w:rPr>
          <w:rFonts w:ascii="宋体" w:hAnsi="宋体" w:eastAsia="宋体" w:cs="宋体"/>
          <w:color w:val="000"/>
          <w:sz w:val="28"/>
          <w:szCs w:val="28"/>
        </w:rPr>
        <w:t xml:space="preserve">（收稿日期：2024-05-23 责任编辑：靳叶）</w:t>
      </w:r>
    </w:p>
    <w:p>
      <w:pPr>
        <w:ind w:left="0" w:right="0" w:firstLine="560"/>
        <w:spacing w:before="450" w:after="450" w:line="312" w:lineRule="auto"/>
      </w:pPr>
      <w:r>
        <w:rPr>
          <w:rFonts w:ascii="黑体" w:hAnsi="黑体" w:eastAsia="黑体" w:cs="黑体"/>
          <w:color w:val="000000"/>
          <w:sz w:val="34"/>
          <w:szCs w:val="34"/>
          <w:b w:val="1"/>
          <w:bCs w:val="1"/>
        </w:rPr>
        <w:t xml:space="preserve">互联网金融风险特征篇三</w:t>
      </w:r>
    </w:p>
    <w:p>
      <w:pPr>
        <w:ind w:left="0" w:right="0" w:firstLine="560"/>
        <w:spacing w:before="450" w:after="450" w:line="312" w:lineRule="auto"/>
      </w:pPr>
      <w:r>
        <w:rPr>
          <w:rFonts w:ascii="宋体" w:hAnsi="宋体" w:eastAsia="宋体" w:cs="宋体"/>
          <w:color w:val="000"/>
          <w:sz w:val="28"/>
          <w:szCs w:val="28"/>
        </w:rPr>
        <w:t xml:space="preserve">互联网金融风险源于什么？</w:t>
      </w:r>
    </w:p>
    <w:p>
      <w:pPr>
        <w:ind w:left="0" w:right="0" w:firstLine="560"/>
        <w:spacing w:before="450" w:after="450" w:line="312" w:lineRule="auto"/>
      </w:pPr>
      <w:r>
        <w:rPr>
          <w:rFonts w:ascii="宋体" w:hAnsi="宋体" w:eastAsia="宋体" w:cs="宋体"/>
          <w:color w:val="000"/>
          <w:sz w:val="28"/>
          <w:szCs w:val="28"/>
        </w:rPr>
        <w:t xml:space="preserve">随着互联网金融相关监管政策的相继出台，互联网金融行业开始从野蛮生长时代过渡到洗牌阶段。那么随着市场的发展，这场优胜劣汰的战争，互联网金融风险源于什么？下面相关人士作出解释。互联网金融风险</w:t>
      </w:r>
    </w:p>
    <w:p>
      <w:pPr>
        <w:ind w:left="0" w:right="0" w:firstLine="560"/>
        <w:spacing w:before="450" w:after="450" w:line="312" w:lineRule="auto"/>
      </w:pPr>
      <w:r>
        <w:rPr>
          <w:rFonts w:ascii="宋体" w:hAnsi="宋体" w:eastAsia="宋体" w:cs="宋体"/>
          <w:color w:val="000"/>
          <w:sz w:val="28"/>
          <w:szCs w:val="28"/>
        </w:rPr>
        <w:t xml:space="preserve">源于资产质量问题</w:t>
      </w:r>
    </w:p>
    <w:p>
      <w:pPr>
        <w:ind w:left="0" w:right="0" w:firstLine="560"/>
        <w:spacing w:before="450" w:after="450" w:line="312" w:lineRule="auto"/>
      </w:pPr>
      <w:r>
        <w:rPr>
          <w:rFonts w:ascii="宋体" w:hAnsi="宋体" w:eastAsia="宋体" w:cs="宋体"/>
          <w:color w:val="000"/>
          <w:sz w:val="28"/>
          <w:szCs w:val="28"/>
        </w:rPr>
        <w:t xml:space="preserve">业内人士表示，互联网金融投资的逾期风险，80%来自于资产端的项目质量，项目是否优质直接决定了平台的逾期和坏账情况。</w:t>
      </w:r>
    </w:p>
    <w:p>
      <w:pPr>
        <w:ind w:left="0" w:right="0" w:firstLine="560"/>
        <w:spacing w:before="450" w:after="450" w:line="312" w:lineRule="auto"/>
      </w:pPr>
      <w:r>
        <w:rPr>
          <w:rFonts w:ascii="宋体" w:hAnsi="宋体" w:eastAsia="宋体" w:cs="宋体"/>
          <w:color w:val="000"/>
          <w:sz w:val="28"/>
          <w:szCs w:val="28"/>
        </w:rPr>
        <w:t xml:space="preserve">梳理过去两年p2p问题平台的情况会发现，因为资产质量下滑而导致的流动性不足、提现困难等，正在成为平台出现问题的主要原因。</w:t>
      </w:r>
    </w:p>
    <w:p>
      <w:pPr>
        <w:ind w:left="0" w:right="0" w:firstLine="560"/>
        <w:spacing w:before="450" w:after="450" w:line="312" w:lineRule="auto"/>
      </w:pPr>
      <w:r>
        <w:rPr>
          <w:rFonts w:ascii="宋体" w:hAnsi="宋体" w:eastAsia="宋体" w:cs="宋体"/>
          <w:color w:val="000"/>
          <w:sz w:val="28"/>
          <w:szCs w:val="28"/>
        </w:rPr>
        <w:t xml:space="preserve">调查发现，在这些“问题”平台中，有些是从外部“批发资产”，与小贷、担保、保理等公司合作引入他们的债权资产，这部分平台最主要的问题是没有把好第一道准 入关，急于获取资产，忽视了对合作公司的审核和监督；另外一部分平台是自建资产开发团队，通过线下获取个人或者中小企业的借款项目，自己实施风控和贷后管 理。由于团队和规模盲目扩张，以及国内个人征信体的不完善，逾期率、坏账率过高。</w:t>
      </w:r>
    </w:p>
    <w:p>
      <w:pPr>
        <w:ind w:left="0" w:right="0" w:firstLine="560"/>
        <w:spacing w:before="450" w:after="450" w:line="312" w:lineRule="auto"/>
      </w:pPr>
      <w:r>
        <w:rPr>
          <w:rFonts w:ascii="宋体" w:hAnsi="宋体" w:eastAsia="宋体" w:cs="宋体"/>
          <w:color w:val="000"/>
          <w:sz w:val="28"/>
          <w:szCs w:val="28"/>
        </w:rPr>
        <w:t xml:space="preserve">因此，p2p平台的安全性主要取决于资产的质量。优质资产的获取和筛选是p2p行业风险把控的第一道门槛，也是做好后续风险控制和平台稳健运营的基础。</w:t>
      </w:r>
    </w:p>
    <w:p>
      <w:pPr>
        <w:ind w:left="0" w:right="0" w:firstLine="560"/>
        <w:spacing w:before="450" w:after="450" w:line="312" w:lineRule="auto"/>
      </w:pPr>
      <w:r>
        <w:rPr>
          <w:rFonts w:ascii="宋体" w:hAnsi="宋体" w:eastAsia="宋体" w:cs="宋体"/>
          <w:color w:val="000"/>
          <w:sz w:val="28"/>
          <w:szCs w:val="28"/>
        </w:rPr>
        <w:t xml:space="preserve">多位p2p行业人士表示，资产质量永远是第一位的，在宏观经济下行压力较大的背景下，次级资产会导致平台经营难以为继，所以需要更加严格地把握资产端的风控。资产端成互联网金融平台争夺焦点</w:t>
      </w:r>
    </w:p>
    <w:p>
      <w:pPr>
        <w:ind w:left="0" w:right="0" w:firstLine="560"/>
        <w:spacing w:before="450" w:after="450" w:line="312" w:lineRule="auto"/>
      </w:pPr>
      <w:r>
        <w:rPr>
          <w:rFonts w:ascii="宋体" w:hAnsi="宋体" w:eastAsia="宋体" w:cs="宋体"/>
          <w:color w:val="000"/>
          <w:sz w:val="28"/>
          <w:szCs w:val="28"/>
        </w:rPr>
        <w:t xml:space="preserve">简单来看，p2p有资产端和理财端两大业务板块。然而，长期以来，整个p2p行业的创新主要集中在理财端，大部分平台比拼的是产品设计和营销获客能力。互联网金融新规出台后，平台定位于信息中介属性，资产本身成为核心，细分行业的资产类别或将得到迅猛发展。</w:t>
      </w:r>
    </w:p>
    <w:p>
      <w:pPr>
        <w:ind w:left="0" w:right="0" w:firstLine="560"/>
        <w:spacing w:before="450" w:after="450" w:line="312" w:lineRule="auto"/>
      </w:pPr>
      <w:r>
        <w:rPr>
          <w:rFonts w:ascii="宋体" w:hAnsi="宋体" w:eastAsia="宋体" w:cs="宋体"/>
          <w:color w:val="000"/>
          <w:sz w:val="28"/>
          <w:szCs w:val="28"/>
        </w:rPr>
        <w:t xml:space="preserve">相关业内人士称，垂直细分领域的p2p平台将迎来新一轮发展契机，优质资产的获取能力、风控把关能力将成为决定平台成败的关键因素。</w:t>
      </w:r>
    </w:p>
    <w:p>
      <w:pPr>
        <w:ind w:left="0" w:right="0" w:firstLine="560"/>
        <w:spacing w:before="450" w:after="450" w:line="312" w:lineRule="auto"/>
      </w:pPr>
      <w:r>
        <w:rPr>
          <w:rFonts w:ascii="宋体" w:hAnsi="宋体" w:eastAsia="宋体" w:cs="宋体"/>
          <w:color w:val="000"/>
          <w:sz w:val="28"/>
          <w:szCs w:val="28"/>
        </w:rPr>
        <w:t xml:space="preserve">目前，p2p网贷正面临转型困惑，尤其是在资产端。优质资产的获取越来越激烈，有的p2p转型为理财超市，涉足基金、保险、信托的销售，有的p2p则深耕垂 直细分领域，与产业链深度融合。资产质量已成为衡量平台核心竞争力的重要指标。资产质量较差的平台，其生存空间将受到挤压，甚至有可能被提前淘汰出局。</w:t>
      </w:r>
    </w:p>
    <w:p>
      <w:pPr>
        <w:ind w:left="0" w:right="0" w:firstLine="560"/>
        <w:spacing w:before="450" w:after="450" w:line="312" w:lineRule="auto"/>
      </w:pPr>
      <w:r>
        <w:rPr>
          <w:rFonts w:ascii="宋体" w:hAnsi="宋体" w:eastAsia="宋体" w:cs="宋体"/>
          <w:color w:val="000"/>
          <w:sz w:val="28"/>
          <w:szCs w:val="28"/>
        </w:rPr>
        <w:t xml:space="preserve">业内人士表示，目前整个p2p行业面临的最大问题不是来自理财端的投资人，而是源于资产端优质借款项目的严重匮乏。在他们看来，未来p2p平台的竞争，拼的不是资金也不是风投，而是平台的资产质量。拥有优质资产的p2p平台对风险的控制能力更强，也更易受到投资人和借款人的青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2024-10-06T09:25:57+08:00</dcterms:created>
  <dcterms:modified xsi:type="dcterms:W3CDTF">2024-10-06T09:25:57+08:00</dcterms:modified>
</cp:coreProperties>
</file>

<file path=docProps/custom.xml><?xml version="1.0" encoding="utf-8"?>
<Properties xmlns="http://schemas.openxmlformats.org/officeDocument/2006/custom-properties" xmlns:vt="http://schemas.openxmlformats.org/officeDocument/2006/docPropsVTypes"/>
</file>