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最新企业环保公司年终总结(四篇)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企业环保公司年终总结篇一在日常的工作中，我秉承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企业环保公司年终总结篇一</w:t>
      </w:r>
    </w:p>
    <w:p>
      <w:pPr>
        <w:ind w:left="0" w:right="0" w:firstLine="560"/>
        <w:spacing w:before="450" w:after="450" w:line="312" w:lineRule="auto"/>
      </w:pPr>
      <w:r>
        <w:rPr>
          <w:rFonts w:ascii="宋体" w:hAnsi="宋体" w:eastAsia="宋体" w:cs="宋体"/>
          <w:color w:val="000"/>
          <w:sz w:val="28"/>
          <w:szCs w:val="28"/>
        </w:rPr>
        <w:t xml:space="preserve">在日常的工作中，我秉承着xx物业“因为您的需要而存在，因为您的满意而精彩”的服务宗旨，为了给xx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x号x号地下室，电梯井，特别是x号地下室业主房间都相继淹水，我们在公司领导安排指导下各部门配合扫水、排水、抽水，谁知第一次将所有积水都处理完后，相隔几天又一场大暴雨袭击x号x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为xx增光添彩，是我们一如既往的目标和追求！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企业环保公司年终总结篇二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黑体" w:hAnsi="黑体" w:eastAsia="黑体" w:cs="黑体"/>
          <w:color w:val="000000"/>
          <w:sz w:val="34"/>
          <w:szCs w:val="34"/>
          <w:b w:val="1"/>
          <w:bCs w:val="1"/>
        </w:rPr>
        <w:t xml:space="preserve">企业环保公司年终总结篇三</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在狠抓经济建设的同时，我们没有忘记狠抓环保工作，现在，就20xx年环保工作总结如下：</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xx年，为了进一步加强环保领导班子，公司明确了xxx同志为环保领导小组总负责人，xxx同志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1、在对公司的污染源进行调查了解的基础上，第三季度由公司环保领导小组组织编制了xxx公司季度度环保规划，各部门制定落实了公司环保规划的具体行动计划。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20xx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2、生活污水经地埋式无动力化粪池物化，生化处理达标后排入西团镇中小企业园污水管网。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5、20xx年，完成了iso1400环境质量认证体系的认证。</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4"/>
          <w:szCs w:val="34"/>
          <w:b w:val="1"/>
          <w:bCs w:val="1"/>
        </w:rPr>
        <w:t xml:space="preserve">企业环保公司年终总结篇四</w:t>
      </w:r>
    </w:p>
    <w:p>
      <w:pPr>
        <w:ind w:left="0" w:right="0" w:firstLine="560"/>
        <w:spacing w:before="450" w:after="450" w:line="312" w:lineRule="auto"/>
      </w:pPr>
      <w:r>
        <w:rPr>
          <w:rFonts w:ascii="宋体" w:hAnsi="宋体" w:eastAsia="宋体" w:cs="宋体"/>
          <w:color w:val="000"/>
          <w:sz w:val="28"/>
          <w:szCs w:val="28"/>
        </w:rPr>
        <w:t xml:space="preserve">今年我公司在狠抓经济建设的同时，没有忘记狠抓环保工作，现在，就今年环保工作总结如下：</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今年，为了进一步加强环保领导班子，公司明确了xxx同志为环保领导小组总负责人，xxx同志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在对公司的污染源进行调查了解的基础上，今年由公司环保领导小组组织编制了公司环保规划，各部门制定落实了公司环保规划的具体行动计划。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关于环保宣传从公司成立以来，每季度的世界环境日都采取各种形式开展环境保护宣传活动，如张贴宣传标语、组织讲座、座谈会和交叉检查。今年，在宣传的规模和深度上有了较大的提高，公司干部员工的资源意识和环保意识普遍增强。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生活垃圾集中处理，职工所产生的生活垃圾由xx镇环卫部门集中处理，避免乱抛乱弃。生活污水经地埋式无动力化粪池物化，生化处理达标后排入xx企业园污水管网。各类噪声源采用“合理布局”的原则，并采取了隔声、吸声、降噪和减振等措施，确保了厂界噪声达标。弃油和金属碎屑收集后统一出售，委托有资质的部门处置。今年，完成了xx环境质量认证体系的认证。</w:t>
      </w:r>
    </w:p>
    <w:p>
      <w:pPr>
        <w:ind w:left="0" w:right="0" w:firstLine="560"/>
        <w:spacing w:before="450" w:after="450" w:line="312" w:lineRule="auto"/>
      </w:pPr>
      <w:r>
        <w:rPr>
          <w:rFonts w:ascii="宋体" w:hAnsi="宋体" w:eastAsia="宋体" w:cs="宋体"/>
          <w:color w:val="000"/>
          <w:sz w:val="28"/>
          <w:szCs w:val="28"/>
        </w:rPr>
        <w:t xml:space="preserve">要有机构、人员、工作目标、工作经费和赋予相应的管理职能。统一领导，至上而下，层层抓落实，形成能顺畅运转的管理工作体系。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2024-10-06T02:32:23+08:00</dcterms:created>
  <dcterms:modified xsi:type="dcterms:W3CDTF">2024-10-06T02:32:23+08:00</dcterms:modified>
</cp:coreProperties>
</file>

<file path=docProps/custom.xml><?xml version="1.0" encoding="utf-8"?>
<Properties xmlns="http://schemas.openxmlformats.org/officeDocument/2006/custom-properties" xmlns:vt="http://schemas.openxmlformats.org/officeDocument/2006/docPropsVTypes"/>
</file>