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2024年实习报告5000字(五篇)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实习报告5000字篇一一、实习单位简介1.1关于__银行至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1.1关于__银行</w:t>
      </w:r>
    </w:p>
    <w:p>
      <w:pPr>
        <w:ind w:left="0" w:right="0" w:firstLine="560"/>
        <w:spacing w:before="450" w:after="450" w:line="312" w:lineRule="auto"/>
      </w:pPr>
      <w:r>
        <w:rPr>
          <w:rFonts w:ascii="宋体" w:hAnsi="宋体" w:eastAsia="宋体" w:cs="宋体"/>
          <w:color w:val="000"/>
          <w:sz w:val="28"/>
          <w:szCs w:val="28"/>
        </w:rPr>
        <w:t xml:space="preserve">至20__年x月底，全行注册资本为__亿元人民币，营业网点近__家，员工总数超过__人。截至20__年年末，__银行总资产约__亿元，各项存款余额已超__亿元。至20__年底，各项贷款余额__亿元，实现拨备前利润__亿元。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银行推出的“__理财”系列理财产品，至今保持了“各类各期产品收益实现率100%、客户投诉率为零”的记录，并在全国“__奖20__年度金融理财产品评选”中荣获了“银行理财——年度银行理财成长奖”。根据__大学信托与理财研究所的统计报告：截至20__年12月，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银行金融市场业务主要包括：本外币金融工具的自营交易与代客业务、本外币各类证券或指数投资业务、债务资本市场业务、代客理财和资产管理业务、金融代理及托管业务等。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银行金融市场业务主要竞争优势之一。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2、整理归档客户信用卡档案，实现客户资料的工作，协助部门完成客户个人及企业贷款的办理及贷后的跟踪核查和不良贷款催收工作。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w:t>
      </w:r>
    </w:p>
    <w:p>
      <w:pPr>
        <w:ind w:left="0" w:right="0" w:firstLine="560"/>
        <w:spacing w:before="450" w:after="450" w:line="312" w:lineRule="auto"/>
      </w:pPr>
      <w:r>
        <w:rPr>
          <w:rFonts w:ascii="宋体" w:hAnsi="宋体" w:eastAsia="宋体" w:cs="宋体"/>
          <w:color w:val="000"/>
          <w:sz w:val="28"/>
          <w:szCs w:val="28"/>
        </w:rPr>
        <w:t xml:space="preserve">根据学校的要求，本人在20__年x月x日开始为期__周的时间在__银行__支行进行了毕业实习。在__银行__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是中国金融体系的重要组成部分，总行设在__。在国内，__银行网点遍布城乡，资金实力雄厚，服务功能齐全，不仅为广大客户所信赖，已成为中国的银行之一。在海外，__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实习报告5000字篇三</w:t>
      </w:r>
    </w:p>
    <w:p>
      <w:pPr>
        <w:ind w:left="0" w:right="0" w:firstLine="560"/>
        <w:spacing w:before="450" w:after="450" w:line="312" w:lineRule="auto"/>
      </w:pPr>
      <w:r>
        <w:rPr>
          <w:rFonts w:ascii="宋体" w:hAnsi="宋体" w:eastAsia="宋体" w:cs="宋体"/>
          <w:color w:val="000"/>
          <w:sz w:val="28"/>
          <w:szCs w:val="28"/>
        </w:rPr>
        <w:t xml:space="preserve">20__年x月x日至x月x日，我在__银行__支行度过了一个月的实习期，在这段日子里，我经历了很多，学到了很多也认识了自己存在的优点和不足。现将我的暑假实习报告总汇汇报如下：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__以上的个体商户，而且推销最重要的就是要有耐心，要尊重客户。所以，起初的一个星期左右，我们的主要推销对象是__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__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本地的人来说就如同大海捞针。首先就必须对__有个整体的了解，还要知道商业集中区都有哪些、交通路线图。这对于已经熟练掌握推销技巧的我提出了又一个要求。</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__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__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20__年x月至x月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__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乐当家”、“龙卡”、“e路通”、“汇得盈”、“速贷通”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四、对__银行__分行的管理岗的思考</w:t>
      </w:r>
    </w:p>
    <w:p>
      <w:pPr>
        <w:ind w:left="0" w:right="0" w:firstLine="560"/>
        <w:spacing w:before="450" w:after="450" w:line="312" w:lineRule="auto"/>
      </w:pPr>
      <w:r>
        <w:rPr>
          <w:rFonts w:ascii="宋体" w:hAnsi="宋体" w:eastAsia="宋体" w:cs="宋体"/>
          <w:color w:val="000"/>
          <w:sz w:val="28"/>
          <w:szCs w:val="28"/>
        </w:rPr>
        <w:t xml:space="preserve">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第二，逐步提高营销意识。不断加大客户和市场的拓展力度，这就要求所有客户经理时时树立营销意识，可按时邀请有这方面权威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中银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老师，在实习期间经常指导我在实习过程中要注意实习的要求，在工作中要我结合所学的知识，要我多动手，多进行实际操作，在我实习中碰到困难时，给了我及时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2024-11-08T19:04:45+08:00</dcterms:created>
  <dcterms:modified xsi:type="dcterms:W3CDTF">2024-11-08T19:04:45+08:00</dcterms:modified>
</cp:coreProperties>
</file>

<file path=docProps/custom.xml><?xml version="1.0" encoding="utf-8"?>
<Properties xmlns="http://schemas.openxmlformats.org/officeDocument/2006/custom-properties" xmlns:vt="http://schemas.openxmlformats.org/officeDocument/2006/docPropsVTypes"/>
</file>