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最新中秋节的演讲稿三分钟以上(六篇)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 “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中秋节的演讲稿三分钟以上篇二</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中秋节的演讲稿三分钟以上篇四</w:t>
      </w:r>
    </w:p>
    <w:p>
      <w:pPr>
        <w:ind w:left="0" w:right="0" w:firstLine="560"/>
        <w:spacing w:before="450" w:after="450" w:line="312" w:lineRule="auto"/>
      </w:pPr>
      <w:r>
        <w:rPr>
          <w:rFonts w:ascii="宋体" w:hAnsi="宋体" w:eastAsia="宋体" w:cs="宋体"/>
          <w:color w:val="000"/>
          <w:sz w:val="28"/>
          <w:szCs w:val="28"/>
        </w:rPr>
        <w:t xml:space="preserve">亲爱的朋友及家人：</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然而，却有多少位员工远离故土，默默的奋斗在工作第一线，创造着一个又一个辉煌。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但是，是大家的，是所有xx人的家庭。为了鼓励、慰问工作在各个岗位上的蓄水池人员，xx人随着“同一首歌，同一个愿望”走在一起，所有期盼着“天涯共明月”的浓浓深情，拉进了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队伍就是这样年轻，就是这样自豪。“雄居高山之颠，搏击蓝天之上。振奋起之羽翼，展雄伟之宏图!”我们有鹰一样的个人，雁一样的团队!这才是xx人，xx人有着鸿鹄之志，时刻准备着迎接暴风雨的挑战!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蓄水池员工的中秋团拜会虽然结束了，但是带给蓄水池人员心中的温暖是永远也不会消失的。在这样一个大家庭之中，有这么多优秀的人才。这许许多多志同道合的朋友相聚在一起，为着共同的梦想而奋斗着。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我们年轻，所以我们有梦，因为我们是xx人，所以我们优秀!世界是属于我们的，未来将由我们去主宰!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感谢总部精心培养的蓄水池人员，我们期待着xx年的中秋，期待着下一次的团聚!</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中秋节的演讲稿三分钟以上篇六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2024-09-20T15:42:32+08:00</dcterms:created>
  <dcterms:modified xsi:type="dcterms:W3CDTF">2024-09-20T15:42:32+08:00</dcterms:modified>
</cp:coreProperties>
</file>

<file path=docProps/custom.xml><?xml version="1.0" encoding="utf-8"?>
<Properties xmlns="http://schemas.openxmlformats.org/officeDocument/2006/custom-properties" xmlns:vt="http://schemas.openxmlformats.org/officeDocument/2006/docPropsVTypes"/>
</file>