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浅谈发挥司法行政在法治政府建设中的作用</w:t>
      </w:r>
      <w:bookmarkEnd w:id="1"/>
    </w:p>
    <w:p>
      <w:pPr>
        <w:jc w:val="center"/>
        <w:spacing w:before="0" w:after="450"/>
      </w:pPr>
      <w:r>
        <w:rPr>
          <w:rFonts w:ascii="Arial" w:hAnsi="Arial" w:eastAsia="Arial" w:cs="Arial"/>
          <w:color w:val="999999"/>
          <w:sz w:val="20"/>
          <w:szCs w:val="20"/>
        </w:rPr>
        <w:t xml:space="preserve">来源：网络  作者：浅语风铃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浅谈发挥司法行政在法治政府建设中的作用随着国务院《全面推进依法行政实施纲要》发布后，一个学习贯彻《纲要》的热潮正在举国上下蓬勃兴起，《纲要》的发布，标志着依法治国方略在政府工作中的具体实施和运作，标志着本届中央政府组成人员推进依法行政、建设...</w:t>
      </w:r>
    </w:p>
    <w:p>
      <w:pPr>
        <w:ind w:left="0" w:right="0" w:firstLine="560"/>
        <w:spacing w:before="450" w:after="450" w:line="312" w:lineRule="auto"/>
      </w:pPr>
      <w:r>
        <w:rPr>
          <w:rFonts w:ascii="宋体" w:hAnsi="宋体" w:eastAsia="宋体" w:cs="宋体"/>
          <w:color w:val="000"/>
          <w:sz w:val="28"/>
          <w:szCs w:val="28"/>
        </w:rPr>
        <w:t xml:space="preserve">浅谈发挥司法行政在法治政府建设中的作用</w:t>
      </w:r>
    </w:p>
    <w:p>
      <w:pPr>
        <w:ind w:left="0" w:right="0" w:firstLine="560"/>
        <w:spacing w:before="450" w:after="450" w:line="312" w:lineRule="auto"/>
      </w:pPr>
      <w:r>
        <w:rPr>
          <w:rFonts w:ascii="宋体" w:hAnsi="宋体" w:eastAsia="宋体" w:cs="宋体"/>
          <w:color w:val="000"/>
          <w:sz w:val="28"/>
          <w:szCs w:val="28"/>
        </w:rPr>
        <w:t xml:space="preserve">随着国务院《全面推进依法行政实施纲要》发布后，一个学习贯彻《纲要》的热潮正在举国上下蓬勃兴起，《纲要》的发布，标志着依法治国方略在政府工作中的具体实施和运作，标志着本届中央政府组成人员推进依法行政、建设法治国家的决心和信心，标志着政府机关由依靠行政手段管理向依靠法律手段管理的根本转变。《纲要》中明确提出了当前全面推进依法行政的目标是：“经过十年左右坚持不懈的努力，基本实现建设法治政府的目标。</w:t>
      </w:r>
    </w:p>
    <w:p>
      <w:pPr>
        <w:ind w:left="0" w:right="0" w:firstLine="560"/>
        <w:spacing w:before="450" w:after="450" w:line="312" w:lineRule="auto"/>
      </w:pPr>
      <w:r>
        <w:rPr>
          <w:rFonts w:ascii="宋体" w:hAnsi="宋体" w:eastAsia="宋体" w:cs="宋体"/>
          <w:color w:val="000"/>
          <w:sz w:val="28"/>
          <w:szCs w:val="28"/>
        </w:rPr>
        <w:t xml:space="preserve">”坚持依法行政，建设法治政府已成为各级政府的施政纲领和工作目标。建设法治政府是一项光荣而神圣的历史使命，它任重而道远。</w:t>
      </w:r>
    </w:p>
    <w:p>
      <w:pPr>
        <w:ind w:left="0" w:right="0" w:firstLine="560"/>
        <w:spacing w:before="450" w:after="450" w:line="312" w:lineRule="auto"/>
      </w:pPr>
      <w:r>
        <w:rPr>
          <w:rFonts w:ascii="宋体" w:hAnsi="宋体" w:eastAsia="宋体" w:cs="宋体"/>
          <w:color w:val="000"/>
          <w:sz w:val="28"/>
          <w:szCs w:val="28"/>
        </w:rPr>
        <w:t xml:space="preserve">司法行政在政府工作中担负着法治建设的职能，在面临着法治政府建设的伟大实践中，同样肩负着重要的历史使命，法治政府建设对司法行政工作既是机遇又是挑战，司法行政在法治政府建设中，如何严格履行自身的职能，充分发挥自身的作用，为法治政府建设作出应有的贡献是面临的又一新的课题。一．在推进法治政府建设中，司法行政要严格履行普法教育的职能，提高各级领导干部及行政机关人员和全体公民的法律素质是当务之急在推进法治政府建设中，对各级领导干部、政府机关的行政管理人员的法律素质和法律知识水平都提出了更高的要求，特别是政府各级领导干部在依法行政中，要知法懂法，善于运用法律手段管理社会各项事务，政府各级领导干部和行政机关管理人员法律知识水平和法律素质的提高也给司法行政在履行普法教育的职能中提出了更高的要求。</w:t>
      </w:r>
    </w:p>
    <w:p>
      <w:pPr>
        <w:ind w:left="0" w:right="0" w:firstLine="560"/>
        <w:spacing w:before="450" w:after="450" w:line="312" w:lineRule="auto"/>
      </w:pPr>
      <w:r>
        <w:rPr>
          <w:rFonts w:ascii="宋体" w:hAnsi="宋体" w:eastAsia="宋体" w:cs="宋体"/>
          <w:color w:val="000"/>
          <w:sz w:val="28"/>
          <w:szCs w:val="28"/>
        </w:rPr>
        <w:t xml:space="preserve">因此，司法行政在履行普法教育的职能中，要始终把各级领导干部和行政机关管理人员作为普法教育的重点对象，要研究和探索出一条与建设法治政府要求相吻合的普法教育的新路子。在普法教育的实施上，要力求做到规范化、制度化，把普法教育真正纳入法治政府建设的轨道上来抓，做到年初有计划，月月有安排，年终有考核。</w:t>
      </w:r>
    </w:p>
    <w:p>
      <w:pPr>
        <w:ind w:left="0" w:right="0" w:firstLine="560"/>
        <w:spacing w:before="450" w:after="450" w:line="312" w:lineRule="auto"/>
      </w:pPr>
      <w:r>
        <w:rPr>
          <w:rFonts w:ascii="宋体" w:hAnsi="宋体" w:eastAsia="宋体" w:cs="宋体"/>
          <w:color w:val="000"/>
          <w:sz w:val="28"/>
          <w:szCs w:val="28"/>
        </w:rPr>
        <w:t xml:space="preserve">要坚持把自学和与培训相结合，把请专家学者举行法制讲座与组织集体讨论相结合，把学法与考试相结合，把普法教育的目标放在推动实现法治政府的目标上，用法治政府建设的目标和要求来衡量普法教育的效果。司法行政部门要善于与人大取得联系和沟通，组织抓好领导干部任职前的学法考试工作，并把这一制度作为干部任免的一项程序和内容进行，并严格法律考试的质量关，以任职前的法律考试推动领导干部的学法用法。</w:t>
      </w:r>
    </w:p>
    <w:p>
      <w:pPr>
        <w:ind w:left="0" w:right="0" w:firstLine="560"/>
        <w:spacing w:before="450" w:after="450" w:line="312" w:lineRule="auto"/>
      </w:pPr>
      <w:r>
        <w:rPr>
          <w:rFonts w:ascii="宋体" w:hAnsi="宋体" w:eastAsia="宋体" w:cs="宋体"/>
          <w:color w:val="000"/>
          <w:sz w:val="28"/>
          <w:szCs w:val="28"/>
        </w:rPr>
        <w:t xml:space="preserve">行政机关公务员的学法考试也应纳入年终公务员的考核内容抓，对学法考试人员不合格要实行补考，补考不合格的年终评定应是不合格公务员。使普法教育在法治政府建设中由过去的软指标变为硬指标，更能适应建设法治政府的新要求。</w:t>
      </w:r>
    </w:p>
    <w:p>
      <w:pPr>
        <w:ind w:left="0" w:right="0" w:firstLine="560"/>
        <w:spacing w:before="450" w:after="450" w:line="312" w:lineRule="auto"/>
      </w:pPr>
      <w:r>
        <w:rPr>
          <w:rFonts w:ascii="宋体" w:hAnsi="宋体" w:eastAsia="宋体" w:cs="宋体"/>
          <w:color w:val="000"/>
          <w:sz w:val="28"/>
          <w:szCs w:val="28"/>
        </w:rPr>
        <w:t xml:space="preserve">在抓好领导干部和行政机关人员的普法教育中，还要抓好全体公民的普法教育。提高全社会的法治化建设水平，需要全体公民的参与和支持，只有全体公民都学法、懂法、守法了，法治政府建设的进程就会加快，政府依法行政的水平也会水涨船高。</w:t>
      </w:r>
    </w:p>
    <w:p>
      <w:pPr>
        <w:ind w:left="0" w:right="0" w:firstLine="560"/>
        <w:spacing w:before="450" w:after="450" w:line="312" w:lineRule="auto"/>
      </w:pPr>
      <w:r>
        <w:rPr>
          <w:rFonts w:ascii="宋体" w:hAnsi="宋体" w:eastAsia="宋体" w:cs="宋体"/>
          <w:color w:val="000"/>
          <w:sz w:val="28"/>
          <w:szCs w:val="28"/>
        </w:rPr>
        <w:t xml:space="preserve">同时，群众又是政府依法行政的相对人和监督者，对政府机关的违法乱纪行为有监督权、检举权、控告权和获取赔偿的权利等。因此，司法行政机关要通过新闻媒体宣传、送法进万家活动、以案释法讲解等手段和途径，深化广大公民的普法教育，在法治政府的建设中，确保广大公民的法律知识水平有一个大的提高，使广大公民积极投入法治政府的建设行列。</w:t>
      </w:r>
    </w:p>
    <w:p>
      <w:pPr>
        <w:ind w:left="0" w:right="0" w:firstLine="560"/>
        <w:spacing w:before="450" w:after="450" w:line="312" w:lineRule="auto"/>
      </w:pPr>
      <w:r>
        <w:rPr>
          <w:rFonts w:ascii="宋体" w:hAnsi="宋体" w:eastAsia="宋体" w:cs="宋体"/>
          <w:color w:val="000"/>
          <w:sz w:val="28"/>
          <w:szCs w:val="28"/>
        </w:rPr>
        <w:t xml:space="preserve">二、在推进法治政府建设中，司法行政要严格履行法律服务的职能，为各级政府的依法决策及依法行政当好顾问和参谋迫在眉睫在法制政府建设中，政府领导和各行政机关是否依法决策、决策是否失误直接关系到政府的形象和管理水平，关系到法治政府建设的进程。因此，在法治政府建设《纲要》中明确提出了按照“谁决策、谁负责”的原则，建立健全决策责任追究制度，实现决策权和决策责任相统一。</w:t>
      </w:r>
    </w:p>
    <w:p>
      <w:pPr>
        <w:ind w:left="0" w:right="0" w:firstLine="560"/>
        <w:spacing w:before="450" w:after="450" w:line="312" w:lineRule="auto"/>
      </w:pPr>
      <w:r>
        <w:rPr>
          <w:rFonts w:ascii="宋体" w:hAnsi="宋体" w:eastAsia="宋体" w:cs="宋体"/>
          <w:color w:val="000"/>
          <w:sz w:val="28"/>
          <w:szCs w:val="28"/>
        </w:rPr>
        <w:t xml:space="preserve">这一决策原则显示了政府和行政机关决策的责任性和严肃性，体现了依法决策、科学决策、民主决策的重要性和紧迫性。决策失误要追究决策层的责任，这就是法治政府建设的原则，它充分体现了维护国家利益、集体利益、人民利益的严肃性和神圣性。</w:t>
      </w:r>
    </w:p>
    <w:p>
      <w:pPr>
        <w:ind w:left="0" w:right="0" w:firstLine="560"/>
        <w:spacing w:before="450" w:after="450" w:line="312" w:lineRule="auto"/>
      </w:pPr>
      <w:r>
        <w:rPr>
          <w:rFonts w:ascii="宋体" w:hAnsi="宋体" w:eastAsia="宋体" w:cs="宋体"/>
          <w:color w:val="000"/>
          <w:sz w:val="28"/>
          <w:szCs w:val="28"/>
        </w:rPr>
        <w:t xml:space="preserve">为避免决策上的失误和提高决策的水平，政府领导和行政机关需要有一大批法律专业人士发挥顾问和参谋作用，司法行政担任着法律服务的职能，系统内部有一支长期从事法律服务的律师队伍、公证员队伍和法律服务工作者队伍这三支队伍中涌现了一批法律服务的精英骨干，在政府的依法决策中，要充分发挥他们的智囊团、顾问团、参谋团的作用，充分彰显法律服务在法治政府建设中的功能。首先，司法行政机关要组织法律服务精英骨干为政府的依法决策当好顾问和参谋。</w:t>
      </w:r>
    </w:p>
    <w:p>
      <w:pPr>
        <w:ind w:left="0" w:right="0" w:firstLine="560"/>
        <w:spacing w:before="450" w:after="450" w:line="312" w:lineRule="auto"/>
      </w:pPr>
      <w:r>
        <w:rPr>
          <w:rFonts w:ascii="宋体" w:hAnsi="宋体" w:eastAsia="宋体" w:cs="宋体"/>
          <w:color w:val="000"/>
          <w:sz w:val="28"/>
          <w:szCs w:val="28"/>
        </w:rPr>
        <w:t xml:space="preserve">司法行政要担负起政府依法决策的顾问和参谋的重任，必须从律师、公证员和法律服务工作者队伍中选出一支强兵强将，组成一支精英骨干队伍，为政府决策层提供最佳的顾问和参谋。同时，司法行政机关还需要对法律服务人员进行必要的培训，提高他们参与决策的本领，使法律服务精英骨干队伍为政府的决策播种一片绿荫。</w:t>
      </w:r>
    </w:p>
    <w:p>
      <w:pPr>
        <w:ind w:left="0" w:right="0" w:firstLine="560"/>
        <w:spacing w:before="450" w:after="450" w:line="312" w:lineRule="auto"/>
      </w:pPr>
      <w:r>
        <w:rPr>
          <w:rFonts w:ascii="宋体" w:hAnsi="宋体" w:eastAsia="宋体" w:cs="宋体"/>
          <w:color w:val="000"/>
          <w:sz w:val="28"/>
          <w:szCs w:val="28"/>
        </w:rPr>
        <w:t xml:space="preserve">其次，搞好依法论证和调查考证工作。法律顾问队伍要至始至终参与政府的重大决策，要从决策草案的制定、修改、听证到组织实施以及在实施过程中需要进行决策调整等诸方面给予法律指导和规范，提高决策的科学性和准确性。</w:t>
      </w:r>
    </w:p>
    <w:p>
      <w:pPr>
        <w:ind w:left="0" w:right="0" w:firstLine="560"/>
        <w:spacing w:before="450" w:after="450" w:line="312" w:lineRule="auto"/>
      </w:pPr>
      <w:r>
        <w:rPr>
          <w:rFonts w:ascii="宋体" w:hAnsi="宋体" w:eastAsia="宋体" w:cs="宋体"/>
          <w:color w:val="000"/>
          <w:sz w:val="28"/>
          <w:szCs w:val="28"/>
        </w:rPr>
        <w:t xml:space="preserve">再次，组织精英骨干队伍参与政府机关的仲裁和行政复议工作。政府机关的仲裁和行政复议工作是法治政府建设的一项重要内容，强化依法仲裁和依法搞好行政复议工作是政府依法行政中一项取信于民的重要工程，它对于法治政府建设有着重要的影响。</w:t>
      </w:r>
    </w:p>
    <w:p>
      <w:pPr>
        <w:ind w:left="0" w:right="0" w:firstLine="560"/>
        <w:spacing w:before="450" w:after="450" w:line="312" w:lineRule="auto"/>
      </w:pPr>
      <w:r>
        <w:rPr>
          <w:rFonts w:ascii="宋体" w:hAnsi="宋体" w:eastAsia="宋体" w:cs="宋体"/>
          <w:color w:val="000"/>
          <w:sz w:val="28"/>
          <w:szCs w:val="28"/>
        </w:rPr>
        <w:t xml:space="preserve">因此，司法行政要组织法律顾问团参与政府机关的仲裁和行政复议工作，依法规范和依法监督政府机关的仲裁行为和行政复议工作，在法治政府建设中真正把政府机关建成法治机关、服务型机关、廉洁高效的便民型机关。第四，司法行政要从建设法治政府的高度转变管理法律服务的职能。</w:t>
      </w:r>
    </w:p>
    <w:p>
      <w:pPr>
        <w:ind w:left="0" w:right="0" w:firstLine="560"/>
        <w:spacing w:before="450" w:after="450" w:line="312" w:lineRule="auto"/>
      </w:pPr>
      <w:r>
        <w:rPr>
          <w:rFonts w:ascii="宋体" w:hAnsi="宋体" w:eastAsia="宋体" w:cs="宋体"/>
          <w:color w:val="000"/>
          <w:sz w:val="28"/>
          <w:szCs w:val="28"/>
        </w:rPr>
        <w:t xml:space="preserve">法律服务队伍参与建设法治政府的活动，司法行政要对他们多关心，多服务，多帮助，为他们创造好的环境和条件，设法解决他们的后顾之忧，让他们全身心地投入法治政府的建设行列。</w:t>
      </w:r>
    </w:p>
    <w:p>
      <w:pPr>
        <w:ind w:left="0" w:right="0" w:firstLine="560"/>
        <w:spacing w:before="450" w:after="450" w:line="312" w:lineRule="auto"/>
      </w:pPr>
      <w:r>
        <w:rPr>
          <w:rFonts w:ascii="宋体" w:hAnsi="宋体" w:eastAsia="宋体" w:cs="宋体"/>
          <w:color w:val="000"/>
          <w:sz w:val="28"/>
          <w:szCs w:val="28"/>
        </w:rPr>
        <w:t xml:space="preserve">三、在推进法治政府建设中，司法行政要严格履行人民调解的职能，为建立新的矛盾化解机制提供新的思路和成功经验《全面推进依法行政实施纲要》中提出了“积极探索高效、便捷和成本低廉的防范化解社会矛盾的机制，充分发挥调解在解决社会矛盾中的作用”。由于司法行政长期担负着人民调解工作的职能，积累了化解社会矛盾的成功经验和做法，在法治政府建设中，司法行政要为政府机关搞好矛盾化解工作发挥指导、示范的作用。</w:t>
      </w:r>
    </w:p>
    <w:p>
      <w:pPr>
        <w:ind w:left="0" w:right="0" w:firstLine="560"/>
        <w:spacing w:before="450" w:after="450" w:line="312" w:lineRule="auto"/>
      </w:pPr>
      <w:r>
        <w:rPr>
          <w:rFonts w:ascii="宋体" w:hAnsi="宋体" w:eastAsia="宋体" w:cs="宋体"/>
          <w:color w:val="000"/>
          <w:sz w:val="28"/>
          <w:szCs w:val="28"/>
        </w:rPr>
        <w:t xml:space="preserve">同时，也要从法治政府建设的高度搞好社会矛盾大调解工作。一是要协助政府机关搞好依法调解中的业务指导。</w:t>
      </w:r>
    </w:p>
    <w:p>
      <w:pPr>
        <w:ind w:left="0" w:right="0" w:firstLine="560"/>
        <w:spacing w:before="450" w:after="450" w:line="312" w:lineRule="auto"/>
      </w:pPr>
      <w:r>
        <w:rPr>
          <w:rFonts w:ascii="宋体" w:hAnsi="宋体" w:eastAsia="宋体" w:cs="宋体"/>
          <w:color w:val="000"/>
          <w:sz w:val="28"/>
          <w:szCs w:val="28"/>
        </w:rPr>
        <w:t xml:space="preserve">随着改革开放和市场经济的深入发展，社会各种矛盾不断随之增长和上升。在法治政府建设中，行政机关要为矛盾的化解提供高效便捷、成本低廉的服务。</w:t>
      </w:r>
    </w:p>
    <w:p>
      <w:pPr>
        <w:ind w:left="0" w:right="0" w:firstLine="560"/>
        <w:spacing w:before="450" w:after="450" w:line="312" w:lineRule="auto"/>
      </w:pPr>
      <w:r>
        <w:rPr>
          <w:rFonts w:ascii="宋体" w:hAnsi="宋体" w:eastAsia="宋体" w:cs="宋体"/>
          <w:color w:val="000"/>
          <w:sz w:val="28"/>
          <w:szCs w:val="28"/>
        </w:rPr>
        <w:t xml:space="preserve">司法行政机关要有意识地为政府机关搞好调解工作进行培训，认真组织行政机关调解人员学习《人民调解工作条例》。在组织培训中，还可以采取组织现场观摩、查阅调解协议书等方法。</w:t>
      </w:r>
    </w:p>
    <w:p>
      <w:pPr>
        <w:ind w:left="0" w:right="0" w:firstLine="560"/>
        <w:spacing w:before="450" w:after="450" w:line="312" w:lineRule="auto"/>
      </w:pPr>
      <w:r>
        <w:rPr>
          <w:rFonts w:ascii="宋体" w:hAnsi="宋体" w:eastAsia="宋体" w:cs="宋体"/>
          <w:color w:val="000"/>
          <w:sz w:val="28"/>
          <w:szCs w:val="28"/>
        </w:rPr>
        <w:t xml:space="preserve">使行政机关调解人员掌握调解的基本功，提高调解的能力和素质，在法治政府建设中成为有作为的行政机关。二是主动配合做好社会矛盾的调处工作。</w:t>
      </w:r>
    </w:p>
    <w:p>
      <w:pPr>
        <w:ind w:left="0" w:right="0" w:firstLine="560"/>
        <w:spacing w:before="450" w:after="450" w:line="312" w:lineRule="auto"/>
      </w:pPr>
      <w:r>
        <w:rPr>
          <w:rFonts w:ascii="宋体" w:hAnsi="宋体" w:eastAsia="宋体" w:cs="宋体"/>
          <w:color w:val="000"/>
          <w:sz w:val="28"/>
          <w:szCs w:val="28"/>
        </w:rPr>
        <w:t xml:space="preserve">司法行政机关在政府机关矛盾的调解中，要积极参与和主动配合，要组织调解骨干小组介入政府机关的社会矛盾纠纷调解，在调解中，要向群众宣传国家的法律法规，宣传人民调解工作的作用和调解协议书的法律效力，要规范调解的程序和调解协议书的制作，对不履行调解协议的要督促履行义务。司法行政机关在政府机关的矛盾调解中，要发挥示范和诱导作用，确保政府机关的矛盾化解工作做到社会满意、群众满意、政府机关自身满意。</w:t>
      </w:r>
    </w:p>
    <w:p>
      <w:pPr>
        <w:ind w:left="0" w:right="0" w:firstLine="560"/>
        <w:spacing w:before="450" w:after="450" w:line="312" w:lineRule="auto"/>
      </w:pPr>
      <w:r>
        <w:rPr>
          <w:rFonts w:ascii="宋体" w:hAnsi="宋体" w:eastAsia="宋体" w:cs="宋体"/>
          <w:color w:val="000"/>
          <w:sz w:val="28"/>
          <w:szCs w:val="28"/>
        </w:rPr>
        <w:t xml:space="preserve">使政府机关的矛盾调解成为社会调解组织的楷模和标杆。三是司法行政机关要从法治政府建设的高度建立新的社会大调解机制。</w:t>
      </w:r>
    </w:p>
    <w:p>
      <w:pPr>
        <w:ind w:left="0" w:right="0" w:firstLine="560"/>
        <w:spacing w:before="450" w:after="450" w:line="312" w:lineRule="auto"/>
      </w:pPr>
      <w:r>
        <w:rPr>
          <w:rFonts w:ascii="宋体" w:hAnsi="宋体" w:eastAsia="宋体" w:cs="宋体"/>
          <w:color w:val="000"/>
          <w:sz w:val="28"/>
          <w:szCs w:val="28"/>
        </w:rPr>
        <w:t xml:space="preserve">当前，社会大调解机制正在各地逐步建立和完善，建立新形势下的社会矛盾大调解机制是法治政府建设的需要，是确保社会稳定，促进经济发展的需要。司法行政机关要在建立社会大调解机制中探索新的路子和做法，为法治政府建设中的社会矛盾化解作出应有贡献。</w:t>
      </w:r>
    </w:p>
    <w:p>
      <w:pPr>
        <w:ind w:left="0" w:right="0" w:firstLine="560"/>
        <w:spacing w:before="450" w:after="450" w:line="312" w:lineRule="auto"/>
      </w:pPr>
      <w:r>
        <w:rPr>
          <w:rFonts w:ascii="宋体" w:hAnsi="宋体" w:eastAsia="宋体" w:cs="宋体"/>
          <w:color w:val="000"/>
          <w:sz w:val="28"/>
          <w:szCs w:val="28"/>
        </w:rPr>
        <w:t xml:space="preserve">四、在法治政府建设中，司法行政要严格履行依法治理的职能，充分发挥组织协调和检查监督的作用义不容辞司法行政长期担任着普法依法治理的职能，法治政府建设既是政府法制部门的工作，又是依法治理工作的范畴。司法行政工作是政府法制建设的一个机构部门，履行着一个地区的法治建设的职能，一个地区的依法治理领导小组办公室都设在司法行政部门，司法行政担任着政府和社会法治建设的双重任务，因此，司法行政在法治政府建设中的作用显得尤为重要。</w:t>
      </w:r>
    </w:p>
    <w:p>
      <w:pPr>
        <w:ind w:left="0" w:right="0" w:firstLine="560"/>
        <w:spacing w:before="450" w:after="450" w:line="312" w:lineRule="auto"/>
      </w:pPr>
      <w:r>
        <w:rPr>
          <w:rFonts w:ascii="宋体" w:hAnsi="宋体" w:eastAsia="宋体" w:cs="宋体"/>
          <w:color w:val="000"/>
          <w:sz w:val="28"/>
          <w:szCs w:val="28"/>
        </w:rPr>
        <w:t xml:space="preserve">一是要发挥司法行政在法治政府建设中的组织协调作用。司法行政要把法治政府建设的目标、任务和要求列入普法依法治理的规划和目标来抓，把法治政府建设的内容纳入依法治理的工作范围来考核，把法治政府建设中的依法行政、依法决策、依法调解、依法管理等项工作全面纳入依法治理的轨道抓，定期组织检查考评、组织召开研讨会、经验交流会等。</w:t>
      </w:r>
    </w:p>
    <w:p>
      <w:pPr>
        <w:ind w:left="0" w:right="0" w:firstLine="560"/>
        <w:spacing w:before="450" w:after="450" w:line="312" w:lineRule="auto"/>
      </w:pPr>
      <w:r>
        <w:rPr>
          <w:rFonts w:ascii="宋体" w:hAnsi="宋体" w:eastAsia="宋体" w:cs="宋体"/>
          <w:color w:val="000"/>
          <w:sz w:val="28"/>
          <w:szCs w:val="28"/>
        </w:rPr>
        <w:t xml:space="preserve">同时，对法治政府建设中涌现出来的先进典型纳入普法依法治理的总结表彰范围进行通报表彰。以普法依法治理的开展，提高政府机关的依法行政水平，推进法治政府建设的进程。</w:t>
      </w:r>
    </w:p>
    <w:p>
      <w:pPr>
        <w:ind w:left="0" w:right="0" w:firstLine="560"/>
        <w:spacing w:before="450" w:after="450" w:line="312" w:lineRule="auto"/>
      </w:pPr>
      <w:r>
        <w:rPr>
          <w:rFonts w:ascii="宋体" w:hAnsi="宋体" w:eastAsia="宋体" w:cs="宋体"/>
          <w:color w:val="000"/>
          <w:sz w:val="28"/>
          <w:szCs w:val="28"/>
        </w:rPr>
        <w:t xml:space="preserve">二是要发挥司法行政在法治政府建设中的检查监督的作用。司法行政要充分发挥依法治理领导小组办公室的协调作用，积极参与法治政府建设的检查监督依法治理领导小组办公室要经常与人大部门、党委的宣传部部门、组织部门取得联系，协调组织力量对政府机关的依法管理、依法办案情况进行检查监督，每年要组织对办案人员的办案情况进行调查和考察，对案件当事人进行走访和了解，掌握和了解办案人员是否公正办案、依法办案，发现问题及时纠正，以检查监督促进行政机关公正执法，依法办案。</w:t>
      </w:r>
    </w:p>
    <w:p>
      <w:pPr>
        <w:ind w:left="0" w:right="0" w:firstLine="560"/>
        <w:spacing w:before="450" w:after="450" w:line="312" w:lineRule="auto"/>
      </w:pPr>
      <w:r>
        <w:rPr>
          <w:rFonts w:ascii="宋体" w:hAnsi="宋体" w:eastAsia="宋体" w:cs="宋体"/>
          <w:color w:val="000"/>
          <w:sz w:val="28"/>
          <w:szCs w:val="28"/>
        </w:rPr>
        <w:t xml:space="preserve">三是要发挥司法行政在法治政府建设中的考核考评的作用。随着普法依法治理工作的深入开展，司法行政每年都要组织协调力量对政府各部门开展普法依法治理的情况进行一次考核考评，特别是在完成了普法依法治理的五年规划的周期目标时，都要进行阶段性的考核考评。</w:t>
      </w:r>
    </w:p>
    <w:p>
      <w:pPr>
        <w:ind w:left="0" w:right="0" w:firstLine="560"/>
        <w:spacing w:before="450" w:after="450" w:line="312" w:lineRule="auto"/>
      </w:pPr>
      <w:r>
        <w:rPr>
          <w:rFonts w:ascii="宋体" w:hAnsi="宋体" w:eastAsia="宋体" w:cs="宋体"/>
          <w:color w:val="000"/>
          <w:sz w:val="28"/>
          <w:szCs w:val="28"/>
        </w:rPr>
        <w:t xml:space="preserve">在普法依法治理的考核考评中，今后，也要将政府各部门依法行政的情况纳入考核考评的内容，并根据法治政府建设的内容，进行细化量化考核的标准，对考核不达标的不能参与先进的评比，以考核考评推进政府各部门的依法行政，确保法治政府建设取得辉煌成果。xx省xx县司法局法制宣传科电话：025—7214399</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2024-11-06T07:23:33+08:00</dcterms:created>
  <dcterms:modified xsi:type="dcterms:W3CDTF">2024-11-06T07:23:33+08:00</dcterms:modified>
</cp:coreProperties>
</file>

<file path=docProps/custom.xml><?xml version="1.0" encoding="utf-8"?>
<Properties xmlns="http://schemas.openxmlformats.org/officeDocument/2006/custom-properties" xmlns:vt="http://schemas.openxmlformats.org/officeDocument/2006/docPropsVTypes"/>
</file>