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上半年XXX市精神文明建设工作总结</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20xx年上半年，全市精神文明建设工作以以党的十七大精神为指导，认真贯彻落实科学发展观，按照既定的“提升公民素质、改善城乡环境、塑造文明形象、建设魅力家园、创建文明城市”                                 ...</w:t>
      </w:r>
    </w:p>
    <w:p>
      <w:pPr>
        <w:ind w:left="0" w:right="0" w:firstLine="560"/>
        <w:spacing w:before="450" w:after="450" w:line="312" w:lineRule="auto"/>
      </w:pPr>
      <w:r>
        <w:rPr>
          <w:rFonts w:ascii="宋体" w:hAnsi="宋体" w:eastAsia="宋体" w:cs="宋体"/>
          <w:color w:val="000"/>
          <w:sz w:val="28"/>
          <w:szCs w:val="28"/>
        </w:rPr>
        <w:t xml:space="preserve">20xx年上半年，全市精神文明建设工作以以党的十七大精神为指导，认真贯彻落实科学发展观，按照既定的“提升公民素质、改善城乡环境、塑造文明形象、建设魅力家园、创建文明城市”</w:t>
      </w:r>
    </w:p>
    <w:p>
      <w:pPr>
        <w:ind w:left="0" w:right="0" w:firstLine="560"/>
        <w:spacing w:before="450" w:after="450" w:line="312" w:lineRule="auto"/>
      </w:pPr>
      <w:r>
        <w:rPr>
          <w:rFonts w:ascii="宋体" w:hAnsi="宋体" w:eastAsia="宋体" w:cs="宋体"/>
          <w:color w:val="000"/>
          <w:sz w:val="28"/>
          <w:szCs w:val="28"/>
        </w:rPr>
        <w:t xml:space="preserve">二是实施形象塑造行动，努力推进以文明社区创建为重点的文明城市建设。</w:t>
      </w:r>
    </w:p>
    <w:p>
      <w:pPr>
        <w:ind w:left="0" w:right="0" w:firstLine="560"/>
        <w:spacing w:before="450" w:after="450" w:line="312" w:lineRule="auto"/>
      </w:pPr>
      <w:r>
        <w:rPr>
          <w:rFonts w:ascii="宋体" w:hAnsi="宋体" w:eastAsia="宋体" w:cs="宋体"/>
          <w:color w:val="000"/>
          <w:sz w:val="28"/>
          <w:szCs w:val="28"/>
        </w:rPr>
        <w:t xml:space="preserve">1、在充分调研的基础上，按照中央文明委制定的《全国文明城市测评体系》，摸清底数，查找差距，为领导决策提供了科学依据。重新进行了任务指标的分解，明确职责。</w:t>
      </w:r>
    </w:p>
    <w:p>
      <w:pPr>
        <w:ind w:left="0" w:right="0" w:firstLine="560"/>
        <w:spacing w:before="450" w:after="450" w:line="312" w:lineRule="auto"/>
      </w:pPr>
      <w:r>
        <w:rPr>
          <w:rFonts w:ascii="宋体" w:hAnsi="宋体" w:eastAsia="宋体" w:cs="宋体"/>
          <w:color w:val="000"/>
          <w:sz w:val="28"/>
          <w:szCs w:val="28"/>
        </w:rPr>
        <w:t xml:space="preserve">3、以“亲情连你我，和谐进万家”为主题，组织开展第三届“邻居节”活动，培育新型的邻里关系，丰富文明和谐社区创建新内涵。</w:t>
      </w:r>
    </w:p>
    <w:p>
      <w:pPr>
        <w:ind w:left="0" w:right="0" w:firstLine="560"/>
        <w:spacing w:before="450" w:after="450" w:line="312" w:lineRule="auto"/>
      </w:pPr>
      <w:r>
        <w:rPr>
          <w:rFonts w:ascii="宋体" w:hAnsi="宋体" w:eastAsia="宋体" w:cs="宋体"/>
          <w:color w:val="000"/>
          <w:sz w:val="28"/>
          <w:szCs w:val="28"/>
        </w:rPr>
        <w:t xml:space="preserve">三是实施共铸诚信行动，促进以“擦亮xxx窗口”为重点的文明行业创建上水平。</w:t>
      </w:r>
    </w:p>
    <w:p>
      <w:pPr>
        <w:ind w:left="0" w:right="0" w:firstLine="560"/>
        <w:spacing w:before="450" w:after="450" w:line="312" w:lineRule="auto"/>
      </w:pPr>
      <w:r>
        <w:rPr>
          <w:rFonts w:ascii="宋体" w:hAnsi="宋体" w:eastAsia="宋体" w:cs="宋体"/>
          <w:color w:val="000"/>
          <w:sz w:val="28"/>
          <w:szCs w:val="28"/>
        </w:rPr>
        <w:t xml:space="preserve">2、继续开展了“树文明礼仪形象，做诚信服务标兵”活动。以窗口单位、服务行业为重点，以职业技能、优质服务为主要内容，掀起了争做一流员工、争当岗位能手、争创文明行业热潮。</w:t>
      </w:r>
    </w:p>
    <w:p>
      <w:pPr>
        <w:ind w:left="0" w:right="0" w:firstLine="560"/>
        <w:spacing w:before="450" w:after="450" w:line="312" w:lineRule="auto"/>
      </w:pPr>
      <w:r>
        <w:rPr>
          <w:rFonts w:ascii="宋体" w:hAnsi="宋体" w:eastAsia="宋体" w:cs="宋体"/>
          <w:color w:val="000"/>
          <w:sz w:val="28"/>
          <w:szCs w:val="28"/>
        </w:rPr>
        <w:t xml:space="preserve">四是实施乡约文明行动，着力提高以“三大创建”为重点的新农村文明建设水平。</w:t>
      </w:r>
    </w:p>
    <w:p>
      <w:pPr>
        <w:ind w:left="0" w:right="0" w:firstLine="560"/>
        <w:spacing w:before="450" w:after="450" w:line="312" w:lineRule="auto"/>
      </w:pPr>
      <w:r>
        <w:rPr>
          <w:rFonts w:ascii="宋体" w:hAnsi="宋体" w:eastAsia="宋体" w:cs="宋体"/>
          <w:color w:val="000"/>
          <w:sz w:val="28"/>
          <w:szCs w:val="28"/>
        </w:rPr>
        <w:t xml:space="preserve">沟300多条，栽植行道树50万棵，栽花240万株，修建公厕和改造厕所2300个，修垃圾池子300个。</w:t>
      </w:r>
    </w:p>
    <w:p>
      <w:pPr>
        <w:ind w:left="0" w:right="0" w:firstLine="560"/>
        <w:spacing w:before="450" w:after="450" w:line="312" w:lineRule="auto"/>
      </w:pPr>
      <w:r>
        <w:rPr>
          <w:rFonts w:ascii="宋体" w:hAnsi="宋体" w:eastAsia="宋体" w:cs="宋体"/>
          <w:color w:val="000"/>
          <w:sz w:val="28"/>
          <w:szCs w:val="28"/>
        </w:rPr>
        <w:t xml:space="preserve">2、继续坚持和深化文明村镇创评活动。在全市广大农村组织开展了“新农民、新环境、新文化、新风尚展示活动”和评选“乡约文明三项十佳”（“2024乡约文明十大人物”、“2024乡约文明十星农家”、“2024乡约文明十佳乡村”）活动，充分反映改革开放以来我市农业、农村、农民发生的巨大变化，进一步提高农村精神文明建设水平，促进社会主义新农村建设。</w:t>
      </w:r>
    </w:p>
    <w:p>
      <w:pPr>
        <w:ind w:left="0" w:right="0" w:firstLine="560"/>
        <w:spacing w:before="450" w:after="450" w:line="312" w:lineRule="auto"/>
      </w:pPr>
      <w:r>
        <w:rPr>
          <w:rFonts w:ascii="宋体" w:hAnsi="宋体" w:eastAsia="宋体" w:cs="宋体"/>
          <w:color w:val="000"/>
          <w:sz w:val="28"/>
          <w:szCs w:val="28"/>
        </w:rPr>
        <w:t xml:space="preserve">五是实施城乡清洁行动，搞好以治理脏乱差为重点的城乡环境综合整治。</w:t>
      </w:r>
    </w:p>
    <w:p>
      <w:pPr>
        <w:ind w:left="0" w:right="0" w:firstLine="560"/>
        <w:spacing w:before="450" w:after="450" w:line="312" w:lineRule="auto"/>
      </w:pPr>
      <w:r>
        <w:rPr>
          <w:rFonts w:ascii="宋体" w:hAnsi="宋体" w:eastAsia="宋体" w:cs="宋体"/>
          <w:color w:val="000"/>
          <w:sz w:val="28"/>
          <w:szCs w:val="28"/>
        </w:rPr>
        <w:t xml:space="preserve">1、着力优化城市环境和公共秩序。对乱丢乱扔、随地吐痰、争抢拥挤、乱穿马路等顽症陋习，进一步加大了集中宣传整治的力度，引导人们告别不文明的行为习惯</w:t>
      </w:r>
    </w:p>
    <w:p>
      <w:pPr>
        <w:ind w:left="0" w:right="0" w:firstLine="560"/>
        <w:spacing w:before="450" w:after="450" w:line="312" w:lineRule="auto"/>
      </w:pPr>
      <w:r>
        <w:rPr>
          <w:rFonts w:ascii="宋体" w:hAnsi="宋体" w:eastAsia="宋体" w:cs="宋体"/>
          <w:color w:val="000"/>
          <w:sz w:val="28"/>
          <w:szCs w:val="28"/>
        </w:rPr>
        <w:t xml:space="preserve">2、大力加强城市社区环境卫生治理。开展了“提高市民素质、营造美好家园”活动。起草了《“提高市民素质营造美好家园”活动方案（讨论稿）》和考评细则。在新闻媒体刊发了《争当文明市民营造美好家园倡议书》并设置了专栏。召开了市民代表座谈会，聘请志愿者担任督查员。积极协调有关部门，着手公益广告的制作及宣传。积极动员文明单位进社区，在开展城市清洁行动的同时，与困难群众结对子、献爱心。组织志愿者为棚户区动迁居民提供帮助。开展了市容环境卫生考评工作。每季度与城管局等相关部门联合进行一次大检查，检查结果在媒体公布；从日常工作的角度强化管理，进行不定期抽查，发现问题，立即下达整改通知；实行动态管理。</w:t>
      </w:r>
    </w:p>
    <w:p>
      <w:pPr>
        <w:ind w:left="0" w:right="0" w:firstLine="560"/>
        <w:spacing w:before="450" w:after="450" w:line="312" w:lineRule="auto"/>
      </w:pPr>
      <w:r>
        <w:rPr>
          <w:rFonts w:ascii="宋体" w:hAnsi="宋体" w:eastAsia="宋体" w:cs="宋体"/>
          <w:color w:val="000"/>
          <w:sz w:val="28"/>
          <w:szCs w:val="28"/>
        </w:rPr>
        <w:t xml:space="preserve">六是实施呵护关爱行动，开展以行为养成为重点的未成年人思想道德建设系列活动</w:t>
      </w:r>
    </w:p>
    <w:p>
      <w:pPr>
        <w:ind w:left="0" w:right="0" w:firstLine="560"/>
        <w:spacing w:before="450" w:after="450" w:line="312" w:lineRule="auto"/>
      </w:pPr>
      <w:r>
        <w:rPr>
          <w:rFonts w:ascii="宋体" w:hAnsi="宋体" w:eastAsia="宋体" w:cs="宋体"/>
          <w:color w:val="000"/>
          <w:sz w:val="28"/>
          <w:szCs w:val="28"/>
        </w:rPr>
        <w:t xml:space="preserve">1、在全市中小学开展了争做“五小”活动。进一步整合学校、家庭、社会教育资源，巩固“三位一体”教育网络，组织开展了以“在家做父母的小帮手，在社会做文明礼貌的小标兵，在学校做团结友爱的小伙伴，在社会做遵守秩序的小卫士，在独处时做心理健康的小主人”为主要内容的五小活动。</w:t>
      </w:r>
    </w:p>
    <w:p>
      <w:pPr>
        <w:ind w:left="0" w:right="0" w:firstLine="560"/>
        <w:spacing w:before="450" w:after="450" w:line="312" w:lineRule="auto"/>
      </w:pPr>
      <w:r>
        <w:rPr>
          <w:rFonts w:ascii="宋体" w:hAnsi="宋体" w:eastAsia="宋体" w:cs="宋体"/>
          <w:color w:val="000"/>
          <w:sz w:val="28"/>
          <w:szCs w:val="28"/>
        </w:rPr>
        <w:t xml:space="preserve">2、以“做一个有道德的人”为主题，广泛开展“知荣辱、树新风、我行动”道德实践活动。成功承办黑龙江省“做一个有道德的人”主题实践活动启动仪式。中央文明办未成年人思想道德建设工作组组长张英伟，黑龙江省委宣传部副部长、省文明办主任陈永芳及省、市有关部门领导出席启动仪式。活动盛况中央、省</w:t>
      </w:r>
    </w:p>
    <w:p>
      <w:pPr>
        <w:ind w:left="0" w:right="0" w:firstLine="560"/>
        <w:spacing w:before="450" w:after="450" w:line="312" w:lineRule="auto"/>
      </w:pPr>
      <w:r>
        <w:rPr>
          <w:rFonts w:ascii="宋体" w:hAnsi="宋体" w:eastAsia="宋体" w:cs="宋体"/>
          <w:color w:val="000"/>
          <w:sz w:val="28"/>
          <w:szCs w:val="28"/>
        </w:rPr>
        <w:t xml:space="preserve">、市各新闻媒体给予充分报道。xxx市未成年人思想道德建设及精神文明建设工作得到中央和省领导的高度赞誉。组织全市青少年参加了“全国百万青少年‘我承诺：做一个有道德的人’网上签名活动”。</w:t>
      </w:r>
    </w:p>
    <w:p>
      <w:pPr>
        <w:ind w:left="0" w:right="0" w:firstLine="560"/>
        <w:spacing w:before="450" w:after="450" w:line="312" w:lineRule="auto"/>
      </w:pPr>
      <w:r>
        <w:rPr>
          <w:rFonts w:ascii="宋体" w:hAnsi="宋体" w:eastAsia="宋体" w:cs="宋体"/>
          <w:color w:val="000"/>
          <w:sz w:val="28"/>
          <w:szCs w:val="28"/>
        </w:rPr>
        <w:t xml:space="preserve">3、完成了未成年人思想道德创新案例申报工作。收集创新案例近百篇，经整理、修改向省文明办推荐未成年人思想道德创新案例20篇。</w:t>
      </w:r>
    </w:p>
    <w:p>
      <w:pPr>
        <w:ind w:left="0" w:right="0" w:firstLine="560"/>
        <w:spacing w:before="450" w:after="450" w:line="312" w:lineRule="auto"/>
      </w:pPr>
      <w:r>
        <w:rPr>
          <w:rFonts w:ascii="宋体" w:hAnsi="宋体" w:eastAsia="宋体" w:cs="宋体"/>
          <w:color w:val="000"/>
          <w:sz w:val="28"/>
          <w:szCs w:val="28"/>
        </w:rPr>
        <w:t xml:space="preserve">4、组织“抗震救灾英雄少年”评选投票工作。向各县（市）区下发了通知，并与团市委和道德实践活动联系点等单位及时沟通，落实投票指标。</w:t>
      </w:r>
    </w:p>
    <w:p>
      <w:pPr>
        <w:ind w:left="0" w:right="0" w:firstLine="560"/>
        <w:spacing w:before="450" w:after="450" w:line="312" w:lineRule="auto"/>
      </w:pPr>
      <w:r>
        <w:rPr>
          <w:rFonts w:ascii="宋体" w:hAnsi="宋体" w:eastAsia="宋体" w:cs="宋体"/>
          <w:color w:val="000"/>
          <w:sz w:val="28"/>
          <w:szCs w:val="28"/>
        </w:rPr>
        <w:t xml:space="preserve">七是实施春风送暖行动，广泛开展以扶危济困和共建共育为重点的主题公益服务系列活动。</w:t>
      </w:r>
    </w:p>
    <w:p>
      <w:pPr>
        <w:ind w:left="0" w:right="0" w:firstLine="560"/>
        <w:spacing w:before="450" w:after="450" w:line="312" w:lineRule="auto"/>
      </w:pPr>
      <w:r>
        <w:rPr>
          <w:rFonts w:ascii="宋体" w:hAnsi="宋体" w:eastAsia="宋体" w:cs="宋体"/>
          <w:color w:val="000"/>
          <w:sz w:val="28"/>
          <w:szCs w:val="28"/>
        </w:rPr>
        <w:t xml:space="preserve">2、制定下发了《关于认真做好2024年高中“宏志班”受助学生推荐工作的通知》，全市16县（市）区预报推荐贫困学生51人。</w:t>
      </w:r>
    </w:p>
    <w:p>
      <w:pPr>
        <w:ind w:left="0" w:right="0" w:firstLine="560"/>
        <w:spacing w:before="450" w:after="450" w:line="312" w:lineRule="auto"/>
      </w:pPr>
      <w:r>
        <w:rPr>
          <w:rFonts w:ascii="宋体" w:hAnsi="宋体" w:eastAsia="宋体" w:cs="宋体"/>
          <w:color w:val="000"/>
          <w:sz w:val="28"/>
          <w:szCs w:val="28"/>
        </w:rPr>
        <w:t xml:space="preserve">八是实施筑基提质行动，以培训调研推优为重点，努力提升创建工作水平。</w:t>
      </w:r>
    </w:p>
    <w:p>
      <w:pPr>
        <w:ind w:left="0" w:right="0" w:firstLine="560"/>
        <w:spacing w:before="450" w:after="450" w:line="312" w:lineRule="auto"/>
      </w:pPr>
      <w:r>
        <w:rPr>
          <w:rFonts w:ascii="宋体" w:hAnsi="宋体" w:eastAsia="宋体" w:cs="宋体"/>
          <w:color w:val="000"/>
          <w:sz w:val="28"/>
          <w:szCs w:val="28"/>
        </w:rPr>
        <w:t xml:space="preserve">2、做好国家级、各级精神文明建设先进集体和先进个人的把关推荐和命名表彰工作。</w:t>
      </w:r>
    </w:p>
    <w:p>
      <w:pPr>
        <w:ind w:left="0" w:right="0" w:firstLine="560"/>
        <w:spacing w:before="450" w:after="450" w:line="312" w:lineRule="auto"/>
      </w:pPr>
      <w:r>
        <w:rPr>
          <w:rFonts w:ascii="宋体" w:hAnsi="宋体" w:eastAsia="宋体" w:cs="宋体"/>
          <w:color w:val="000"/>
          <w:sz w:val="28"/>
          <w:szCs w:val="28"/>
        </w:rPr>
        <w:t xml:space="preserve">三、调研、信息工作卓有成效，舆论氛围浓厚</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五是搞好以治理脏乱差为重点的城乡环境综合整治。引导人们告别不文明的行为习惯。广泛开展爱国卫生运动，大力加强生态文明建设，动员全民参与，切实改变城乡结合部、“城中村”、背街小巷、场馆周边等重点部位的环境脏乱现象。积极实施城市清洁工程，广泛开展文明驾驶、安全出行、自觉排队、爱心让座等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2024-09-20T17:00:52+08:00</dcterms:created>
  <dcterms:modified xsi:type="dcterms:W3CDTF">2024-09-20T17:00:52+08:00</dcterms:modified>
</cp:coreProperties>
</file>

<file path=docProps/custom.xml><?xml version="1.0" encoding="utf-8"?>
<Properties xmlns="http://schemas.openxmlformats.org/officeDocument/2006/custom-properties" xmlns:vt="http://schemas.openxmlformats.org/officeDocument/2006/docPropsVTypes"/>
</file>