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老年体协工作开展情况调研分析</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老年体协工作开展情况调研分析**办事处位于**西南部，距**市37公里，是一个典型的以农业经济为主导的办事处，下辖10个村29个屯47个农业生产合作社，有4806户、15946人，其中60岁以上老人1877人，占总人口的11.77%。为了活...</w:t>
      </w:r>
    </w:p>
    <w:p>
      <w:pPr>
        <w:ind w:left="0" w:right="0" w:firstLine="560"/>
        <w:spacing w:before="450" w:after="450" w:line="312" w:lineRule="auto"/>
      </w:pPr>
      <w:r>
        <w:rPr>
          <w:rFonts w:ascii="宋体" w:hAnsi="宋体" w:eastAsia="宋体" w:cs="宋体"/>
          <w:color w:val="000"/>
          <w:sz w:val="28"/>
          <w:szCs w:val="28"/>
        </w:rPr>
        <w:t xml:space="preserve">老年体协工作开展情况调研分析</w:t>
      </w:r>
    </w:p>
    <w:p>
      <w:pPr>
        <w:ind w:left="0" w:right="0" w:firstLine="560"/>
        <w:spacing w:before="450" w:after="450" w:line="312" w:lineRule="auto"/>
      </w:pPr>
      <w:r>
        <w:rPr>
          <w:rFonts w:ascii="宋体" w:hAnsi="宋体" w:eastAsia="宋体" w:cs="宋体"/>
          <w:color w:val="000"/>
          <w:sz w:val="28"/>
          <w:szCs w:val="28"/>
        </w:rPr>
        <w:t xml:space="preserve">**办事处位于**西南部，距**市37公里，是一个典型的以农业经济为主导的办事处，下辖10个村29个屯47个农业生产合作社，有4806户、15946人，其中60岁以上老人1877人，占总人口的11.77%。为了活跃老年人文化体育生活，提高老年人生活质量，使老年人“老有所为、老有所乐、老有所学、老有所教”，**老年体协应势而生，把老年人团结起来，经常组织开展有益老年人身心健康的活动，成为当地社会主义新农村建设进程中文化体育事业发展不可缺少的一支重要力量。</w:t>
      </w:r>
    </w:p>
    <w:p>
      <w:pPr>
        <w:ind w:left="0" w:right="0" w:firstLine="560"/>
        <w:spacing w:before="450" w:after="450" w:line="312" w:lineRule="auto"/>
      </w:pPr>
      <w:r>
        <w:rPr>
          <w:rFonts w:ascii="宋体" w:hAnsi="宋体" w:eastAsia="宋体" w:cs="宋体"/>
          <w:color w:val="000"/>
          <w:sz w:val="28"/>
          <w:szCs w:val="28"/>
        </w:rPr>
        <w:t xml:space="preserve">一、老年体协工作开展现状及主要经验和做法</w:t>
      </w:r>
    </w:p>
    <w:p>
      <w:pPr>
        <w:ind w:left="0" w:right="0" w:firstLine="560"/>
        <w:spacing w:before="450" w:after="450" w:line="312" w:lineRule="auto"/>
      </w:pPr>
      <w:r>
        <w:rPr>
          <w:rFonts w:ascii="宋体" w:hAnsi="宋体" w:eastAsia="宋体" w:cs="宋体"/>
          <w:color w:val="000"/>
          <w:sz w:val="28"/>
          <w:szCs w:val="28"/>
        </w:rPr>
        <w:t xml:space="preserve">（一）健全组织机构，配强工作人员</w:t>
      </w:r>
    </w:p>
    <w:p>
      <w:pPr>
        <w:ind w:left="0" w:right="0" w:firstLine="560"/>
        <w:spacing w:before="450" w:after="450" w:line="312" w:lineRule="auto"/>
      </w:pPr>
      <w:r>
        <w:rPr>
          <w:rFonts w:ascii="宋体" w:hAnsi="宋体" w:eastAsia="宋体" w:cs="宋体"/>
          <w:color w:val="000"/>
          <w:sz w:val="28"/>
          <w:szCs w:val="28"/>
        </w:rPr>
        <w:t xml:space="preserve">**办事处老年体协是因农村文化体育事业发展和广大老年人的需要组建的，首先办事处把健全组织机构放在了首要位置来抓。一是组建了办事处老年体协，办事处老年体协成立伊始，就注重挑选那些在机关干部中有工作经验、有一定文化体育特长、又愿意为老年人服务的老干部和中青年干部担任协会的主席、常务主席和秘书长等职务，并把那些德高望重、有一定社会影响力的退休老教师、老干部吸纳到组织中来，让他们发挥余热；二是办事处老年体协根据农村老年人文化体育活动的实际情况，组建了6个文化体育小组，即：老年人棋牌小组、老年人门球小组、老年人拳操小组、老年人书法绘画小组、老年人文艺活动小组和老年人秧歌活动小组，6个小组在办事处老年体协的领导下组织开展老年人文化体育活动；三是组建了10个老年体协分会，每个村组建1个，使办事处老年体协工作得到了延伸。另外，老年体协还非常注意新生力量的补充，每间隔一段时期就对协会的各个组织进行调整，把那些年龄偏大、多病、不能胜任工作的老年人予以更换式调整，并且把那些刚刚跨入老年人行列的“年轻老人”及时吸纳到组织机构中来，使老年体协工作运行机制日趋走向成熟。</w:t>
      </w:r>
    </w:p>
    <w:p>
      <w:pPr>
        <w:ind w:left="0" w:right="0" w:firstLine="560"/>
        <w:spacing w:before="450" w:after="450" w:line="312" w:lineRule="auto"/>
      </w:pPr>
      <w:r>
        <w:rPr>
          <w:rFonts w:ascii="宋体" w:hAnsi="宋体" w:eastAsia="宋体" w:cs="宋体"/>
          <w:color w:val="000"/>
          <w:sz w:val="28"/>
          <w:szCs w:val="28"/>
        </w:rPr>
        <w:t xml:space="preserve">（二）健全规章制度，强化规范管理</w:t>
      </w:r>
    </w:p>
    <w:p>
      <w:pPr>
        <w:ind w:left="0" w:right="0" w:firstLine="560"/>
        <w:spacing w:before="450" w:after="450" w:line="312" w:lineRule="auto"/>
      </w:pPr>
      <w:r>
        <w:rPr>
          <w:rFonts w:ascii="宋体" w:hAnsi="宋体" w:eastAsia="宋体" w:cs="宋体"/>
          <w:color w:val="000"/>
          <w:sz w:val="28"/>
          <w:szCs w:val="28"/>
        </w:rPr>
        <w:t xml:space="preserve">**办事处老年体协成立以来，始终把建立健全体协的各项规章制度作为夯实工作基础的一件大事来抓。一是制定了老年体协章程。明确了体协的工作范围、组织管理、工作职责等事项。二是建立了工作例会和学习制度。每年召开两次体协会员会议，每个季度集中进行一次学习。三是建立了走访慰问制度。每年重阳节、春节期间都配合办事处党工委深入老干部、老党员、老教师、老军人和军烈属家中慰问，对特困老人进行救助；四是老年体协工作达到“四有五个一”标准，“四有”即：由组织机构、有场地设施、有活动资金、有活动项目，“五个一”即：一个老年体协办公室、一个老年活动室、一个门球场、一个晨练点、一支骨干队伍；五是建立了老年体协工作基础资料。实现工作活动有计划、有简报、有记录、有总结材料；协会章程、组织机构、工作制度和工作职责张贴上墙，从而使老年体协工作走上了规范户、制度化轨道。</w:t>
      </w:r>
    </w:p>
    <w:p>
      <w:pPr>
        <w:ind w:left="0" w:right="0" w:firstLine="560"/>
        <w:spacing w:before="450" w:after="450" w:line="312" w:lineRule="auto"/>
      </w:pPr>
      <w:r>
        <w:rPr>
          <w:rFonts w:ascii="宋体" w:hAnsi="宋体" w:eastAsia="宋体" w:cs="宋体"/>
          <w:color w:val="000"/>
          <w:sz w:val="28"/>
          <w:szCs w:val="28"/>
        </w:rPr>
        <w:t xml:space="preserve">（三）落实活动场所、建立老年人“根据地”</w:t>
      </w:r>
    </w:p>
    <w:p>
      <w:pPr>
        <w:ind w:left="0" w:right="0" w:firstLine="560"/>
        <w:spacing w:before="450" w:after="450" w:line="312" w:lineRule="auto"/>
      </w:pPr>
      <w:r>
        <w:rPr>
          <w:rFonts w:ascii="宋体" w:hAnsi="宋体" w:eastAsia="宋体" w:cs="宋体"/>
          <w:color w:val="000"/>
          <w:sz w:val="28"/>
          <w:szCs w:val="28"/>
        </w:rPr>
        <w:t xml:space="preserve">为了使老年人活动有去处，办事处党工委非常支持老年体协工作，积极筹措12万元资金修建了230平方米的老年人文化体育活动中心，添置了电视机、功放机、dvd机、音响、图书、报纸、中国象棋、国际象棋、麻将、纸牌、台球、乒乓球、羽毛球等老年人娱乐设施，投入资金4000元修建了老年人门球场，购置了门球比赛器材和比赛服装，设置了老年人晨练点，“老年人文化体育活动中心”每天都能吸引众多老年人来此看书、看报、参加文体娱乐活动，现已成为名副其实的老年人活动之家。</w:t>
      </w:r>
    </w:p>
    <w:p>
      <w:pPr>
        <w:ind w:left="0" w:right="0" w:firstLine="560"/>
        <w:spacing w:before="450" w:after="450" w:line="312" w:lineRule="auto"/>
      </w:pPr>
      <w:r>
        <w:rPr>
          <w:rFonts w:ascii="宋体" w:hAnsi="宋体" w:eastAsia="宋体" w:cs="宋体"/>
          <w:color w:val="000"/>
          <w:sz w:val="28"/>
          <w:szCs w:val="28"/>
        </w:rPr>
        <w:t xml:space="preserve">二、老年体协的作用</w:t>
      </w:r>
    </w:p>
    <w:p>
      <w:pPr>
        <w:ind w:left="0" w:right="0" w:firstLine="560"/>
        <w:spacing w:before="450" w:after="450" w:line="312" w:lineRule="auto"/>
      </w:pPr>
      <w:r>
        <w:rPr>
          <w:rFonts w:ascii="宋体" w:hAnsi="宋体" w:eastAsia="宋体" w:cs="宋体"/>
          <w:color w:val="000"/>
          <w:sz w:val="28"/>
          <w:szCs w:val="28"/>
        </w:rPr>
        <w:t xml:space="preserve">**办事处老年体协作为基层群众自治组织，工作开展的如何直接影响其自身存在的价值。为此，**老年体协成立以来，积极创造条件，按照“常规活动天天有、特色创新活动年年有”的工作方针，较好地发挥了老年人在新农村建设中的作用。一是在勤劳致富奔小康上发挥作用。面对农村经济和文化体育事业发展出现的新形势，老年体协广泛发动老党员、老干部、老教师为办事处经济发展献计献策，而且根据很大一部分老年人有劳动能力的实际，积极发动他们老有所为，为新农村建设发挥余热，做出新的贡献； 二是在维护社会稳定上发挥作用。老年协会充分利用平均每一个大家庭有一个老年人，每个老年人可以教育三代人的优势，经常组织老年人配合相关部门对违法违纪村民进行教育感化工作，热心参与民事纠纷的调解，充当各类工作信息员，从而有力地促进了良好“乡风村貌”的形成；三是在维护老年人合法权益上发挥作用。老年体协经常配合司法、共青团、妇联部门进行家庭赡养纠纷调处、尊老爱幼典型评选和精神文明创建等 活动，全力维护老年人的合法权益，进一步弘扬尊老、爱老、敬老的风尚；四是在关心教育下一代上发挥作用。老年体协利用老年人德高望重、阅历丰富等优势，对一些劣迹青年晓之以理、动之以情，教育他们改邪归正，引导未成年人健康成长。</w:t>
      </w:r>
    </w:p>
    <w:p>
      <w:pPr>
        <w:ind w:left="0" w:right="0" w:firstLine="560"/>
        <w:spacing w:before="450" w:after="450" w:line="312" w:lineRule="auto"/>
      </w:pPr>
      <w:r>
        <w:rPr>
          <w:rFonts w:ascii="宋体" w:hAnsi="宋体" w:eastAsia="宋体" w:cs="宋体"/>
          <w:color w:val="000"/>
          <w:sz w:val="28"/>
          <w:szCs w:val="28"/>
        </w:rPr>
        <w:t xml:space="preserve">三、老年体协工作开展存在的问题</w:t>
      </w:r>
    </w:p>
    <w:p>
      <w:pPr>
        <w:ind w:left="0" w:right="0" w:firstLine="560"/>
        <w:spacing w:before="450" w:after="450" w:line="312" w:lineRule="auto"/>
      </w:pPr>
      <w:r>
        <w:rPr>
          <w:rFonts w:ascii="宋体" w:hAnsi="宋体" w:eastAsia="宋体" w:cs="宋体"/>
          <w:color w:val="000"/>
          <w:sz w:val="28"/>
          <w:szCs w:val="28"/>
        </w:rPr>
        <w:t xml:space="preserve">1、局部地区和部门存在重经济发展，轻文化体育建设现象。</w:t>
      </w:r>
    </w:p>
    <w:p>
      <w:pPr>
        <w:ind w:left="0" w:right="0" w:firstLine="560"/>
        <w:spacing w:before="450" w:after="450" w:line="312" w:lineRule="auto"/>
      </w:pPr>
      <w:r>
        <w:rPr>
          <w:rFonts w:ascii="宋体" w:hAnsi="宋体" w:eastAsia="宋体" w:cs="宋体"/>
          <w:color w:val="000"/>
          <w:sz w:val="28"/>
          <w:szCs w:val="28"/>
        </w:rPr>
        <w:t xml:space="preserve">2、由于城乡差别，农村老年人参与文化体育活动的意识还不是很强。</w:t>
      </w:r>
    </w:p>
    <w:p>
      <w:pPr>
        <w:ind w:left="0" w:right="0" w:firstLine="560"/>
        <w:spacing w:before="450" w:after="450" w:line="312" w:lineRule="auto"/>
      </w:pPr>
      <w:r>
        <w:rPr>
          <w:rFonts w:ascii="宋体" w:hAnsi="宋体" w:eastAsia="宋体" w:cs="宋体"/>
          <w:color w:val="000"/>
          <w:sz w:val="28"/>
          <w:szCs w:val="28"/>
        </w:rPr>
        <w:t xml:space="preserve">3、缺少建设资金投入，农村文化体育活动场所匮乏，部分老年人想要进行文化体育活动无处可去。</w:t>
      </w:r>
    </w:p>
    <w:p>
      <w:pPr>
        <w:ind w:left="0" w:right="0" w:firstLine="560"/>
        <w:spacing w:before="450" w:after="450" w:line="312" w:lineRule="auto"/>
      </w:pPr>
      <w:r>
        <w:rPr>
          <w:rFonts w:ascii="宋体" w:hAnsi="宋体" w:eastAsia="宋体" w:cs="宋体"/>
          <w:color w:val="000"/>
          <w:sz w:val="28"/>
          <w:szCs w:val="28"/>
        </w:rPr>
        <w:t xml:space="preserve">4、由于体制原因，财权上移，基层无更多的活动经费用于老年体协活动的开展，老年体协工作开展受到很大制约。</w:t>
      </w:r>
    </w:p>
    <w:p>
      <w:pPr>
        <w:ind w:left="0" w:right="0" w:firstLine="560"/>
        <w:spacing w:before="450" w:after="450" w:line="312" w:lineRule="auto"/>
      </w:pPr>
      <w:r>
        <w:rPr>
          <w:rFonts w:ascii="宋体" w:hAnsi="宋体" w:eastAsia="宋体" w:cs="宋体"/>
          <w:color w:val="000"/>
          <w:sz w:val="28"/>
          <w:szCs w:val="28"/>
        </w:rPr>
        <w:t xml:space="preserve">5、基层从事老年体育工作的人员变动频繁，人员素质有待提高。</w:t>
      </w:r>
    </w:p>
    <w:p>
      <w:pPr>
        <w:ind w:left="0" w:right="0" w:firstLine="560"/>
        <w:spacing w:before="450" w:after="450" w:line="312" w:lineRule="auto"/>
      </w:pPr>
      <w:r>
        <w:rPr>
          <w:rFonts w:ascii="宋体" w:hAnsi="宋体" w:eastAsia="宋体" w:cs="宋体"/>
          <w:color w:val="000"/>
          <w:sz w:val="28"/>
          <w:szCs w:val="28"/>
        </w:rPr>
        <w:t xml:space="preserve">6、参与老年文化体育工作的部门少，只靠老年体育一个部门形不成合力。</w:t>
      </w:r>
    </w:p>
    <w:p>
      <w:pPr>
        <w:ind w:left="0" w:right="0" w:firstLine="560"/>
        <w:spacing w:before="450" w:after="450" w:line="312" w:lineRule="auto"/>
      </w:pPr>
      <w:r>
        <w:rPr>
          <w:rFonts w:ascii="宋体" w:hAnsi="宋体" w:eastAsia="宋体" w:cs="宋体"/>
          <w:color w:val="000"/>
          <w:sz w:val="28"/>
          <w:szCs w:val="28"/>
        </w:rPr>
        <w:t xml:space="preserve">四、老年体协建设和工作开展的建议</w:t>
      </w:r>
    </w:p>
    <w:p>
      <w:pPr>
        <w:ind w:left="0" w:right="0" w:firstLine="560"/>
        <w:spacing w:before="450" w:after="450" w:line="312" w:lineRule="auto"/>
      </w:pPr>
      <w:r>
        <w:rPr>
          <w:rFonts w:ascii="宋体" w:hAnsi="宋体" w:eastAsia="宋体" w:cs="宋体"/>
          <w:color w:val="000"/>
          <w:sz w:val="28"/>
          <w:szCs w:val="28"/>
        </w:rPr>
        <w:t xml:space="preserve">1、建议加大老年文化体育工作宣传力度，增强老年人参与文化体育活动的意识。</w:t>
      </w:r>
    </w:p>
    <w:p>
      <w:pPr>
        <w:ind w:left="0" w:right="0" w:firstLine="560"/>
        <w:spacing w:before="450" w:after="450" w:line="312" w:lineRule="auto"/>
      </w:pPr>
      <w:r>
        <w:rPr>
          <w:rFonts w:ascii="宋体" w:hAnsi="宋体" w:eastAsia="宋体" w:cs="宋体"/>
          <w:color w:val="000"/>
          <w:sz w:val="28"/>
          <w:szCs w:val="28"/>
        </w:rPr>
        <w:t xml:space="preserve">2、建议加大资金投入力度，使基层老年人文化体育活动基础设施建设得到加强。</w:t>
      </w:r>
    </w:p>
    <w:p>
      <w:pPr>
        <w:ind w:left="0" w:right="0" w:firstLine="560"/>
        <w:spacing w:before="450" w:after="450" w:line="312" w:lineRule="auto"/>
      </w:pPr>
      <w:r>
        <w:rPr>
          <w:rFonts w:ascii="宋体" w:hAnsi="宋体" w:eastAsia="宋体" w:cs="宋体"/>
          <w:color w:val="000"/>
          <w:sz w:val="28"/>
          <w:szCs w:val="28"/>
        </w:rPr>
        <w:t xml:space="preserve">3、加大活动经费投入，多部门参与，形成合力，经常开展丰富多彩的老年人文化体育活动。</w:t>
      </w:r>
    </w:p>
    <w:p>
      <w:pPr>
        <w:ind w:left="0" w:right="0" w:firstLine="560"/>
        <w:spacing w:before="450" w:after="450" w:line="312" w:lineRule="auto"/>
      </w:pPr>
      <w:r>
        <w:rPr>
          <w:rFonts w:ascii="宋体" w:hAnsi="宋体" w:eastAsia="宋体" w:cs="宋体"/>
          <w:color w:val="000"/>
          <w:sz w:val="28"/>
          <w:szCs w:val="28"/>
        </w:rPr>
        <w:t xml:space="preserve">4、建议设立老年体协专职工作人员，人员保持相对不变，使老年体协工作开展保持连续性。</w:t>
      </w:r>
    </w:p>
    <w:p>
      <w:pPr>
        <w:ind w:left="0" w:right="0" w:firstLine="560"/>
        <w:spacing w:before="450" w:after="450" w:line="312" w:lineRule="auto"/>
      </w:pPr>
      <w:r>
        <w:rPr>
          <w:rFonts w:ascii="宋体" w:hAnsi="宋体" w:eastAsia="宋体" w:cs="宋体"/>
          <w:color w:val="000"/>
          <w:sz w:val="28"/>
          <w:szCs w:val="28"/>
        </w:rPr>
        <w:t xml:space="preserve">5、加大工作人员培训力度，提高工作人员业务水平，使老年体协工作开展有质有量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2024-09-20T22:33:07+08:00</dcterms:created>
  <dcterms:modified xsi:type="dcterms:W3CDTF">2024-09-20T22:33:07+08:00</dcterms:modified>
</cp:coreProperties>
</file>

<file path=docProps/custom.xml><?xml version="1.0" encoding="utf-8"?>
<Properties xmlns="http://schemas.openxmlformats.org/officeDocument/2006/custom-properties" xmlns:vt="http://schemas.openxmlformats.org/officeDocument/2006/docPropsVTypes"/>
</file>