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骨科医生工作心得体会(4篇)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骨科医生工作心得体会篇一作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骨科医生工作心得体会篇一</w:t>
      </w:r>
    </w:p>
    <w:p>
      <w:pPr>
        <w:ind w:left="0" w:right="0" w:firstLine="560"/>
        <w:spacing w:before="450" w:after="450" w:line="312" w:lineRule="auto"/>
      </w:pPr>
      <w:r>
        <w:rPr>
          <w:rFonts w:ascii="宋体" w:hAnsi="宋体" w:eastAsia="宋体" w:cs="宋体"/>
          <w:color w:val="000"/>
          <w:sz w:val="28"/>
          <w:szCs w:val="28"/>
        </w:rPr>
        <w:t xml:space="preserve">作为骨科副主任的两年期间，本人认真履行主任职责，较好地完成了上级下达的各项指标，现从三方面述职如下：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1、服从医院领导，完成医院领导交给的各项任务。整理定期在院内组织政治学习，抓好职工的政治思想教育。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4"/>
          <w:szCs w:val="34"/>
          <w:b w:val="1"/>
          <w:bCs w:val="1"/>
        </w:rPr>
        <w:t xml:space="preserve">骨科医生工作心得体会篇二</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小黄圃社区卫生工作站组长，勤于学习，以身作则，多次组织本站职工参加院内业务学习，提高社区服务水平。任职期间发表国家级论文2篇，省级3篇。由于热爱教学工作，于20__年，本人带教顺德大学20__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年申报《针药结合对佛山市老年男性肾阳虚患者体内性激素水平的影响》获广东省佛山市卫生局医学科研立项课题，(立项编号：(20__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长江大学学报》发表省级论文：《针药结合对男性肾阳虚患者性激素水平的影响》。20__年6月还发表国家级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骨科医生工作心得体会篇三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叫___，大专学历，中共党员，主管护师，现任骨科护士长。95年毕业于许昌卫校、99年毕业河南省职工医学院。工作以来，曾多次参加许昌市、长葛市卫生局举办的护理知识竞赛与技术操作比武并获奖。20__年获许昌市中医护理知识竞赛一等奖，20_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__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20__年，我本人的具体工作开展如下：</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效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2、落实了患者的身份识别制度，配戴腕带，悬挂床头卡，病室内悬挂张贴温馨提示语等，保证了患者的住院安全。3、坚持护士长夜查房制度。夜班和节假日是工作中的一个薄弱环节，工作人员少，突发事件多，有急诊时与各检查科室联络又多，所以坚持夜查房，及时解决护理难题，保证急诊的绿色通道，提供充足的后勤保障。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在充满挑战与机遇的20__年，如果领导信任，同志们认可，，我将在去年的基础上，做好以下几项工作：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十八大会议精神。学习贯彻十八大精神是全党当前和今后一个时期的头等大事。作为一名党员，我要服从组织安排，要学习好、领会好、贯彻好十八大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__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及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__年，如果可以我继续担当重任，我将以党的十八大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4"/>
          <w:szCs w:val="34"/>
          <w:b w:val="1"/>
          <w:bCs w:val="1"/>
        </w:rPr>
        <w:t xml:space="preserve">骨科医生工作心得体会篇四</w:t>
      </w:r>
    </w:p>
    <w:p>
      <w:pPr>
        <w:ind w:left="0" w:right="0" w:firstLine="560"/>
        <w:spacing w:before="450" w:after="450" w:line="312" w:lineRule="auto"/>
      </w:pPr>
      <w:r>
        <w:rPr>
          <w:rFonts w:ascii="宋体" w:hAnsi="宋体" w:eastAsia="宋体" w:cs="宋体"/>
          <w:color w:val="000"/>
          <w:sz w:val="28"/>
          <w:szCs w:val="28"/>
        </w:rPr>
        <w:t xml:space="preserve">20__年度，脊柱骨科始终坚持“以病人为中心，发挥中医特色”，结合“三好一满意”活动的开展，全科医护人员团结协作，锐意进取，积极主动，求真务实，踏实苦干，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一、医疗业务稳步增长：</w:t>
      </w:r>
    </w:p>
    <w:p>
      <w:pPr>
        <w:ind w:left="0" w:right="0" w:firstLine="560"/>
        <w:spacing w:before="450" w:after="450" w:line="312" w:lineRule="auto"/>
      </w:pPr>
      <w:r>
        <w:rPr>
          <w:rFonts w:ascii="宋体" w:hAnsi="宋体" w:eastAsia="宋体" w:cs="宋体"/>
          <w:color w:val="000"/>
          <w:sz w:val="28"/>
          <w:szCs w:val="28"/>
        </w:rPr>
        <w:t xml:space="preserve">截止至12月31日，累计收住院患者1150人次，其中疑难病例269人次，抢救危重病人312人次，70岁以上的老年患者278名，完成手术645台次，一级护理760人次。收治患者的数量及医疗业务收入稳步增长，位居全院住院科室第一名，位居全国同行前列。今年的业务工作特点有：老年患者增多，多数为骨质疏松性椎体压缩骨折、腰椎椎管狭窄及退行性脊柱侧凸，且大多合并有高血压病、糖尿病、冠心病等，病情复杂，处理棘手，治疗困难。</w:t>
      </w:r>
    </w:p>
    <w:p>
      <w:pPr>
        <w:ind w:left="0" w:right="0" w:firstLine="560"/>
        <w:spacing w:before="450" w:after="450" w:line="312" w:lineRule="auto"/>
      </w:pPr>
      <w:r>
        <w:rPr>
          <w:rFonts w:ascii="宋体" w:hAnsi="宋体" w:eastAsia="宋体" w:cs="宋体"/>
          <w:color w:val="000"/>
          <w:sz w:val="28"/>
          <w:szCs w:val="28"/>
        </w:rPr>
        <w:t xml:space="preserve">二、重点专科建设步伐加快：</w:t>
      </w:r>
    </w:p>
    <w:p>
      <w:pPr>
        <w:ind w:left="0" w:right="0" w:firstLine="560"/>
        <w:spacing w:before="450" w:after="450" w:line="312" w:lineRule="auto"/>
      </w:pPr>
      <w:r>
        <w:rPr>
          <w:rFonts w:ascii="宋体" w:hAnsi="宋体" w:eastAsia="宋体" w:cs="宋体"/>
          <w:color w:val="000"/>
          <w:sz w:val="28"/>
          <w:szCs w:val="28"/>
        </w:rPr>
        <w:t xml:space="preserve">20__年10月15日，由脊柱骨科主办的第一届“骨质疏松相关脊柱病从基础到临床”高级研修班在我院成功举行。会议邀请了多名国内顶尖专家与我科专家组成高级讲师团队，针对骨质疏松的最新热点问题、骨质疏松相关脊柱病的诊断治疗策略等重要问题进行了精彩演讲。研修班的成功举办是我院脊柱骨科重点专科建设一个新的里程碑。本年度在国内专业核心期刊发表临床研究论文5篇，其中包括脊柱外科领域权威杂志——《中国脊柱脊髓杂志》。10余篇学术论文被多个重要学术会议收录，并在广东省脊柱外科年会及中华医学会第十三届骨科学术会议暨第六届coa国际学术大会上宣讲，得到与会专家的赞誉。</w:t>
      </w:r>
    </w:p>
    <w:p>
      <w:pPr>
        <w:ind w:left="0" w:right="0" w:firstLine="560"/>
        <w:spacing w:before="450" w:after="450" w:line="312" w:lineRule="auto"/>
      </w:pPr>
      <w:r>
        <w:rPr>
          <w:rFonts w:ascii="宋体" w:hAnsi="宋体" w:eastAsia="宋体" w:cs="宋体"/>
          <w:color w:val="000"/>
          <w:sz w:val="28"/>
          <w:szCs w:val="28"/>
        </w:rPr>
        <w:t xml:space="preserve">三、行风建设硕果累累：</w:t>
      </w:r>
    </w:p>
    <w:p>
      <w:pPr>
        <w:ind w:left="0" w:right="0" w:firstLine="560"/>
        <w:spacing w:before="450" w:after="450" w:line="312" w:lineRule="auto"/>
      </w:pPr>
      <w:r>
        <w:rPr>
          <w:rFonts w:ascii="宋体" w:hAnsi="宋体" w:eastAsia="宋体" w:cs="宋体"/>
          <w:color w:val="000"/>
          <w:sz w:val="28"/>
          <w:szCs w:val="28"/>
        </w:rPr>
        <w:t xml:space="preserve">我院行风建设的总任务和要求是，以病人为中心，以切实解决损害群众利益的突出问题为重点，为人民群众提供质优、价廉、便利、满意的高水平医疗服务。脊柱骨科紧紧围绕医院的方针政策，深刻理解精神实质，结合实际工作，坚持边建设、边评议、边整改，以评议促整改，创造性的开展工作。一抓医德医风教育，让患者满意;二抓医疗安全，监督各项核心制度的落实;三抓合理用药，做到合理使用抗生素，有效控制药品比例;四抓单病种管理，降低医疗费用。五抓病床周转，提高服务能力。通过采取一系列强有力的措施，科室圆满完成了各项任务指标。把患者的利益放在第一位，切实减轻了患者负担，受到患者好评，全年患者评议满意度在97%以上。紧紧围绕“安全、质量、服务、费用”开展自查自纠，使脊柱骨科的科室管理质量、服务质量又跃上了一个新的高度。</w:t>
      </w:r>
    </w:p>
    <w:p>
      <w:pPr>
        <w:ind w:left="0" w:right="0" w:firstLine="560"/>
        <w:spacing w:before="450" w:after="450" w:line="312" w:lineRule="auto"/>
      </w:pPr>
      <w:r>
        <w:rPr>
          <w:rFonts w:ascii="宋体" w:hAnsi="宋体" w:eastAsia="宋体" w:cs="宋体"/>
          <w:color w:val="000"/>
          <w:sz w:val="28"/>
          <w:szCs w:val="28"/>
        </w:rPr>
        <w:t xml:space="preserve">四、教学科研靓丽跨越：</w:t>
      </w:r>
    </w:p>
    <w:p>
      <w:pPr>
        <w:ind w:left="0" w:right="0" w:firstLine="560"/>
        <w:spacing w:before="450" w:after="450" w:line="312" w:lineRule="auto"/>
      </w:pPr>
      <w:r>
        <w:rPr>
          <w:rFonts w:ascii="宋体" w:hAnsi="宋体" w:eastAsia="宋体" w:cs="宋体"/>
          <w:color w:val="000"/>
          <w:sz w:val="28"/>
          <w:szCs w:val="28"/>
        </w:rPr>
        <w:t xml:space="preserve">加强对教学实施过程的量化监控，充分调动带教人员的积极性，有计划地加强带教师资培养;将教学工作纳入质控范畴，确保教学质量。继续抓好全科各级医护人员的医学继续教育，尤其是住院医师规范化培训和脊柱骨科专科医师培训，培养高级的脊柱骨科后备人才。我科医护人员在完成繁忙的临床工作的同时，加班加点为实习医生进行高质量的专题授课，得到了实习医生及管理部门的好评。</w:t>
      </w:r>
    </w:p>
    <w:p>
      <w:pPr>
        <w:ind w:left="0" w:right="0" w:firstLine="560"/>
        <w:spacing w:before="450" w:after="450" w:line="312" w:lineRule="auto"/>
      </w:pPr>
      <w:r>
        <w:rPr>
          <w:rFonts w:ascii="宋体" w:hAnsi="宋体" w:eastAsia="宋体" w:cs="宋体"/>
          <w:color w:val="000"/>
          <w:sz w:val="28"/>
          <w:szCs w:val="28"/>
        </w:rPr>
        <w:t xml:space="preserve">责人之心责己，恕己之心恕人;天之道，利而不害，圣人之道，为而不争。在新的一年里，让我们继续携起手来，团结一致，踏实敬业，争取为患者提供更优质的服务，为科室和医院的发展做出更大的.贡献!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2024-09-20T21:48:38+08:00</dcterms:created>
  <dcterms:modified xsi:type="dcterms:W3CDTF">2024-09-20T21:48:38+08:00</dcterms:modified>
</cp:coreProperties>
</file>

<file path=docProps/custom.xml><?xml version="1.0" encoding="utf-8"?>
<Properties xmlns="http://schemas.openxmlformats.org/officeDocument/2006/custom-properties" xmlns:vt="http://schemas.openxmlformats.org/officeDocument/2006/docPropsVTypes"/>
</file>